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F6AB" w14:textId="77777777" w:rsidR="009A0275" w:rsidRDefault="009A0275">
      <w:pPr>
        <w:spacing w:before="78" w:line="360" w:lineRule="auto"/>
        <w:ind w:left="2369" w:right="1614" w:hanging="702"/>
        <w:rPr>
          <w:b/>
          <w:sz w:val="28"/>
        </w:rPr>
      </w:pPr>
      <w:r>
        <w:rPr>
          <w:noProof/>
          <w:lang w:val="en-GB" w:eastAsia="en-GB"/>
        </w:rPr>
        <w:drawing>
          <wp:anchor distT="0" distB="0" distL="114300" distR="114300" simplePos="0" relativeHeight="251665408" behindDoc="0" locked="0" layoutInCell="1" allowOverlap="1" wp14:anchorId="7872D04A" wp14:editId="67AD982C">
            <wp:simplePos x="0" y="0"/>
            <wp:positionH relativeFrom="column">
              <wp:posOffset>4724400</wp:posOffset>
            </wp:positionH>
            <wp:positionV relativeFrom="paragraph">
              <wp:posOffset>-545465</wp:posOffset>
            </wp:positionV>
            <wp:extent cx="1677670" cy="833755"/>
            <wp:effectExtent l="0" t="0" r="0" b="4445"/>
            <wp:wrapNone/>
            <wp:docPr id="55" name="Picture 5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77670" cy="833755"/>
                    </a:xfrm>
                    <a:prstGeom prst="rect">
                      <a:avLst/>
                    </a:prstGeom>
                  </pic:spPr>
                </pic:pic>
              </a:graphicData>
            </a:graphic>
            <wp14:sizeRelH relativeFrom="page">
              <wp14:pctWidth>0</wp14:pctWidth>
            </wp14:sizeRelH>
            <wp14:sizeRelV relativeFrom="page">
              <wp14:pctHeight>0</wp14:pctHeight>
            </wp14:sizeRelV>
          </wp:anchor>
        </w:drawing>
      </w:r>
    </w:p>
    <w:p w14:paraId="1420C229" w14:textId="77777777" w:rsidR="00FD1361" w:rsidRDefault="005A337D">
      <w:pPr>
        <w:spacing w:before="78" w:line="360" w:lineRule="auto"/>
        <w:ind w:left="2369" w:right="1614" w:hanging="702"/>
        <w:rPr>
          <w:b/>
          <w:sz w:val="28"/>
        </w:rPr>
      </w:pPr>
      <w:r>
        <w:rPr>
          <w:b/>
          <w:sz w:val="28"/>
        </w:rPr>
        <w:t>Special Allocation Scheme (Violent Patients) Information for referring practices</w:t>
      </w:r>
    </w:p>
    <w:p w14:paraId="47C54FAC" w14:textId="77777777" w:rsidR="00FD1361" w:rsidRDefault="00FD1361">
      <w:pPr>
        <w:pStyle w:val="BodyText"/>
        <w:spacing w:before="6"/>
        <w:rPr>
          <w:b/>
          <w:sz w:val="36"/>
        </w:rPr>
      </w:pPr>
    </w:p>
    <w:p w14:paraId="778E5CD6" w14:textId="77777777" w:rsidR="00FD1361" w:rsidRPr="009A0275" w:rsidRDefault="005A337D" w:rsidP="009A0275">
      <w:pPr>
        <w:spacing w:line="360" w:lineRule="auto"/>
        <w:ind w:left="120" w:right="981"/>
        <w:rPr>
          <w:b/>
          <w:sz w:val="24"/>
          <w:szCs w:val="24"/>
        </w:rPr>
      </w:pPr>
      <w:r w:rsidRPr="009A0275">
        <w:rPr>
          <w:b/>
          <w:sz w:val="24"/>
          <w:szCs w:val="24"/>
        </w:rPr>
        <w:t>A Special Allocation Scheme (SAS) is in place for Shropshire</w:t>
      </w:r>
      <w:r w:rsidR="009A0275" w:rsidRPr="009A0275">
        <w:rPr>
          <w:b/>
          <w:sz w:val="24"/>
          <w:szCs w:val="24"/>
        </w:rPr>
        <w:t xml:space="preserve">, Telford and Wrekin </w:t>
      </w:r>
      <w:r w:rsidRPr="009A0275">
        <w:rPr>
          <w:b/>
          <w:sz w:val="24"/>
          <w:szCs w:val="24"/>
        </w:rPr>
        <w:t>CCG patients and is provided by: Marden Medical Practice</w:t>
      </w:r>
      <w:r w:rsidR="009A0275" w:rsidRPr="009A0275">
        <w:rPr>
          <w:b/>
          <w:sz w:val="24"/>
          <w:szCs w:val="24"/>
        </w:rPr>
        <w:t xml:space="preserve"> (Shropshire patients) and Dawley Medical Practice (Telford patients)</w:t>
      </w:r>
    </w:p>
    <w:p w14:paraId="2B8C7867" w14:textId="77777777" w:rsidR="00FD1361" w:rsidRPr="009A0275" w:rsidRDefault="00FD1361" w:rsidP="009A0275">
      <w:pPr>
        <w:pStyle w:val="BodyText"/>
        <w:spacing w:line="360" w:lineRule="auto"/>
        <w:rPr>
          <w:b/>
          <w:sz w:val="24"/>
          <w:szCs w:val="24"/>
        </w:rPr>
      </w:pPr>
    </w:p>
    <w:p w14:paraId="46F3C83B" w14:textId="77777777" w:rsidR="00FD1361" w:rsidRPr="009A0275" w:rsidRDefault="005A337D" w:rsidP="009A0275">
      <w:pPr>
        <w:spacing w:line="360" w:lineRule="auto"/>
        <w:ind w:left="120" w:right="512"/>
        <w:rPr>
          <w:sz w:val="24"/>
          <w:szCs w:val="24"/>
        </w:rPr>
      </w:pPr>
      <w:r w:rsidRPr="009A0275">
        <w:rPr>
          <w:sz w:val="24"/>
          <w:szCs w:val="24"/>
        </w:rPr>
        <w:t>The following guidance is intended to clarify the situations in which it would be appropriate to remove a patient from your list for referral to the Special Allocation Scheme, and the process that should be followed.</w:t>
      </w:r>
    </w:p>
    <w:p w14:paraId="11555DD9" w14:textId="77777777" w:rsidR="00FD1361" w:rsidRPr="009A0275" w:rsidRDefault="00FD1361" w:rsidP="009A0275">
      <w:pPr>
        <w:pStyle w:val="BodyText"/>
        <w:spacing w:line="360" w:lineRule="auto"/>
        <w:rPr>
          <w:sz w:val="24"/>
          <w:szCs w:val="24"/>
        </w:rPr>
      </w:pPr>
    </w:p>
    <w:p w14:paraId="12FDFC37" w14:textId="77777777" w:rsidR="00FD1361" w:rsidRPr="009A0275" w:rsidRDefault="005A337D" w:rsidP="009A0275">
      <w:pPr>
        <w:pStyle w:val="ListParagraph"/>
        <w:numPr>
          <w:ilvl w:val="0"/>
          <w:numId w:val="5"/>
        </w:numPr>
        <w:tabs>
          <w:tab w:val="left" w:pos="686"/>
          <w:tab w:val="left" w:pos="687"/>
        </w:tabs>
        <w:spacing w:line="360" w:lineRule="auto"/>
        <w:ind w:hanging="566"/>
        <w:rPr>
          <w:b/>
          <w:sz w:val="24"/>
          <w:szCs w:val="24"/>
        </w:rPr>
      </w:pPr>
      <w:r w:rsidRPr="009A0275">
        <w:rPr>
          <w:b/>
          <w:sz w:val="24"/>
          <w:szCs w:val="24"/>
        </w:rPr>
        <w:t>When to request an immediate removal of a patient from your</w:t>
      </w:r>
      <w:r w:rsidRPr="009A0275">
        <w:rPr>
          <w:b/>
          <w:spacing w:val="-10"/>
          <w:sz w:val="24"/>
          <w:szCs w:val="24"/>
        </w:rPr>
        <w:t xml:space="preserve"> </w:t>
      </w:r>
      <w:r w:rsidRPr="009A0275">
        <w:rPr>
          <w:b/>
          <w:sz w:val="24"/>
          <w:szCs w:val="24"/>
        </w:rPr>
        <w:t>list</w:t>
      </w:r>
    </w:p>
    <w:p w14:paraId="34C18E2B" w14:textId="77777777" w:rsidR="00FD1361" w:rsidRPr="009A0275" w:rsidRDefault="005A337D" w:rsidP="009A0275">
      <w:pPr>
        <w:pStyle w:val="ListParagraph"/>
        <w:numPr>
          <w:ilvl w:val="1"/>
          <w:numId w:val="5"/>
        </w:numPr>
        <w:tabs>
          <w:tab w:val="left" w:pos="686"/>
          <w:tab w:val="left" w:pos="687"/>
        </w:tabs>
        <w:spacing w:line="360" w:lineRule="auto"/>
        <w:ind w:right="116" w:hanging="566"/>
        <w:rPr>
          <w:sz w:val="24"/>
          <w:szCs w:val="24"/>
        </w:rPr>
      </w:pPr>
      <w:r w:rsidRPr="009A0275">
        <w:rPr>
          <w:sz w:val="24"/>
          <w:szCs w:val="24"/>
        </w:rPr>
        <w:t>The overarching objective behind a Special Allocation Scheme (SAS) is to ensure any patient removed under the violent patient regulations</w:t>
      </w:r>
      <w:r w:rsidR="009A0275" w:rsidRPr="009A0275">
        <w:rPr>
          <w:rStyle w:val="FootnoteReference"/>
          <w:sz w:val="24"/>
          <w:szCs w:val="24"/>
        </w:rPr>
        <w:footnoteReference w:id="1"/>
      </w:r>
      <w:r w:rsidRPr="009A0275">
        <w:rPr>
          <w:position w:val="11"/>
          <w:sz w:val="24"/>
          <w:szCs w:val="24"/>
        </w:rPr>
        <w:t xml:space="preserve"> </w:t>
      </w:r>
      <w:r w:rsidRPr="009A0275">
        <w:rPr>
          <w:sz w:val="24"/>
          <w:szCs w:val="24"/>
        </w:rPr>
        <w:t xml:space="preserve">have access to essential and additional medical services. Also, to communicate </w:t>
      </w:r>
      <w:proofErr w:type="spellStart"/>
      <w:r w:rsidRPr="009A0275">
        <w:rPr>
          <w:sz w:val="24"/>
          <w:szCs w:val="24"/>
        </w:rPr>
        <w:t>behavioural</w:t>
      </w:r>
      <w:proofErr w:type="spellEnd"/>
      <w:r w:rsidRPr="009A0275">
        <w:rPr>
          <w:sz w:val="24"/>
          <w:szCs w:val="24"/>
        </w:rPr>
        <w:t xml:space="preserve"> expectations to patients and educate them to behave responsibly wherever possible, while at the same time </w:t>
      </w:r>
      <w:proofErr w:type="spellStart"/>
      <w:r w:rsidRPr="009A0275">
        <w:rPr>
          <w:sz w:val="24"/>
          <w:szCs w:val="24"/>
        </w:rPr>
        <w:t>minimising</w:t>
      </w:r>
      <w:proofErr w:type="spellEnd"/>
      <w:r w:rsidRPr="009A0275">
        <w:rPr>
          <w:sz w:val="24"/>
          <w:szCs w:val="24"/>
        </w:rPr>
        <w:t xml:space="preserve"> the risks to the safety of</w:t>
      </w:r>
      <w:r w:rsidRPr="009A0275">
        <w:rPr>
          <w:spacing w:val="-18"/>
          <w:sz w:val="24"/>
          <w:szCs w:val="24"/>
        </w:rPr>
        <w:t xml:space="preserve"> </w:t>
      </w:r>
      <w:r w:rsidRPr="009A0275">
        <w:rPr>
          <w:sz w:val="24"/>
          <w:szCs w:val="24"/>
        </w:rPr>
        <w:t>health</w:t>
      </w:r>
    </w:p>
    <w:p w14:paraId="0077C657" w14:textId="77777777" w:rsidR="00FD1361" w:rsidRPr="009A0275" w:rsidRDefault="005A337D" w:rsidP="009A0275">
      <w:pPr>
        <w:spacing w:line="360" w:lineRule="auto"/>
        <w:ind w:left="686"/>
        <w:rPr>
          <w:sz w:val="24"/>
          <w:szCs w:val="24"/>
        </w:rPr>
      </w:pPr>
      <w:r w:rsidRPr="009A0275">
        <w:rPr>
          <w:sz w:val="24"/>
          <w:szCs w:val="24"/>
        </w:rPr>
        <w:t>professionals and others.</w:t>
      </w:r>
    </w:p>
    <w:p w14:paraId="0E00AC5C" w14:textId="77777777" w:rsidR="00FD1361" w:rsidRPr="009A0275" w:rsidRDefault="00FD1361" w:rsidP="009A0275">
      <w:pPr>
        <w:pStyle w:val="BodyText"/>
        <w:spacing w:line="360" w:lineRule="auto"/>
        <w:rPr>
          <w:sz w:val="24"/>
          <w:szCs w:val="24"/>
        </w:rPr>
      </w:pPr>
    </w:p>
    <w:p w14:paraId="4AE0F41A" w14:textId="77777777" w:rsidR="00FD1361" w:rsidRPr="009A0275" w:rsidRDefault="005A337D" w:rsidP="009A0275">
      <w:pPr>
        <w:pStyle w:val="ListParagraph"/>
        <w:numPr>
          <w:ilvl w:val="1"/>
          <w:numId w:val="5"/>
        </w:numPr>
        <w:tabs>
          <w:tab w:val="left" w:pos="686"/>
          <w:tab w:val="left" w:pos="687"/>
        </w:tabs>
        <w:spacing w:line="360" w:lineRule="auto"/>
        <w:ind w:right="141" w:hanging="566"/>
        <w:rPr>
          <w:sz w:val="24"/>
          <w:szCs w:val="24"/>
        </w:rPr>
      </w:pPr>
      <w:r w:rsidRPr="009A0275">
        <w:rPr>
          <w:sz w:val="24"/>
          <w:szCs w:val="24"/>
        </w:rPr>
        <w:t>The regulations pertaining to this type of patient removal are reserved for those patients who meet the criteria for removal and resulting in an incident being reported to the police, or for patients who are deemed a future safety risk to themselves or others within the primary care</w:t>
      </w:r>
      <w:r w:rsidRPr="009A0275">
        <w:rPr>
          <w:spacing w:val="-15"/>
          <w:sz w:val="24"/>
          <w:szCs w:val="24"/>
        </w:rPr>
        <w:t xml:space="preserve"> </w:t>
      </w:r>
      <w:r w:rsidRPr="009A0275">
        <w:rPr>
          <w:sz w:val="24"/>
          <w:szCs w:val="24"/>
        </w:rPr>
        <w:t>setting.</w:t>
      </w:r>
    </w:p>
    <w:p w14:paraId="33017502" w14:textId="77777777" w:rsidR="009A0275" w:rsidRDefault="009A0275" w:rsidP="009A0275">
      <w:pPr>
        <w:pStyle w:val="ListParagraph"/>
        <w:tabs>
          <w:tab w:val="left" w:pos="686"/>
          <w:tab w:val="left" w:pos="687"/>
        </w:tabs>
        <w:spacing w:line="360" w:lineRule="auto"/>
        <w:ind w:left="686" w:right="241" w:firstLine="0"/>
        <w:rPr>
          <w:sz w:val="24"/>
          <w:szCs w:val="24"/>
        </w:rPr>
      </w:pPr>
    </w:p>
    <w:p w14:paraId="59F28A91" w14:textId="77777777" w:rsidR="00FD1361" w:rsidRPr="009A0275" w:rsidRDefault="005A337D" w:rsidP="009A0275">
      <w:pPr>
        <w:pStyle w:val="ListParagraph"/>
        <w:numPr>
          <w:ilvl w:val="1"/>
          <w:numId w:val="5"/>
        </w:numPr>
        <w:tabs>
          <w:tab w:val="left" w:pos="686"/>
          <w:tab w:val="left" w:pos="687"/>
        </w:tabs>
        <w:spacing w:line="360" w:lineRule="auto"/>
        <w:ind w:right="241" w:hanging="566"/>
        <w:rPr>
          <w:sz w:val="24"/>
          <w:szCs w:val="24"/>
        </w:rPr>
      </w:pPr>
      <w:r w:rsidRPr="009A0275">
        <w:rPr>
          <w:sz w:val="24"/>
          <w:szCs w:val="24"/>
        </w:rPr>
        <w:t>It is not the intention to encourage a situation where patients are immediately removed for comparatively minor offences (e.g. that have not been reported to the police) or for behaviour that could be ascribed to a health condition and which is capable of being alleviated through careful management, care and treatment.</w:t>
      </w:r>
    </w:p>
    <w:p w14:paraId="48BAC966" w14:textId="77777777" w:rsidR="00FD1361" w:rsidRPr="009A0275" w:rsidRDefault="00FD1361" w:rsidP="009A0275">
      <w:pPr>
        <w:pStyle w:val="BodyText"/>
        <w:spacing w:line="360" w:lineRule="auto"/>
        <w:rPr>
          <w:sz w:val="24"/>
          <w:szCs w:val="24"/>
        </w:rPr>
      </w:pPr>
    </w:p>
    <w:p w14:paraId="40CD1709" w14:textId="77777777" w:rsidR="00FD1361" w:rsidRPr="009A0275" w:rsidRDefault="005A337D" w:rsidP="009A0275">
      <w:pPr>
        <w:pStyle w:val="ListParagraph"/>
        <w:numPr>
          <w:ilvl w:val="1"/>
          <w:numId w:val="5"/>
        </w:numPr>
        <w:tabs>
          <w:tab w:val="left" w:pos="686"/>
          <w:tab w:val="left" w:pos="687"/>
        </w:tabs>
        <w:spacing w:line="360" w:lineRule="auto"/>
        <w:ind w:right="512" w:hanging="566"/>
        <w:rPr>
          <w:sz w:val="24"/>
          <w:szCs w:val="24"/>
        </w:rPr>
      </w:pPr>
      <w:r w:rsidRPr="009A0275">
        <w:rPr>
          <w:sz w:val="24"/>
          <w:szCs w:val="24"/>
        </w:rPr>
        <w:t xml:space="preserve">The following comprehensive guidance outlines circumstances deemed </w:t>
      </w:r>
      <w:r w:rsidRPr="009A0275">
        <w:rPr>
          <w:sz w:val="24"/>
          <w:szCs w:val="24"/>
        </w:rPr>
        <w:lastRenderedPageBreak/>
        <w:t>appropriate to remove a patient from the patient list (although this is a</w:t>
      </w:r>
      <w:r w:rsidRPr="009A0275">
        <w:rPr>
          <w:spacing w:val="-35"/>
          <w:sz w:val="24"/>
          <w:szCs w:val="24"/>
        </w:rPr>
        <w:t xml:space="preserve"> </w:t>
      </w:r>
      <w:r w:rsidRPr="009A0275">
        <w:rPr>
          <w:sz w:val="24"/>
          <w:szCs w:val="24"/>
        </w:rPr>
        <w:t>guide</w:t>
      </w:r>
      <w:r w:rsidR="009A0275" w:rsidRPr="009A0275">
        <w:rPr>
          <w:sz w:val="24"/>
          <w:szCs w:val="24"/>
        </w:rPr>
        <w:t xml:space="preserve"> </w:t>
      </w:r>
    </w:p>
    <w:p w14:paraId="16F98AF7" w14:textId="77777777" w:rsidR="00FD1361" w:rsidRPr="009A0275" w:rsidRDefault="005A337D" w:rsidP="009A0275">
      <w:pPr>
        <w:spacing w:line="360" w:lineRule="auto"/>
        <w:ind w:left="666" w:right="145"/>
        <w:rPr>
          <w:sz w:val="24"/>
          <w:szCs w:val="24"/>
        </w:rPr>
      </w:pPr>
      <w:r w:rsidRPr="009A0275">
        <w:rPr>
          <w:sz w:val="24"/>
          <w:szCs w:val="24"/>
        </w:rPr>
        <w:t xml:space="preserve">and not exhaustive) and </w:t>
      </w:r>
      <w:proofErr w:type="spellStart"/>
      <w:r w:rsidRPr="009A0275">
        <w:rPr>
          <w:sz w:val="24"/>
          <w:szCs w:val="24"/>
        </w:rPr>
        <w:t>emphasises</w:t>
      </w:r>
      <w:proofErr w:type="spellEnd"/>
      <w:r w:rsidRPr="009A0275">
        <w:rPr>
          <w:sz w:val="24"/>
          <w:szCs w:val="24"/>
        </w:rPr>
        <w:t xml:space="preserve"> the importance of applying this procedure when strictly necessary.</w:t>
      </w:r>
    </w:p>
    <w:p w14:paraId="7E54DF46" w14:textId="77777777" w:rsidR="00FD1361" w:rsidRPr="009A0275" w:rsidRDefault="00FD1361" w:rsidP="009A0275">
      <w:pPr>
        <w:pStyle w:val="BodyText"/>
        <w:spacing w:line="360" w:lineRule="auto"/>
        <w:rPr>
          <w:sz w:val="24"/>
          <w:szCs w:val="24"/>
        </w:rPr>
      </w:pPr>
    </w:p>
    <w:p w14:paraId="19066D74" w14:textId="77777777" w:rsidR="00FD1361" w:rsidRPr="009A0275" w:rsidRDefault="009A0275" w:rsidP="009A0275">
      <w:pPr>
        <w:pStyle w:val="ListParagraph"/>
        <w:numPr>
          <w:ilvl w:val="1"/>
          <w:numId w:val="5"/>
        </w:numPr>
        <w:tabs>
          <w:tab w:val="left" w:pos="666"/>
          <w:tab w:val="left" w:pos="667"/>
        </w:tabs>
        <w:spacing w:line="360" w:lineRule="auto"/>
        <w:ind w:left="666" w:right="959" w:hanging="566"/>
        <w:rPr>
          <w:sz w:val="24"/>
          <w:szCs w:val="24"/>
        </w:rPr>
      </w:pPr>
      <w:r w:rsidRPr="009A0275">
        <w:rPr>
          <w:sz w:val="24"/>
          <w:szCs w:val="24"/>
        </w:rPr>
        <w:t xml:space="preserve">Links to the </w:t>
      </w:r>
      <w:r w:rsidR="005A337D" w:rsidRPr="009A0275">
        <w:rPr>
          <w:sz w:val="24"/>
          <w:szCs w:val="24"/>
        </w:rPr>
        <w:t xml:space="preserve">BMA guidance regarding removals from a patient list </w:t>
      </w:r>
      <w:r w:rsidRPr="009A0275">
        <w:rPr>
          <w:sz w:val="24"/>
          <w:szCs w:val="24"/>
        </w:rPr>
        <w:t>are</w:t>
      </w:r>
      <w:r w:rsidR="005A337D" w:rsidRPr="009A0275">
        <w:rPr>
          <w:sz w:val="24"/>
          <w:szCs w:val="24"/>
        </w:rPr>
        <w:t xml:space="preserve"> included a</w:t>
      </w:r>
      <w:r w:rsidRPr="009A0275">
        <w:rPr>
          <w:sz w:val="24"/>
          <w:szCs w:val="24"/>
        </w:rPr>
        <w:t>t</w:t>
      </w:r>
      <w:r w:rsidR="005A337D" w:rsidRPr="009A0275">
        <w:rPr>
          <w:sz w:val="24"/>
          <w:szCs w:val="24"/>
        </w:rPr>
        <w:t xml:space="preserve"> Appendix</w:t>
      </w:r>
      <w:r w:rsidR="005A337D" w:rsidRPr="009A0275">
        <w:rPr>
          <w:spacing w:val="-5"/>
          <w:sz w:val="24"/>
          <w:szCs w:val="24"/>
        </w:rPr>
        <w:t xml:space="preserve"> </w:t>
      </w:r>
      <w:r w:rsidR="005A337D" w:rsidRPr="009A0275">
        <w:rPr>
          <w:sz w:val="24"/>
          <w:szCs w:val="24"/>
        </w:rPr>
        <w:t>1.</w:t>
      </w:r>
    </w:p>
    <w:p w14:paraId="26A1B9B5" w14:textId="77777777" w:rsidR="00FD1361" w:rsidRPr="009A0275" w:rsidRDefault="00FD1361" w:rsidP="009A0275">
      <w:pPr>
        <w:pStyle w:val="BodyText"/>
        <w:spacing w:line="360" w:lineRule="auto"/>
        <w:rPr>
          <w:sz w:val="24"/>
          <w:szCs w:val="24"/>
        </w:rPr>
      </w:pPr>
    </w:p>
    <w:p w14:paraId="255E21EF" w14:textId="77777777" w:rsidR="00FD1361" w:rsidRPr="009A0275" w:rsidRDefault="005A337D" w:rsidP="009A0275">
      <w:pPr>
        <w:pStyle w:val="ListParagraph"/>
        <w:numPr>
          <w:ilvl w:val="0"/>
          <w:numId w:val="5"/>
        </w:numPr>
        <w:tabs>
          <w:tab w:val="left" w:pos="666"/>
          <w:tab w:val="left" w:pos="667"/>
        </w:tabs>
        <w:spacing w:line="360" w:lineRule="auto"/>
        <w:ind w:left="666" w:hanging="566"/>
        <w:rPr>
          <w:b/>
          <w:sz w:val="24"/>
          <w:szCs w:val="24"/>
        </w:rPr>
      </w:pPr>
      <w:r w:rsidRPr="009A0275">
        <w:rPr>
          <w:b/>
          <w:sz w:val="24"/>
          <w:szCs w:val="24"/>
        </w:rPr>
        <w:t>Types of behaviour covered by this</w:t>
      </w:r>
      <w:r w:rsidRPr="009A0275">
        <w:rPr>
          <w:b/>
          <w:spacing w:val="-14"/>
          <w:sz w:val="24"/>
          <w:szCs w:val="24"/>
        </w:rPr>
        <w:t xml:space="preserve"> </w:t>
      </w:r>
      <w:r w:rsidRPr="009A0275">
        <w:rPr>
          <w:b/>
          <w:sz w:val="24"/>
          <w:szCs w:val="24"/>
        </w:rPr>
        <w:t>guidance</w:t>
      </w:r>
    </w:p>
    <w:p w14:paraId="274884C0" w14:textId="77777777" w:rsidR="00FD1361" w:rsidRPr="009A0275" w:rsidRDefault="005A337D" w:rsidP="009A0275">
      <w:pPr>
        <w:pStyle w:val="ListParagraph"/>
        <w:numPr>
          <w:ilvl w:val="1"/>
          <w:numId w:val="5"/>
        </w:numPr>
        <w:tabs>
          <w:tab w:val="left" w:pos="666"/>
          <w:tab w:val="left" w:pos="667"/>
        </w:tabs>
        <w:spacing w:line="360" w:lineRule="auto"/>
        <w:ind w:left="666" w:right="448" w:hanging="566"/>
        <w:rPr>
          <w:sz w:val="24"/>
          <w:szCs w:val="24"/>
        </w:rPr>
      </w:pPr>
      <w:r w:rsidRPr="009A0275">
        <w:rPr>
          <w:sz w:val="24"/>
          <w:szCs w:val="24"/>
        </w:rPr>
        <w:t>The Health Circular 2000/01 defined violence in the primary care context as: “Any incident where a GP, or his or her staff, are abused, threatened or assaulted in circumstances related to their work, involving an explicit, or implicit, challenge to their safety, wellbeing, or</w:t>
      </w:r>
      <w:r w:rsidRPr="009A0275">
        <w:rPr>
          <w:spacing w:val="-16"/>
          <w:sz w:val="24"/>
          <w:szCs w:val="24"/>
        </w:rPr>
        <w:t xml:space="preserve"> </w:t>
      </w:r>
      <w:r w:rsidRPr="009A0275">
        <w:rPr>
          <w:sz w:val="24"/>
          <w:szCs w:val="24"/>
        </w:rPr>
        <w:t>health”.</w:t>
      </w:r>
    </w:p>
    <w:p w14:paraId="241972B3" w14:textId="77777777" w:rsidR="00FD1361" w:rsidRPr="009A0275" w:rsidRDefault="00FD1361" w:rsidP="009A0275">
      <w:pPr>
        <w:pStyle w:val="BodyText"/>
        <w:spacing w:line="360" w:lineRule="auto"/>
        <w:rPr>
          <w:sz w:val="24"/>
          <w:szCs w:val="24"/>
        </w:rPr>
      </w:pPr>
    </w:p>
    <w:p w14:paraId="7F51F24C" w14:textId="77777777" w:rsidR="00FD1361" w:rsidRPr="009A0275" w:rsidRDefault="005A337D" w:rsidP="009A0275">
      <w:pPr>
        <w:pStyle w:val="ListParagraph"/>
        <w:numPr>
          <w:ilvl w:val="1"/>
          <w:numId w:val="5"/>
        </w:numPr>
        <w:tabs>
          <w:tab w:val="left" w:pos="666"/>
          <w:tab w:val="left" w:pos="667"/>
        </w:tabs>
        <w:spacing w:line="360" w:lineRule="auto"/>
        <w:ind w:left="666" w:right="132" w:hanging="566"/>
        <w:rPr>
          <w:sz w:val="24"/>
          <w:szCs w:val="24"/>
        </w:rPr>
      </w:pPr>
      <w:r w:rsidRPr="009A0275">
        <w:rPr>
          <w:spacing w:val="-3"/>
          <w:sz w:val="24"/>
          <w:szCs w:val="24"/>
        </w:rPr>
        <w:t xml:space="preserve">The </w:t>
      </w:r>
      <w:r w:rsidRPr="009A0275">
        <w:rPr>
          <w:sz w:val="24"/>
          <w:szCs w:val="24"/>
        </w:rPr>
        <w:t xml:space="preserve">main </w:t>
      </w:r>
      <w:r w:rsidRPr="009A0275">
        <w:rPr>
          <w:spacing w:val="-6"/>
          <w:sz w:val="24"/>
          <w:szCs w:val="24"/>
        </w:rPr>
        <w:t xml:space="preserve">kinds </w:t>
      </w:r>
      <w:r w:rsidRPr="009A0275">
        <w:rPr>
          <w:spacing w:val="-4"/>
          <w:sz w:val="24"/>
          <w:szCs w:val="24"/>
        </w:rPr>
        <w:t xml:space="preserve">of </w:t>
      </w:r>
      <w:r w:rsidRPr="009A0275">
        <w:rPr>
          <w:spacing w:val="-7"/>
          <w:sz w:val="24"/>
          <w:szCs w:val="24"/>
        </w:rPr>
        <w:t xml:space="preserve">behaviour </w:t>
      </w:r>
      <w:r w:rsidRPr="009A0275">
        <w:rPr>
          <w:sz w:val="24"/>
          <w:szCs w:val="24"/>
        </w:rPr>
        <w:t xml:space="preserve">which are </w:t>
      </w:r>
      <w:r w:rsidRPr="009A0275">
        <w:rPr>
          <w:spacing w:val="2"/>
          <w:sz w:val="24"/>
          <w:szCs w:val="24"/>
        </w:rPr>
        <w:t xml:space="preserve">considered </w:t>
      </w:r>
      <w:r w:rsidRPr="009A0275">
        <w:rPr>
          <w:sz w:val="24"/>
          <w:szCs w:val="24"/>
        </w:rPr>
        <w:t xml:space="preserve">to </w:t>
      </w:r>
      <w:r w:rsidRPr="009A0275">
        <w:rPr>
          <w:spacing w:val="-5"/>
          <w:sz w:val="24"/>
          <w:szCs w:val="24"/>
        </w:rPr>
        <w:t xml:space="preserve">bring </w:t>
      </w:r>
      <w:r w:rsidRPr="009A0275">
        <w:rPr>
          <w:sz w:val="24"/>
          <w:szCs w:val="24"/>
        </w:rPr>
        <w:t xml:space="preserve">a </w:t>
      </w:r>
      <w:r w:rsidRPr="009A0275">
        <w:rPr>
          <w:spacing w:val="-6"/>
          <w:sz w:val="24"/>
          <w:szCs w:val="24"/>
        </w:rPr>
        <w:t xml:space="preserve">patient </w:t>
      </w:r>
      <w:r w:rsidRPr="009A0275">
        <w:rPr>
          <w:spacing w:val="-4"/>
          <w:sz w:val="24"/>
          <w:szCs w:val="24"/>
        </w:rPr>
        <w:t xml:space="preserve">within </w:t>
      </w:r>
      <w:r w:rsidRPr="009A0275">
        <w:rPr>
          <w:spacing w:val="-3"/>
          <w:sz w:val="24"/>
          <w:szCs w:val="24"/>
        </w:rPr>
        <w:t xml:space="preserve">the </w:t>
      </w:r>
      <w:r w:rsidRPr="009A0275">
        <w:rPr>
          <w:sz w:val="24"/>
          <w:szCs w:val="24"/>
        </w:rPr>
        <w:t xml:space="preserve">regulations covered by this guidance </w:t>
      </w:r>
      <w:r w:rsidRPr="009A0275">
        <w:rPr>
          <w:spacing w:val="-3"/>
          <w:sz w:val="24"/>
          <w:szCs w:val="24"/>
        </w:rPr>
        <w:t xml:space="preserve">are </w:t>
      </w:r>
      <w:r w:rsidRPr="009A0275">
        <w:rPr>
          <w:spacing w:val="-4"/>
          <w:sz w:val="24"/>
          <w:szCs w:val="24"/>
        </w:rPr>
        <w:t xml:space="preserve">(these </w:t>
      </w:r>
      <w:r w:rsidRPr="009A0275">
        <w:rPr>
          <w:spacing w:val="-3"/>
          <w:sz w:val="24"/>
          <w:szCs w:val="24"/>
        </w:rPr>
        <w:t xml:space="preserve">are  </w:t>
      </w:r>
      <w:r w:rsidRPr="009A0275">
        <w:rPr>
          <w:spacing w:val="-6"/>
          <w:sz w:val="24"/>
          <w:szCs w:val="24"/>
        </w:rPr>
        <w:t xml:space="preserve">only  intended  </w:t>
      </w:r>
      <w:r w:rsidRPr="009A0275">
        <w:rPr>
          <w:sz w:val="24"/>
          <w:szCs w:val="24"/>
        </w:rPr>
        <w:t xml:space="preserve">to  </w:t>
      </w:r>
      <w:r w:rsidRPr="009A0275">
        <w:rPr>
          <w:spacing w:val="-4"/>
          <w:sz w:val="24"/>
          <w:szCs w:val="24"/>
        </w:rPr>
        <w:t xml:space="preserve">be  </w:t>
      </w:r>
      <w:r w:rsidRPr="009A0275">
        <w:rPr>
          <w:sz w:val="24"/>
          <w:szCs w:val="24"/>
        </w:rPr>
        <w:t xml:space="preserve">used </w:t>
      </w:r>
      <w:r w:rsidRPr="009A0275">
        <w:rPr>
          <w:spacing w:val="-4"/>
          <w:sz w:val="24"/>
          <w:szCs w:val="24"/>
        </w:rPr>
        <w:t xml:space="preserve">as  </w:t>
      </w:r>
      <w:r w:rsidRPr="009A0275">
        <w:rPr>
          <w:sz w:val="24"/>
          <w:szCs w:val="24"/>
        </w:rPr>
        <w:t xml:space="preserve">a  </w:t>
      </w:r>
      <w:r w:rsidRPr="009A0275">
        <w:rPr>
          <w:spacing w:val="-6"/>
          <w:sz w:val="24"/>
          <w:szCs w:val="24"/>
        </w:rPr>
        <w:t xml:space="preserve">guide  </w:t>
      </w:r>
      <w:r w:rsidRPr="009A0275">
        <w:rPr>
          <w:spacing w:val="-5"/>
          <w:sz w:val="24"/>
          <w:szCs w:val="24"/>
        </w:rPr>
        <w:t xml:space="preserve">and </w:t>
      </w:r>
      <w:r w:rsidRPr="009A0275">
        <w:rPr>
          <w:spacing w:val="-4"/>
          <w:sz w:val="24"/>
          <w:szCs w:val="24"/>
        </w:rPr>
        <w:t xml:space="preserve">therefore </w:t>
      </w:r>
      <w:r w:rsidRPr="009A0275">
        <w:rPr>
          <w:spacing w:val="-3"/>
          <w:sz w:val="24"/>
          <w:szCs w:val="24"/>
        </w:rPr>
        <w:t xml:space="preserve">the list </w:t>
      </w:r>
      <w:r w:rsidRPr="009A0275">
        <w:rPr>
          <w:spacing w:val="-4"/>
          <w:sz w:val="24"/>
          <w:szCs w:val="24"/>
        </w:rPr>
        <w:t xml:space="preserve">is </w:t>
      </w:r>
      <w:r w:rsidRPr="009A0275">
        <w:rPr>
          <w:spacing w:val="-5"/>
          <w:sz w:val="24"/>
          <w:szCs w:val="24"/>
        </w:rPr>
        <w:t>not</w:t>
      </w:r>
      <w:r w:rsidRPr="009A0275">
        <w:rPr>
          <w:spacing w:val="49"/>
          <w:sz w:val="24"/>
          <w:szCs w:val="24"/>
        </w:rPr>
        <w:t xml:space="preserve"> </w:t>
      </w:r>
      <w:r w:rsidRPr="009A0275">
        <w:rPr>
          <w:spacing w:val="-5"/>
          <w:sz w:val="24"/>
          <w:szCs w:val="24"/>
        </w:rPr>
        <w:t>exhaustive):</w:t>
      </w:r>
    </w:p>
    <w:p w14:paraId="05C9536F" w14:textId="77777777" w:rsidR="00FD1361" w:rsidRPr="009A0275" w:rsidRDefault="00FD1361" w:rsidP="009A0275">
      <w:pPr>
        <w:pStyle w:val="BodyText"/>
        <w:spacing w:line="360" w:lineRule="auto"/>
        <w:rPr>
          <w:sz w:val="24"/>
          <w:szCs w:val="24"/>
        </w:rPr>
      </w:pPr>
    </w:p>
    <w:p w14:paraId="17928CB0" w14:textId="77777777" w:rsidR="00FD1361" w:rsidRPr="009A0275" w:rsidRDefault="005A337D" w:rsidP="009A0275">
      <w:pPr>
        <w:pStyle w:val="ListParagraph"/>
        <w:numPr>
          <w:ilvl w:val="2"/>
          <w:numId w:val="5"/>
        </w:numPr>
        <w:tabs>
          <w:tab w:val="left" w:pos="1540"/>
          <w:tab w:val="left" w:pos="1541"/>
        </w:tabs>
        <w:spacing w:line="360" w:lineRule="auto"/>
        <w:ind w:left="1540" w:hanging="874"/>
        <w:rPr>
          <w:b/>
          <w:sz w:val="24"/>
          <w:szCs w:val="24"/>
        </w:rPr>
      </w:pPr>
      <w:r w:rsidRPr="009A0275">
        <w:rPr>
          <w:b/>
          <w:sz w:val="24"/>
          <w:szCs w:val="24"/>
        </w:rPr>
        <w:t>Assault</w:t>
      </w:r>
    </w:p>
    <w:p w14:paraId="6C2BFABA" w14:textId="77777777" w:rsidR="00FD1361" w:rsidRPr="009A0275" w:rsidRDefault="005A337D" w:rsidP="009A0275">
      <w:pPr>
        <w:spacing w:line="360" w:lineRule="auto"/>
        <w:ind w:left="666" w:right="173"/>
        <w:rPr>
          <w:sz w:val="24"/>
          <w:szCs w:val="24"/>
        </w:rPr>
      </w:pPr>
      <w:r w:rsidRPr="009A0275">
        <w:rPr>
          <w:sz w:val="24"/>
          <w:szCs w:val="24"/>
        </w:rPr>
        <w:t>For an assault to fall within the scope of a removal from the list, it should involve a person intentionally or recklessly causing another to apprehend the immediate infliction of unlawful force on an individual in a manner which either results in injury or causes that individual to fear injury or some other immediate threat to their personal safety.</w:t>
      </w:r>
    </w:p>
    <w:p w14:paraId="6E3E93A6" w14:textId="77777777" w:rsidR="00FD1361" w:rsidRPr="009A0275" w:rsidRDefault="00FD1361" w:rsidP="009A0275">
      <w:pPr>
        <w:pStyle w:val="BodyText"/>
        <w:spacing w:line="360" w:lineRule="auto"/>
        <w:rPr>
          <w:sz w:val="24"/>
          <w:szCs w:val="24"/>
        </w:rPr>
      </w:pPr>
    </w:p>
    <w:p w14:paraId="71B33EAA" w14:textId="77777777" w:rsidR="00FD1361" w:rsidRPr="009A0275" w:rsidRDefault="005A337D" w:rsidP="009A0275">
      <w:pPr>
        <w:pStyle w:val="ListParagraph"/>
        <w:numPr>
          <w:ilvl w:val="2"/>
          <w:numId w:val="5"/>
        </w:numPr>
        <w:tabs>
          <w:tab w:val="left" w:pos="1540"/>
          <w:tab w:val="left" w:pos="1541"/>
        </w:tabs>
        <w:spacing w:line="360" w:lineRule="auto"/>
        <w:ind w:left="1540" w:hanging="874"/>
        <w:rPr>
          <w:b/>
          <w:sz w:val="24"/>
          <w:szCs w:val="24"/>
        </w:rPr>
      </w:pPr>
      <w:r w:rsidRPr="009A0275">
        <w:rPr>
          <w:b/>
          <w:sz w:val="24"/>
          <w:szCs w:val="24"/>
        </w:rPr>
        <w:t>Threatening</w:t>
      </w:r>
      <w:r w:rsidRPr="009A0275">
        <w:rPr>
          <w:b/>
          <w:spacing w:val="-5"/>
          <w:sz w:val="24"/>
          <w:szCs w:val="24"/>
        </w:rPr>
        <w:t xml:space="preserve"> </w:t>
      </w:r>
      <w:r w:rsidRPr="009A0275">
        <w:rPr>
          <w:b/>
          <w:sz w:val="24"/>
          <w:szCs w:val="24"/>
        </w:rPr>
        <w:t>behaviour</w:t>
      </w:r>
    </w:p>
    <w:p w14:paraId="0477E73D" w14:textId="77777777" w:rsidR="00FD1361" w:rsidRPr="009A0275" w:rsidRDefault="005A337D" w:rsidP="009A0275">
      <w:pPr>
        <w:spacing w:line="360" w:lineRule="auto"/>
        <w:ind w:left="666" w:right="293"/>
        <w:rPr>
          <w:sz w:val="24"/>
          <w:szCs w:val="24"/>
        </w:rPr>
      </w:pPr>
      <w:r w:rsidRPr="009A0275">
        <w:rPr>
          <w:sz w:val="24"/>
          <w:szCs w:val="24"/>
        </w:rPr>
        <w:t>Any verbally threatened harm towards others, with or without accompanying gestures, will fall within the scope of a removal. Threats of nonviolent acts are unlikely to do so (e.g. use of offensive language without threats).</w:t>
      </w:r>
    </w:p>
    <w:p w14:paraId="06EEBCCC" w14:textId="77777777" w:rsidR="00FD1361" w:rsidRPr="009A0275" w:rsidRDefault="00FD1361" w:rsidP="009A0275">
      <w:pPr>
        <w:pStyle w:val="BodyText"/>
        <w:spacing w:line="360" w:lineRule="auto"/>
        <w:rPr>
          <w:sz w:val="24"/>
          <w:szCs w:val="24"/>
        </w:rPr>
      </w:pPr>
    </w:p>
    <w:p w14:paraId="0FCD82FA" w14:textId="77777777" w:rsidR="00FD1361" w:rsidRPr="009A0275" w:rsidRDefault="005A337D" w:rsidP="009A0275">
      <w:pPr>
        <w:pStyle w:val="ListParagraph"/>
        <w:numPr>
          <w:ilvl w:val="2"/>
          <w:numId w:val="5"/>
        </w:numPr>
        <w:tabs>
          <w:tab w:val="left" w:pos="1540"/>
          <w:tab w:val="left" w:pos="1541"/>
        </w:tabs>
        <w:spacing w:line="360" w:lineRule="auto"/>
        <w:ind w:left="1540" w:hanging="874"/>
        <w:rPr>
          <w:b/>
          <w:sz w:val="24"/>
          <w:szCs w:val="24"/>
        </w:rPr>
      </w:pPr>
      <w:r w:rsidRPr="009A0275">
        <w:rPr>
          <w:b/>
          <w:sz w:val="24"/>
          <w:szCs w:val="24"/>
        </w:rPr>
        <w:t>Behaviour resulting in damage to</w:t>
      </w:r>
      <w:r w:rsidRPr="009A0275">
        <w:rPr>
          <w:b/>
          <w:spacing w:val="-4"/>
          <w:sz w:val="24"/>
          <w:szCs w:val="24"/>
        </w:rPr>
        <w:t xml:space="preserve"> </w:t>
      </w:r>
      <w:r w:rsidRPr="009A0275">
        <w:rPr>
          <w:b/>
          <w:sz w:val="24"/>
          <w:szCs w:val="24"/>
        </w:rPr>
        <w:t>property</w:t>
      </w:r>
    </w:p>
    <w:p w14:paraId="5A267262" w14:textId="77777777" w:rsidR="00FD1361" w:rsidRPr="009A0275" w:rsidRDefault="005A337D" w:rsidP="009A0275">
      <w:pPr>
        <w:spacing w:line="360" w:lineRule="auto"/>
        <w:ind w:left="666" w:right="101"/>
        <w:rPr>
          <w:sz w:val="24"/>
          <w:szCs w:val="24"/>
        </w:rPr>
      </w:pPr>
      <w:r w:rsidRPr="009A0275">
        <w:rPr>
          <w:sz w:val="24"/>
          <w:szCs w:val="24"/>
        </w:rPr>
        <w:t xml:space="preserve">Any behaviour resulting in damage to property, whether accompanied by verbal threats or not and whether that damage is intentional or not, is likely to be within scope of the scheme if the behaviour was intended to </w:t>
      </w:r>
      <w:proofErr w:type="spellStart"/>
      <w:r w:rsidRPr="009A0275">
        <w:rPr>
          <w:sz w:val="24"/>
          <w:szCs w:val="24"/>
        </w:rPr>
        <w:t>terrorise</w:t>
      </w:r>
      <w:proofErr w:type="spellEnd"/>
      <w:r w:rsidRPr="009A0275">
        <w:rPr>
          <w:sz w:val="24"/>
          <w:szCs w:val="24"/>
        </w:rPr>
        <w:t xml:space="preserve"> or intimidate individuals or is seen as a precursor to a personal</w:t>
      </w:r>
      <w:r w:rsidRPr="009A0275">
        <w:rPr>
          <w:spacing w:val="-20"/>
          <w:sz w:val="24"/>
          <w:szCs w:val="24"/>
        </w:rPr>
        <w:t xml:space="preserve"> </w:t>
      </w:r>
      <w:r w:rsidRPr="009A0275">
        <w:rPr>
          <w:sz w:val="24"/>
          <w:szCs w:val="24"/>
        </w:rPr>
        <w:t>assault.</w:t>
      </w:r>
    </w:p>
    <w:p w14:paraId="0FFEF0F9" w14:textId="77777777" w:rsidR="00FD1361" w:rsidRPr="009A0275" w:rsidRDefault="00FD1361" w:rsidP="009A0275">
      <w:pPr>
        <w:spacing w:line="360" w:lineRule="auto"/>
        <w:rPr>
          <w:sz w:val="24"/>
          <w:szCs w:val="24"/>
        </w:rPr>
        <w:sectPr w:rsidR="00FD1361" w:rsidRPr="009A0275">
          <w:footerReference w:type="default" r:id="rId9"/>
          <w:pgSz w:w="11910" w:h="16840"/>
          <w:pgMar w:top="1340" w:right="1360" w:bottom="1240" w:left="1340" w:header="0" w:footer="1054" w:gutter="0"/>
          <w:cols w:space="720"/>
        </w:sectPr>
      </w:pPr>
    </w:p>
    <w:p w14:paraId="426F2BFE" w14:textId="77777777" w:rsidR="00FD1361" w:rsidRPr="009A0275" w:rsidRDefault="005A337D" w:rsidP="009A0275">
      <w:pPr>
        <w:pStyle w:val="ListParagraph"/>
        <w:numPr>
          <w:ilvl w:val="1"/>
          <w:numId w:val="5"/>
        </w:numPr>
        <w:tabs>
          <w:tab w:val="left" w:pos="666"/>
          <w:tab w:val="left" w:pos="667"/>
        </w:tabs>
        <w:spacing w:line="360" w:lineRule="auto"/>
        <w:ind w:left="666" w:right="373" w:hanging="566"/>
        <w:rPr>
          <w:sz w:val="24"/>
          <w:szCs w:val="24"/>
        </w:rPr>
      </w:pPr>
      <w:r w:rsidRPr="009A0275">
        <w:rPr>
          <w:sz w:val="24"/>
          <w:szCs w:val="24"/>
        </w:rPr>
        <w:lastRenderedPageBreak/>
        <w:t>Examples of the cases referred to above would include any incident in</w:t>
      </w:r>
      <w:r w:rsidRPr="009A0275">
        <w:rPr>
          <w:spacing w:val="-34"/>
          <w:sz w:val="24"/>
          <w:szCs w:val="24"/>
        </w:rPr>
        <w:t xml:space="preserve"> </w:t>
      </w:r>
      <w:r w:rsidRPr="009A0275">
        <w:rPr>
          <w:sz w:val="24"/>
          <w:szCs w:val="24"/>
        </w:rPr>
        <w:t>which the patient</w:t>
      </w:r>
      <w:r w:rsidRPr="009A0275">
        <w:rPr>
          <w:spacing w:val="-6"/>
          <w:sz w:val="24"/>
          <w:szCs w:val="24"/>
        </w:rPr>
        <w:t xml:space="preserve"> </w:t>
      </w:r>
      <w:r w:rsidRPr="009A0275">
        <w:rPr>
          <w:sz w:val="24"/>
          <w:szCs w:val="24"/>
        </w:rPr>
        <w:t>has:</w:t>
      </w:r>
    </w:p>
    <w:p w14:paraId="3DF77734" w14:textId="77777777" w:rsidR="00FD1361" w:rsidRPr="009A0275" w:rsidRDefault="005A337D" w:rsidP="009A0275">
      <w:pPr>
        <w:pStyle w:val="ListParagraph"/>
        <w:numPr>
          <w:ilvl w:val="2"/>
          <w:numId w:val="5"/>
        </w:numPr>
        <w:tabs>
          <w:tab w:val="left" w:pos="1518"/>
          <w:tab w:val="left" w:pos="1519"/>
        </w:tabs>
        <w:spacing w:line="360" w:lineRule="auto"/>
        <w:ind w:right="147"/>
        <w:rPr>
          <w:sz w:val="24"/>
          <w:szCs w:val="24"/>
        </w:rPr>
      </w:pPr>
      <w:r w:rsidRPr="009A0275">
        <w:rPr>
          <w:sz w:val="24"/>
          <w:szCs w:val="24"/>
        </w:rPr>
        <w:t>struck, grabbed or punched a GP, member of staff or other</w:t>
      </w:r>
      <w:r w:rsidRPr="009A0275">
        <w:rPr>
          <w:spacing w:val="-27"/>
          <w:sz w:val="24"/>
          <w:szCs w:val="24"/>
        </w:rPr>
        <w:t xml:space="preserve"> </w:t>
      </w:r>
      <w:r w:rsidRPr="009A0275">
        <w:rPr>
          <w:sz w:val="24"/>
          <w:szCs w:val="24"/>
        </w:rPr>
        <w:t>individuals, either within the practice premises, or if elsewhere, if in a targeted attack</w:t>
      </w:r>
    </w:p>
    <w:p w14:paraId="59A4EE1D" w14:textId="77777777" w:rsidR="00FD1361" w:rsidRPr="009A0275" w:rsidRDefault="005A337D" w:rsidP="009A0275">
      <w:pPr>
        <w:pStyle w:val="ListParagraph"/>
        <w:numPr>
          <w:ilvl w:val="2"/>
          <w:numId w:val="5"/>
        </w:numPr>
        <w:tabs>
          <w:tab w:val="left" w:pos="1518"/>
          <w:tab w:val="left" w:pos="1519"/>
        </w:tabs>
        <w:spacing w:line="360" w:lineRule="auto"/>
        <w:ind w:right="333"/>
        <w:rPr>
          <w:sz w:val="24"/>
          <w:szCs w:val="24"/>
        </w:rPr>
      </w:pPr>
      <w:r w:rsidRPr="009A0275">
        <w:rPr>
          <w:sz w:val="24"/>
          <w:szCs w:val="24"/>
        </w:rPr>
        <w:t>thrown an inanimate object at a GP, member of staff either within</w:t>
      </w:r>
      <w:r w:rsidRPr="009A0275">
        <w:rPr>
          <w:spacing w:val="-26"/>
          <w:sz w:val="24"/>
          <w:szCs w:val="24"/>
        </w:rPr>
        <w:t xml:space="preserve"> </w:t>
      </w:r>
      <w:r w:rsidRPr="009A0275">
        <w:rPr>
          <w:sz w:val="24"/>
          <w:szCs w:val="24"/>
        </w:rPr>
        <w:t>the practice premises or elsewhere, if in a targeted</w:t>
      </w:r>
      <w:r w:rsidRPr="009A0275">
        <w:rPr>
          <w:spacing w:val="-15"/>
          <w:sz w:val="24"/>
          <w:szCs w:val="24"/>
        </w:rPr>
        <w:t xml:space="preserve"> </w:t>
      </w:r>
      <w:r w:rsidRPr="009A0275">
        <w:rPr>
          <w:sz w:val="24"/>
          <w:szCs w:val="24"/>
        </w:rPr>
        <w:t>attack</w:t>
      </w:r>
    </w:p>
    <w:p w14:paraId="274FC1C7" w14:textId="77777777" w:rsidR="00FD1361" w:rsidRPr="009A0275" w:rsidRDefault="005A337D" w:rsidP="009A0275">
      <w:pPr>
        <w:pStyle w:val="ListParagraph"/>
        <w:numPr>
          <w:ilvl w:val="2"/>
          <w:numId w:val="5"/>
        </w:numPr>
        <w:tabs>
          <w:tab w:val="left" w:pos="1518"/>
          <w:tab w:val="left" w:pos="1519"/>
        </w:tabs>
        <w:spacing w:line="360" w:lineRule="auto"/>
        <w:ind w:right="558"/>
        <w:rPr>
          <w:sz w:val="24"/>
          <w:szCs w:val="24"/>
        </w:rPr>
      </w:pPr>
      <w:r w:rsidRPr="009A0275">
        <w:rPr>
          <w:sz w:val="24"/>
          <w:szCs w:val="24"/>
        </w:rPr>
        <w:t>struck, grabbed, punched or thrown an inanimate object at another patient(s) within the practice</w:t>
      </w:r>
      <w:r w:rsidRPr="009A0275">
        <w:rPr>
          <w:spacing w:val="-10"/>
          <w:sz w:val="24"/>
          <w:szCs w:val="24"/>
        </w:rPr>
        <w:t xml:space="preserve"> </w:t>
      </w:r>
      <w:r w:rsidRPr="009A0275">
        <w:rPr>
          <w:sz w:val="24"/>
          <w:szCs w:val="24"/>
        </w:rPr>
        <w:t>premises</w:t>
      </w:r>
    </w:p>
    <w:p w14:paraId="39C9B0B5" w14:textId="77777777" w:rsidR="00FD1361" w:rsidRPr="009A0275" w:rsidRDefault="005A337D" w:rsidP="009A0275">
      <w:pPr>
        <w:pStyle w:val="ListParagraph"/>
        <w:numPr>
          <w:ilvl w:val="2"/>
          <w:numId w:val="5"/>
        </w:numPr>
        <w:tabs>
          <w:tab w:val="left" w:pos="1518"/>
          <w:tab w:val="left" w:pos="1519"/>
        </w:tabs>
        <w:spacing w:line="360" w:lineRule="auto"/>
        <w:ind w:right="187"/>
        <w:rPr>
          <w:sz w:val="24"/>
          <w:szCs w:val="24"/>
        </w:rPr>
      </w:pPr>
      <w:r w:rsidRPr="009A0275">
        <w:rPr>
          <w:sz w:val="24"/>
          <w:szCs w:val="24"/>
        </w:rPr>
        <w:t xml:space="preserve">wielded a weapon, or used an object as one, in an actual or intended assault or in a manner intended to intimidate or </w:t>
      </w:r>
      <w:proofErr w:type="spellStart"/>
      <w:r w:rsidRPr="009A0275">
        <w:rPr>
          <w:sz w:val="24"/>
          <w:szCs w:val="24"/>
        </w:rPr>
        <w:t>terrorise</w:t>
      </w:r>
      <w:proofErr w:type="spellEnd"/>
      <w:r w:rsidRPr="009A0275">
        <w:rPr>
          <w:sz w:val="24"/>
          <w:szCs w:val="24"/>
        </w:rPr>
        <w:t xml:space="preserve"> staff,</w:t>
      </w:r>
      <w:r w:rsidRPr="009A0275">
        <w:rPr>
          <w:spacing w:val="-28"/>
          <w:sz w:val="24"/>
          <w:szCs w:val="24"/>
        </w:rPr>
        <w:t xml:space="preserve"> </w:t>
      </w:r>
      <w:r w:rsidRPr="009A0275">
        <w:rPr>
          <w:sz w:val="24"/>
          <w:szCs w:val="24"/>
        </w:rPr>
        <w:t>patients or other persons on the practice</w:t>
      </w:r>
      <w:r w:rsidRPr="009A0275">
        <w:rPr>
          <w:spacing w:val="-12"/>
          <w:sz w:val="24"/>
          <w:szCs w:val="24"/>
        </w:rPr>
        <w:t xml:space="preserve"> </w:t>
      </w:r>
      <w:r w:rsidRPr="009A0275">
        <w:rPr>
          <w:sz w:val="24"/>
          <w:szCs w:val="24"/>
        </w:rPr>
        <w:t>premises</w:t>
      </w:r>
    </w:p>
    <w:p w14:paraId="098CD930" w14:textId="77777777" w:rsidR="00FD1361" w:rsidRPr="009A0275" w:rsidRDefault="005A337D" w:rsidP="009A0275">
      <w:pPr>
        <w:pStyle w:val="ListParagraph"/>
        <w:numPr>
          <w:ilvl w:val="2"/>
          <w:numId w:val="5"/>
        </w:numPr>
        <w:tabs>
          <w:tab w:val="left" w:pos="1518"/>
          <w:tab w:val="left" w:pos="1519"/>
        </w:tabs>
        <w:spacing w:line="360" w:lineRule="auto"/>
        <w:rPr>
          <w:sz w:val="24"/>
          <w:szCs w:val="24"/>
        </w:rPr>
      </w:pPr>
      <w:r w:rsidRPr="009A0275">
        <w:rPr>
          <w:sz w:val="24"/>
          <w:szCs w:val="24"/>
        </w:rPr>
        <w:t>threatened to assault or physically harm a primary care</w:t>
      </w:r>
      <w:r w:rsidRPr="009A0275">
        <w:rPr>
          <w:spacing w:val="-22"/>
          <w:sz w:val="24"/>
          <w:szCs w:val="24"/>
        </w:rPr>
        <w:t xml:space="preserve"> </w:t>
      </w:r>
      <w:r w:rsidRPr="009A0275">
        <w:rPr>
          <w:sz w:val="24"/>
          <w:szCs w:val="24"/>
        </w:rPr>
        <w:t>worker</w:t>
      </w:r>
    </w:p>
    <w:p w14:paraId="7B74BA36" w14:textId="77777777" w:rsidR="00FD1361" w:rsidRPr="009A0275" w:rsidRDefault="005A337D" w:rsidP="009A0275">
      <w:pPr>
        <w:pStyle w:val="ListParagraph"/>
        <w:numPr>
          <w:ilvl w:val="2"/>
          <w:numId w:val="5"/>
        </w:numPr>
        <w:tabs>
          <w:tab w:val="left" w:pos="1518"/>
          <w:tab w:val="left" w:pos="1519"/>
        </w:tabs>
        <w:spacing w:line="360" w:lineRule="auto"/>
        <w:rPr>
          <w:sz w:val="24"/>
          <w:szCs w:val="24"/>
        </w:rPr>
      </w:pPr>
      <w:r w:rsidRPr="009A0275">
        <w:rPr>
          <w:sz w:val="24"/>
          <w:szCs w:val="24"/>
        </w:rPr>
        <w:t>threatened to damage property or to ‘seek revenge’ in a menacing</w:t>
      </w:r>
      <w:r w:rsidRPr="009A0275">
        <w:rPr>
          <w:spacing w:val="-25"/>
          <w:sz w:val="24"/>
          <w:szCs w:val="24"/>
        </w:rPr>
        <w:t xml:space="preserve"> </w:t>
      </w:r>
      <w:r w:rsidRPr="009A0275">
        <w:rPr>
          <w:sz w:val="24"/>
          <w:szCs w:val="24"/>
        </w:rPr>
        <w:t>way</w:t>
      </w:r>
    </w:p>
    <w:p w14:paraId="4818972A" w14:textId="77777777" w:rsidR="00FD1361" w:rsidRPr="009A0275" w:rsidRDefault="005A337D" w:rsidP="009A0275">
      <w:pPr>
        <w:pStyle w:val="ListParagraph"/>
        <w:numPr>
          <w:ilvl w:val="2"/>
          <w:numId w:val="5"/>
        </w:numPr>
        <w:tabs>
          <w:tab w:val="left" w:pos="1518"/>
          <w:tab w:val="left" w:pos="1519"/>
        </w:tabs>
        <w:spacing w:line="360" w:lineRule="auto"/>
        <w:ind w:right="557"/>
        <w:rPr>
          <w:sz w:val="24"/>
          <w:szCs w:val="24"/>
        </w:rPr>
      </w:pPr>
      <w:r w:rsidRPr="009A0275">
        <w:rPr>
          <w:sz w:val="24"/>
          <w:szCs w:val="24"/>
        </w:rPr>
        <w:t>caused damage to property with an intention to intimidate or cause harm.</w:t>
      </w:r>
    </w:p>
    <w:p w14:paraId="726BEF4F" w14:textId="77777777" w:rsidR="00FD1361" w:rsidRPr="009A0275" w:rsidRDefault="00FD1361" w:rsidP="009A0275">
      <w:pPr>
        <w:pStyle w:val="BodyText"/>
        <w:spacing w:line="360" w:lineRule="auto"/>
        <w:rPr>
          <w:sz w:val="24"/>
          <w:szCs w:val="24"/>
        </w:rPr>
      </w:pPr>
    </w:p>
    <w:p w14:paraId="31C8ADB9" w14:textId="77777777" w:rsidR="00FD1361" w:rsidRPr="009A0275" w:rsidRDefault="005A337D" w:rsidP="009A0275">
      <w:pPr>
        <w:pStyle w:val="ListParagraph"/>
        <w:numPr>
          <w:ilvl w:val="0"/>
          <w:numId w:val="5"/>
        </w:numPr>
        <w:tabs>
          <w:tab w:val="left" w:pos="666"/>
          <w:tab w:val="left" w:pos="667"/>
        </w:tabs>
        <w:spacing w:line="360" w:lineRule="auto"/>
        <w:ind w:left="666" w:hanging="566"/>
        <w:rPr>
          <w:b/>
          <w:sz w:val="24"/>
          <w:szCs w:val="24"/>
        </w:rPr>
      </w:pPr>
      <w:r w:rsidRPr="009A0275">
        <w:rPr>
          <w:b/>
          <w:sz w:val="24"/>
          <w:szCs w:val="24"/>
        </w:rPr>
        <w:t>What behaviour this scheme does not ordinarily</w:t>
      </w:r>
      <w:r w:rsidRPr="009A0275">
        <w:rPr>
          <w:b/>
          <w:spacing w:val="-16"/>
          <w:sz w:val="24"/>
          <w:szCs w:val="24"/>
        </w:rPr>
        <w:t xml:space="preserve"> </w:t>
      </w:r>
      <w:r w:rsidRPr="009A0275">
        <w:rPr>
          <w:b/>
          <w:sz w:val="24"/>
          <w:szCs w:val="24"/>
        </w:rPr>
        <w:t>cover</w:t>
      </w:r>
    </w:p>
    <w:p w14:paraId="7ABD6E24" w14:textId="77777777" w:rsidR="00FD1361" w:rsidRPr="009A0275" w:rsidRDefault="005A337D" w:rsidP="009A0275">
      <w:pPr>
        <w:pStyle w:val="ListParagraph"/>
        <w:numPr>
          <w:ilvl w:val="1"/>
          <w:numId w:val="5"/>
        </w:numPr>
        <w:tabs>
          <w:tab w:val="left" w:pos="666"/>
          <w:tab w:val="left" w:pos="667"/>
        </w:tabs>
        <w:spacing w:line="360" w:lineRule="auto"/>
        <w:ind w:left="666" w:right="251" w:hanging="566"/>
        <w:rPr>
          <w:sz w:val="24"/>
          <w:szCs w:val="24"/>
        </w:rPr>
      </w:pPr>
      <w:r w:rsidRPr="009A0275">
        <w:rPr>
          <w:sz w:val="24"/>
          <w:szCs w:val="24"/>
        </w:rPr>
        <w:t xml:space="preserve">Below are some examples of the types of </w:t>
      </w:r>
      <w:proofErr w:type="spellStart"/>
      <w:r w:rsidRPr="009A0275">
        <w:rPr>
          <w:sz w:val="24"/>
          <w:szCs w:val="24"/>
        </w:rPr>
        <w:t>behaviours</w:t>
      </w:r>
      <w:proofErr w:type="spellEnd"/>
      <w:r w:rsidRPr="009A0275">
        <w:rPr>
          <w:sz w:val="24"/>
          <w:szCs w:val="24"/>
        </w:rPr>
        <w:t xml:space="preserve"> that would not</w:t>
      </w:r>
      <w:r w:rsidRPr="009A0275">
        <w:rPr>
          <w:spacing w:val="-30"/>
          <w:sz w:val="24"/>
          <w:szCs w:val="24"/>
        </w:rPr>
        <w:t xml:space="preserve"> </w:t>
      </w:r>
      <w:r w:rsidRPr="009A0275">
        <w:rPr>
          <w:sz w:val="24"/>
          <w:szCs w:val="24"/>
        </w:rPr>
        <w:t>ordinarily fall within the scope of the Regulations covered by this guidance. These are only intended to be used as a guide and therefore the list is not exhaustive. Any person felt threatened or fearful of their own safety, should still report the incident. These removal regulations cover all persons on the practice premises.</w:t>
      </w:r>
    </w:p>
    <w:p w14:paraId="50375669" w14:textId="77777777" w:rsidR="00FD1361" w:rsidRPr="009A0275" w:rsidRDefault="00FD1361" w:rsidP="009A0275">
      <w:pPr>
        <w:pStyle w:val="BodyText"/>
        <w:spacing w:line="360" w:lineRule="auto"/>
        <w:rPr>
          <w:sz w:val="24"/>
          <w:szCs w:val="24"/>
        </w:rPr>
      </w:pPr>
    </w:p>
    <w:p w14:paraId="75FAD362" w14:textId="77777777" w:rsidR="00FD1361" w:rsidRPr="009A0275" w:rsidRDefault="005A337D" w:rsidP="009A0275">
      <w:pPr>
        <w:pStyle w:val="ListParagraph"/>
        <w:numPr>
          <w:ilvl w:val="2"/>
          <w:numId w:val="4"/>
        </w:numPr>
        <w:tabs>
          <w:tab w:val="left" w:pos="1518"/>
          <w:tab w:val="left" w:pos="1519"/>
        </w:tabs>
        <w:spacing w:line="360" w:lineRule="auto"/>
        <w:ind w:right="220"/>
        <w:jc w:val="left"/>
        <w:rPr>
          <w:sz w:val="24"/>
          <w:szCs w:val="24"/>
        </w:rPr>
      </w:pPr>
      <w:r w:rsidRPr="009A0275">
        <w:rPr>
          <w:sz w:val="24"/>
          <w:szCs w:val="24"/>
        </w:rPr>
        <w:t xml:space="preserve">verbal abuse including swearing, either of a specific or non-specific nature, if not accompanied by any genuine (including perceived) threatening behaviour, </w:t>
      </w:r>
      <w:proofErr w:type="gramStart"/>
      <w:r w:rsidRPr="009A0275">
        <w:rPr>
          <w:sz w:val="24"/>
          <w:szCs w:val="24"/>
        </w:rPr>
        <w:t>e.g.</w:t>
      </w:r>
      <w:proofErr w:type="gramEnd"/>
      <w:r w:rsidRPr="009A0275">
        <w:rPr>
          <w:sz w:val="24"/>
          <w:szCs w:val="24"/>
        </w:rPr>
        <w:t xml:space="preserve"> when it can reasonably be seen as merely venting frustration or ‘blowing off steam’. Practices should exercise discretion when considering whether a perceived fear or belief that behaviour is threatening is</w:t>
      </w:r>
      <w:r w:rsidRPr="009A0275">
        <w:rPr>
          <w:spacing w:val="-15"/>
          <w:sz w:val="24"/>
          <w:szCs w:val="24"/>
        </w:rPr>
        <w:t xml:space="preserve"> </w:t>
      </w:r>
      <w:r w:rsidRPr="009A0275">
        <w:rPr>
          <w:sz w:val="24"/>
          <w:szCs w:val="24"/>
        </w:rPr>
        <w:t>reasonable.</w:t>
      </w:r>
    </w:p>
    <w:p w14:paraId="328C3D41" w14:textId="77777777" w:rsidR="00FD1361" w:rsidRPr="009A0275" w:rsidRDefault="005A337D" w:rsidP="009A0275">
      <w:pPr>
        <w:pStyle w:val="ListParagraph"/>
        <w:numPr>
          <w:ilvl w:val="2"/>
          <w:numId w:val="4"/>
        </w:numPr>
        <w:tabs>
          <w:tab w:val="left" w:pos="1518"/>
          <w:tab w:val="left" w:pos="1519"/>
        </w:tabs>
        <w:spacing w:line="360" w:lineRule="auto"/>
        <w:jc w:val="left"/>
        <w:rPr>
          <w:sz w:val="24"/>
          <w:szCs w:val="24"/>
        </w:rPr>
      </w:pPr>
      <w:r w:rsidRPr="009A0275">
        <w:rPr>
          <w:sz w:val="24"/>
          <w:szCs w:val="24"/>
        </w:rPr>
        <w:t>invasion of another person’s personal</w:t>
      </w:r>
      <w:r w:rsidRPr="009A0275">
        <w:rPr>
          <w:spacing w:val="-15"/>
          <w:sz w:val="24"/>
          <w:szCs w:val="24"/>
        </w:rPr>
        <w:t xml:space="preserve"> </w:t>
      </w:r>
      <w:r w:rsidRPr="009A0275">
        <w:rPr>
          <w:sz w:val="24"/>
          <w:szCs w:val="24"/>
        </w:rPr>
        <w:t>space</w:t>
      </w:r>
    </w:p>
    <w:p w14:paraId="4916BAC2" w14:textId="77777777" w:rsidR="00FD1361" w:rsidRPr="009A0275" w:rsidRDefault="005A337D" w:rsidP="009A0275">
      <w:pPr>
        <w:pStyle w:val="ListParagraph"/>
        <w:numPr>
          <w:ilvl w:val="2"/>
          <w:numId w:val="4"/>
        </w:numPr>
        <w:tabs>
          <w:tab w:val="left" w:pos="1518"/>
          <w:tab w:val="left" w:pos="1519"/>
        </w:tabs>
        <w:spacing w:line="360" w:lineRule="auto"/>
        <w:jc w:val="left"/>
        <w:rPr>
          <w:sz w:val="24"/>
          <w:szCs w:val="24"/>
        </w:rPr>
      </w:pPr>
      <w:r w:rsidRPr="009A0275">
        <w:rPr>
          <w:sz w:val="24"/>
          <w:szCs w:val="24"/>
        </w:rPr>
        <w:t>shouting or banging the reception</w:t>
      </w:r>
      <w:r w:rsidRPr="009A0275">
        <w:rPr>
          <w:spacing w:val="-11"/>
          <w:sz w:val="24"/>
          <w:szCs w:val="24"/>
        </w:rPr>
        <w:t xml:space="preserve"> </w:t>
      </w:r>
      <w:r w:rsidRPr="009A0275">
        <w:rPr>
          <w:sz w:val="24"/>
          <w:szCs w:val="24"/>
        </w:rPr>
        <w:t>desk</w:t>
      </w:r>
    </w:p>
    <w:p w14:paraId="08077DA5" w14:textId="77777777" w:rsidR="00FD1361" w:rsidRPr="009A0275" w:rsidRDefault="00FD1361" w:rsidP="009A0275">
      <w:pPr>
        <w:spacing w:line="360" w:lineRule="auto"/>
        <w:rPr>
          <w:sz w:val="24"/>
          <w:szCs w:val="24"/>
        </w:rPr>
        <w:sectPr w:rsidR="00FD1361" w:rsidRPr="009A0275">
          <w:pgSz w:w="11910" w:h="16840"/>
          <w:pgMar w:top="1340" w:right="1420" w:bottom="1240" w:left="1340" w:header="0" w:footer="1054" w:gutter="0"/>
          <w:cols w:space="720"/>
        </w:sectPr>
      </w:pPr>
    </w:p>
    <w:p w14:paraId="226BDC44" w14:textId="77777777" w:rsidR="00FD1361" w:rsidRPr="009A0275" w:rsidRDefault="005A337D" w:rsidP="009A0275">
      <w:pPr>
        <w:pStyle w:val="ListParagraph"/>
        <w:numPr>
          <w:ilvl w:val="2"/>
          <w:numId w:val="4"/>
        </w:numPr>
        <w:tabs>
          <w:tab w:val="left" w:pos="1518"/>
          <w:tab w:val="left" w:pos="1519"/>
        </w:tabs>
        <w:spacing w:line="360" w:lineRule="auto"/>
        <w:ind w:right="116"/>
        <w:jc w:val="left"/>
        <w:rPr>
          <w:sz w:val="24"/>
          <w:szCs w:val="24"/>
        </w:rPr>
      </w:pPr>
      <w:r w:rsidRPr="009A0275">
        <w:rPr>
          <w:sz w:val="24"/>
          <w:szCs w:val="24"/>
        </w:rPr>
        <w:lastRenderedPageBreak/>
        <w:t>behaviour that was not appropriate to report to the police (</w:t>
      </w:r>
      <w:proofErr w:type="gramStart"/>
      <w:r w:rsidRPr="009A0275">
        <w:rPr>
          <w:sz w:val="24"/>
          <w:szCs w:val="24"/>
        </w:rPr>
        <w:t>e.g.</w:t>
      </w:r>
      <w:proofErr w:type="gramEnd"/>
      <w:r w:rsidRPr="009A0275">
        <w:rPr>
          <w:sz w:val="24"/>
          <w:szCs w:val="24"/>
        </w:rPr>
        <w:t xml:space="preserve"> a patient who has never been aggressive before and who is clearly suffering mental or physical anguish). In such circumstances, it might be more appropriate to use the standard procedure for breakdown in practice/patient relationship by writing to them after the event, requesting an explanation or apology and warning that a continuation of such behaviour could result in them being removed from the practice’s list. Patients must not be immediately removed for minor offences not reported to the police, nor should they be removed for behaviour which can be ascribed to a condition capable of being rapidly alleviated by treatment e.g. mental health illness or medical / acute conditions with known </w:t>
      </w:r>
      <w:proofErr w:type="spellStart"/>
      <w:r w:rsidRPr="009A0275">
        <w:rPr>
          <w:sz w:val="24"/>
          <w:szCs w:val="24"/>
        </w:rPr>
        <w:t>behavioural</w:t>
      </w:r>
      <w:proofErr w:type="spellEnd"/>
      <w:r w:rsidRPr="009A0275">
        <w:rPr>
          <w:sz w:val="24"/>
          <w:szCs w:val="24"/>
        </w:rPr>
        <w:t xml:space="preserve"> changes (e.g. head injury). Therefore, careful consideration of any mitigating circumstances must be given as to whether a referral to this scheme is in the best interests of the</w:t>
      </w:r>
      <w:r w:rsidRPr="009A0275">
        <w:rPr>
          <w:spacing w:val="-22"/>
          <w:sz w:val="24"/>
          <w:szCs w:val="24"/>
        </w:rPr>
        <w:t xml:space="preserve"> </w:t>
      </w:r>
      <w:r w:rsidRPr="009A0275">
        <w:rPr>
          <w:sz w:val="24"/>
          <w:szCs w:val="24"/>
        </w:rPr>
        <w:t>patient.</w:t>
      </w:r>
    </w:p>
    <w:p w14:paraId="1EEDCE75" w14:textId="77777777" w:rsidR="00FD1361" w:rsidRPr="009A0275" w:rsidRDefault="00FD1361" w:rsidP="009A0275">
      <w:pPr>
        <w:pStyle w:val="BodyText"/>
        <w:spacing w:line="360" w:lineRule="auto"/>
        <w:rPr>
          <w:sz w:val="24"/>
          <w:szCs w:val="24"/>
        </w:rPr>
      </w:pPr>
    </w:p>
    <w:p w14:paraId="2416295C" w14:textId="77777777" w:rsidR="00FD1361" w:rsidRPr="009A0275" w:rsidRDefault="005A337D" w:rsidP="009A0275">
      <w:pPr>
        <w:pStyle w:val="ListParagraph"/>
        <w:numPr>
          <w:ilvl w:val="1"/>
          <w:numId w:val="4"/>
        </w:numPr>
        <w:tabs>
          <w:tab w:val="left" w:pos="667"/>
        </w:tabs>
        <w:spacing w:line="360" w:lineRule="auto"/>
        <w:ind w:left="666" w:right="196" w:hanging="566"/>
        <w:jc w:val="both"/>
        <w:rPr>
          <w:sz w:val="24"/>
          <w:szCs w:val="24"/>
        </w:rPr>
      </w:pPr>
      <w:r w:rsidRPr="009A0275">
        <w:rPr>
          <w:sz w:val="24"/>
          <w:szCs w:val="24"/>
        </w:rPr>
        <w:t>Incidents that occur outside of the primary care setting and have no connection with the practice, such as community or hospital based incidents. These would ordinarily default to and be dealt with by that specific setting’s</w:t>
      </w:r>
      <w:r w:rsidRPr="009A0275">
        <w:rPr>
          <w:spacing w:val="-21"/>
          <w:sz w:val="24"/>
          <w:szCs w:val="24"/>
        </w:rPr>
        <w:t xml:space="preserve"> </w:t>
      </w:r>
      <w:r w:rsidRPr="009A0275">
        <w:rPr>
          <w:sz w:val="24"/>
          <w:szCs w:val="24"/>
        </w:rPr>
        <w:t>policy.</w:t>
      </w:r>
    </w:p>
    <w:p w14:paraId="013D7383" w14:textId="77777777" w:rsidR="00FD1361" w:rsidRPr="009A0275" w:rsidRDefault="00FD1361" w:rsidP="009A0275">
      <w:pPr>
        <w:pStyle w:val="BodyText"/>
        <w:spacing w:line="360" w:lineRule="auto"/>
        <w:rPr>
          <w:sz w:val="24"/>
          <w:szCs w:val="24"/>
        </w:rPr>
      </w:pPr>
    </w:p>
    <w:p w14:paraId="2D8507D6" w14:textId="77777777" w:rsidR="00FD1361" w:rsidRPr="009A0275" w:rsidRDefault="005A337D" w:rsidP="009A0275">
      <w:pPr>
        <w:pStyle w:val="ListParagraph"/>
        <w:numPr>
          <w:ilvl w:val="1"/>
          <w:numId w:val="4"/>
        </w:numPr>
        <w:tabs>
          <w:tab w:val="left" w:pos="666"/>
          <w:tab w:val="left" w:pos="667"/>
        </w:tabs>
        <w:spacing w:line="360" w:lineRule="auto"/>
        <w:ind w:left="666" w:right="440" w:hanging="566"/>
        <w:jc w:val="left"/>
        <w:rPr>
          <w:sz w:val="24"/>
          <w:szCs w:val="24"/>
        </w:rPr>
      </w:pPr>
      <w:r w:rsidRPr="009A0275">
        <w:rPr>
          <w:sz w:val="24"/>
          <w:szCs w:val="24"/>
        </w:rPr>
        <w:t xml:space="preserve">It is important to </w:t>
      </w:r>
      <w:proofErr w:type="spellStart"/>
      <w:r w:rsidRPr="009A0275">
        <w:rPr>
          <w:sz w:val="24"/>
          <w:szCs w:val="24"/>
        </w:rPr>
        <w:t>recognise</w:t>
      </w:r>
      <w:proofErr w:type="spellEnd"/>
      <w:r w:rsidRPr="009A0275">
        <w:rPr>
          <w:sz w:val="24"/>
          <w:szCs w:val="24"/>
        </w:rPr>
        <w:t xml:space="preserve"> that the SAS does not provide for the ongoing treatment of the families of those patients allocated to the scheme for incidences of violence. A practice must not unilaterally remove all family members unless they have also behaved in way as to require allocation to a SAS and each patient must be referred separately. However, careful consideration will need to be given to the ongoing arrangements of any </w:t>
      </w:r>
      <w:proofErr w:type="spellStart"/>
      <w:r w:rsidRPr="009A0275">
        <w:rPr>
          <w:sz w:val="24"/>
          <w:szCs w:val="24"/>
        </w:rPr>
        <w:t>dependants</w:t>
      </w:r>
      <w:proofErr w:type="spellEnd"/>
      <w:r w:rsidRPr="009A0275">
        <w:rPr>
          <w:sz w:val="24"/>
          <w:szCs w:val="24"/>
        </w:rPr>
        <w:t xml:space="preserve"> or family member of the patient who has been removed from the practice.  These should be considered on a case by case</w:t>
      </w:r>
      <w:r w:rsidRPr="009A0275">
        <w:rPr>
          <w:spacing w:val="-14"/>
          <w:sz w:val="24"/>
          <w:szCs w:val="24"/>
        </w:rPr>
        <w:t xml:space="preserve"> </w:t>
      </w:r>
      <w:r w:rsidRPr="009A0275">
        <w:rPr>
          <w:sz w:val="24"/>
          <w:szCs w:val="24"/>
        </w:rPr>
        <w:t>basis.</w:t>
      </w:r>
    </w:p>
    <w:p w14:paraId="638A6CC4" w14:textId="77777777" w:rsidR="00FD1361" w:rsidRPr="009A0275" w:rsidRDefault="00FD1361" w:rsidP="009A0275">
      <w:pPr>
        <w:pStyle w:val="BodyText"/>
        <w:spacing w:line="360" w:lineRule="auto"/>
        <w:rPr>
          <w:sz w:val="24"/>
          <w:szCs w:val="24"/>
        </w:rPr>
      </w:pPr>
    </w:p>
    <w:p w14:paraId="507B803E" w14:textId="77777777" w:rsidR="00FD1361" w:rsidRPr="009A0275" w:rsidRDefault="005A337D" w:rsidP="009A0275">
      <w:pPr>
        <w:pStyle w:val="ListParagraph"/>
        <w:numPr>
          <w:ilvl w:val="1"/>
          <w:numId w:val="4"/>
        </w:numPr>
        <w:tabs>
          <w:tab w:val="left" w:pos="666"/>
          <w:tab w:val="left" w:pos="667"/>
        </w:tabs>
        <w:spacing w:line="360" w:lineRule="auto"/>
        <w:ind w:left="666" w:right="197" w:hanging="566"/>
        <w:jc w:val="left"/>
        <w:rPr>
          <w:sz w:val="24"/>
          <w:szCs w:val="24"/>
        </w:rPr>
      </w:pPr>
      <w:r w:rsidRPr="009A0275">
        <w:rPr>
          <w:sz w:val="24"/>
          <w:szCs w:val="24"/>
        </w:rPr>
        <w:t>Where a breakdown in relationship had occurred with non-</w:t>
      </w:r>
      <w:proofErr w:type="spellStart"/>
      <w:r w:rsidRPr="009A0275">
        <w:rPr>
          <w:sz w:val="24"/>
          <w:szCs w:val="24"/>
        </w:rPr>
        <w:t>dependant</w:t>
      </w:r>
      <w:proofErr w:type="spellEnd"/>
      <w:r w:rsidRPr="009A0275">
        <w:rPr>
          <w:sz w:val="24"/>
          <w:szCs w:val="24"/>
        </w:rPr>
        <w:t xml:space="preserve"> family members as a result of one family member being placed on the SAS, then they should be removed using a more relevant process e.g. 8 day</w:t>
      </w:r>
      <w:r w:rsidRPr="009A0275">
        <w:rPr>
          <w:spacing w:val="-24"/>
          <w:sz w:val="24"/>
          <w:szCs w:val="24"/>
        </w:rPr>
        <w:t xml:space="preserve"> </w:t>
      </w:r>
      <w:r w:rsidRPr="009A0275">
        <w:rPr>
          <w:sz w:val="24"/>
          <w:szCs w:val="24"/>
        </w:rPr>
        <w:t>removal.</w:t>
      </w:r>
    </w:p>
    <w:p w14:paraId="2CF3B55F" w14:textId="77777777" w:rsidR="00FD1361" w:rsidRPr="009A0275" w:rsidRDefault="00FD1361" w:rsidP="009A0275">
      <w:pPr>
        <w:pStyle w:val="BodyText"/>
        <w:spacing w:line="360" w:lineRule="auto"/>
        <w:rPr>
          <w:sz w:val="24"/>
          <w:szCs w:val="24"/>
        </w:rPr>
      </w:pPr>
    </w:p>
    <w:p w14:paraId="1C81D81A" w14:textId="77777777" w:rsidR="00FD1361" w:rsidRPr="009A0275" w:rsidRDefault="005A337D" w:rsidP="009A0275">
      <w:pPr>
        <w:spacing w:line="360" w:lineRule="auto"/>
        <w:ind w:left="666" w:right="601"/>
        <w:rPr>
          <w:b/>
          <w:sz w:val="24"/>
          <w:szCs w:val="24"/>
        </w:rPr>
      </w:pPr>
      <w:r w:rsidRPr="009A0275">
        <w:rPr>
          <w:b/>
          <w:sz w:val="24"/>
          <w:szCs w:val="24"/>
        </w:rPr>
        <w:t>NB – where a practice is unsure how to proceed having read these examples, they can contact the commissioner for support, advice and</w:t>
      </w:r>
    </w:p>
    <w:p w14:paraId="3C4C2813" w14:textId="77777777" w:rsidR="00FD1361" w:rsidRPr="009A0275" w:rsidRDefault="00FD1361" w:rsidP="009A0275">
      <w:pPr>
        <w:spacing w:line="360" w:lineRule="auto"/>
        <w:rPr>
          <w:sz w:val="24"/>
          <w:szCs w:val="24"/>
        </w:rPr>
        <w:sectPr w:rsidR="00FD1361" w:rsidRPr="009A0275">
          <w:pgSz w:w="11910" w:h="16840"/>
          <w:pgMar w:top="1340" w:right="1320" w:bottom="1240" w:left="1340" w:header="0" w:footer="1054" w:gutter="0"/>
          <w:cols w:space="720"/>
        </w:sectPr>
      </w:pPr>
    </w:p>
    <w:p w14:paraId="50AA3772" w14:textId="77777777" w:rsidR="00FD1361" w:rsidRPr="009A0275" w:rsidRDefault="005A337D" w:rsidP="009A0275">
      <w:pPr>
        <w:spacing w:line="360" w:lineRule="auto"/>
        <w:ind w:left="666" w:right="208"/>
        <w:rPr>
          <w:b/>
          <w:sz w:val="24"/>
          <w:szCs w:val="24"/>
        </w:rPr>
      </w:pPr>
      <w:r w:rsidRPr="009A0275">
        <w:rPr>
          <w:b/>
          <w:sz w:val="24"/>
          <w:szCs w:val="24"/>
        </w:rPr>
        <w:lastRenderedPageBreak/>
        <w:t>guidance. The practice may also choose to seek guidance from the Local Medical Committee.</w:t>
      </w:r>
    </w:p>
    <w:p w14:paraId="2D1DE263" w14:textId="77777777" w:rsidR="00FD1361" w:rsidRPr="009A0275" w:rsidRDefault="00FD1361" w:rsidP="009A0275">
      <w:pPr>
        <w:pStyle w:val="BodyText"/>
        <w:spacing w:line="360" w:lineRule="auto"/>
        <w:rPr>
          <w:b/>
          <w:sz w:val="24"/>
          <w:szCs w:val="24"/>
        </w:rPr>
      </w:pPr>
    </w:p>
    <w:p w14:paraId="6E82BEDD" w14:textId="77777777" w:rsidR="00FD1361" w:rsidRPr="009A0275" w:rsidRDefault="005A337D" w:rsidP="009A0275">
      <w:pPr>
        <w:pStyle w:val="ListParagraph"/>
        <w:numPr>
          <w:ilvl w:val="1"/>
          <w:numId w:val="4"/>
        </w:numPr>
        <w:tabs>
          <w:tab w:val="left" w:pos="666"/>
          <w:tab w:val="left" w:pos="667"/>
        </w:tabs>
        <w:spacing w:line="360" w:lineRule="auto"/>
        <w:ind w:left="666" w:right="207" w:hanging="566"/>
        <w:jc w:val="left"/>
        <w:rPr>
          <w:sz w:val="24"/>
          <w:szCs w:val="24"/>
        </w:rPr>
      </w:pPr>
      <w:r w:rsidRPr="009A0275">
        <w:rPr>
          <w:sz w:val="24"/>
          <w:szCs w:val="24"/>
        </w:rPr>
        <w:t>Please note that where the circumstances are less serious and not appropriate for this method of removal, the relevant process for removing patients from a practice list should be followed. Patients must not be removed using the ‘immediate removal’ process unless the matter has resulted in the incident being reported to the</w:t>
      </w:r>
      <w:r w:rsidRPr="009A0275">
        <w:rPr>
          <w:spacing w:val="-13"/>
          <w:sz w:val="24"/>
          <w:szCs w:val="24"/>
        </w:rPr>
        <w:t xml:space="preserve"> </w:t>
      </w:r>
      <w:r w:rsidRPr="009A0275">
        <w:rPr>
          <w:sz w:val="24"/>
          <w:szCs w:val="24"/>
        </w:rPr>
        <w:t>police.</w:t>
      </w:r>
    </w:p>
    <w:p w14:paraId="28E10864" w14:textId="77777777" w:rsidR="00FD1361" w:rsidRPr="009A0275" w:rsidRDefault="00FD1361" w:rsidP="009A0275">
      <w:pPr>
        <w:pStyle w:val="BodyText"/>
        <w:spacing w:line="360" w:lineRule="auto"/>
        <w:rPr>
          <w:sz w:val="24"/>
          <w:szCs w:val="24"/>
        </w:rPr>
      </w:pPr>
    </w:p>
    <w:p w14:paraId="5C0BB194" w14:textId="77777777" w:rsidR="00FD1361" w:rsidRPr="009A0275" w:rsidRDefault="005A337D" w:rsidP="009A0275">
      <w:pPr>
        <w:pStyle w:val="ListParagraph"/>
        <w:numPr>
          <w:ilvl w:val="1"/>
          <w:numId w:val="4"/>
        </w:numPr>
        <w:tabs>
          <w:tab w:val="left" w:pos="666"/>
          <w:tab w:val="left" w:pos="667"/>
        </w:tabs>
        <w:spacing w:line="360" w:lineRule="auto"/>
        <w:ind w:left="666" w:right="112" w:hanging="566"/>
        <w:jc w:val="left"/>
        <w:rPr>
          <w:sz w:val="24"/>
          <w:szCs w:val="24"/>
        </w:rPr>
      </w:pPr>
      <w:r w:rsidRPr="009A0275">
        <w:rPr>
          <w:sz w:val="24"/>
          <w:szCs w:val="24"/>
        </w:rPr>
        <w:t>Once satisfied that a patient's behaviour warrants removal from the practice list, in order to remove a patient immediately, the practice is required under GMS and PMS regulations</w:t>
      </w:r>
      <w:r w:rsidRPr="009A0275">
        <w:rPr>
          <w:spacing w:val="-9"/>
          <w:sz w:val="24"/>
          <w:szCs w:val="24"/>
        </w:rPr>
        <w:t xml:space="preserve"> </w:t>
      </w:r>
      <w:r w:rsidRPr="009A0275">
        <w:rPr>
          <w:sz w:val="24"/>
          <w:szCs w:val="24"/>
        </w:rPr>
        <w:t>to:</w:t>
      </w:r>
    </w:p>
    <w:p w14:paraId="47A85F05" w14:textId="77777777" w:rsidR="00FD1361" w:rsidRPr="009A0275" w:rsidRDefault="00FD1361" w:rsidP="009A0275">
      <w:pPr>
        <w:pStyle w:val="BodyText"/>
        <w:spacing w:line="360" w:lineRule="auto"/>
        <w:rPr>
          <w:sz w:val="24"/>
          <w:szCs w:val="24"/>
        </w:rPr>
      </w:pPr>
    </w:p>
    <w:p w14:paraId="21521E02" w14:textId="77777777" w:rsidR="00FD1361" w:rsidRPr="009A0275" w:rsidRDefault="005A337D" w:rsidP="009A0275">
      <w:pPr>
        <w:pStyle w:val="ListParagraph"/>
        <w:numPr>
          <w:ilvl w:val="2"/>
          <w:numId w:val="4"/>
        </w:numPr>
        <w:tabs>
          <w:tab w:val="left" w:pos="1518"/>
          <w:tab w:val="left" w:pos="1519"/>
        </w:tabs>
        <w:spacing w:line="360" w:lineRule="auto"/>
        <w:jc w:val="left"/>
        <w:rPr>
          <w:b/>
          <w:sz w:val="24"/>
          <w:szCs w:val="24"/>
        </w:rPr>
      </w:pPr>
      <w:r w:rsidRPr="009A0275">
        <w:rPr>
          <w:b/>
          <w:sz w:val="24"/>
          <w:szCs w:val="24"/>
        </w:rPr>
        <w:t>Notify the</w:t>
      </w:r>
      <w:r w:rsidRPr="009A0275">
        <w:rPr>
          <w:b/>
          <w:spacing w:val="-3"/>
          <w:sz w:val="24"/>
          <w:szCs w:val="24"/>
        </w:rPr>
        <w:t xml:space="preserve"> </w:t>
      </w:r>
      <w:r w:rsidRPr="009A0275">
        <w:rPr>
          <w:b/>
          <w:sz w:val="24"/>
          <w:szCs w:val="24"/>
        </w:rPr>
        <w:t>Police</w:t>
      </w:r>
    </w:p>
    <w:p w14:paraId="6655E860" w14:textId="77777777" w:rsidR="00FD1361" w:rsidRPr="009A0275" w:rsidRDefault="005A337D" w:rsidP="009A0275">
      <w:pPr>
        <w:spacing w:line="360" w:lineRule="auto"/>
        <w:ind w:left="666" w:right="98"/>
        <w:rPr>
          <w:sz w:val="24"/>
          <w:szCs w:val="24"/>
        </w:rPr>
      </w:pPr>
      <w:r w:rsidRPr="009A0275">
        <w:rPr>
          <w:sz w:val="24"/>
          <w:szCs w:val="24"/>
        </w:rPr>
        <w:t>In order to remove a patient immediately for cases of serious violent assault, threat or damage, the situation has to be serious enough to justify reporting the incident to the police in an appropriate timeframe, due to the incident having left the person feeling sufficiently threatened for their own safety, or that of another.</w:t>
      </w:r>
    </w:p>
    <w:p w14:paraId="08C086D1" w14:textId="77777777" w:rsidR="00FD1361" w:rsidRPr="009A0275" w:rsidRDefault="00FD1361" w:rsidP="009A0275">
      <w:pPr>
        <w:pStyle w:val="BodyText"/>
        <w:spacing w:line="360" w:lineRule="auto"/>
        <w:rPr>
          <w:sz w:val="24"/>
          <w:szCs w:val="24"/>
        </w:rPr>
      </w:pPr>
    </w:p>
    <w:p w14:paraId="5D00AE88" w14:textId="77777777" w:rsidR="00FD1361" w:rsidRPr="009A0275" w:rsidRDefault="005A337D" w:rsidP="009A0275">
      <w:pPr>
        <w:spacing w:line="360" w:lineRule="auto"/>
        <w:ind w:left="666" w:right="191"/>
        <w:rPr>
          <w:sz w:val="24"/>
          <w:szCs w:val="24"/>
        </w:rPr>
      </w:pPr>
      <w:r w:rsidRPr="009A0275">
        <w:rPr>
          <w:sz w:val="24"/>
          <w:szCs w:val="24"/>
        </w:rPr>
        <w:t>The practice, where appropriate, should dial 999 on the day of the incident and if necessary, summon police assistance/attendance. When contacting the police, it is important that the practice makes it clear that an incident has occurred about which the practice wants to make a formal statement as soon as possible, so as to support the situation that is to qualify for immediate removal.</w:t>
      </w:r>
    </w:p>
    <w:p w14:paraId="7E34707E" w14:textId="77777777" w:rsidR="00FD1361" w:rsidRPr="009A0275" w:rsidRDefault="00FD1361" w:rsidP="009A0275">
      <w:pPr>
        <w:pStyle w:val="BodyText"/>
        <w:spacing w:line="360" w:lineRule="auto"/>
        <w:rPr>
          <w:sz w:val="24"/>
          <w:szCs w:val="24"/>
        </w:rPr>
      </w:pPr>
    </w:p>
    <w:p w14:paraId="3CCC90DA" w14:textId="77777777" w:rsidR="00FD1361" w:rsidRPr="009A0275" w:rsidRDefault="005A337D" w:rsidP="009A0275">
      <w:pPr>
        <w:spacing w:line="360" w:lineRule="auto"/>
        <w:ind w:left="666" w:right="208"/>
        <w:rPr>
          <w:sz w:val="24"/>
          <w:szCs w:val="24"/>
        </w:rPr>
      </w:pPr>
      <w:r w:rsidRPr="009A0275">
        <w:rPr>
          <w:sz w:val="24"/>
          <w:szCs w:val="24"/>
        </w:rPr>
        <w:t>Due to the nature of incidents requiring an immediate removal under these regulations, it would not be expected that the practice notify the police days after the incident. A further contact to the police within 7 days may be required if the incident number for the call wasn’t recorded, retained or provided at the time of the call. The SAS policy is in place for urgent incidences and as such, this information and evidence may be used for local audit purposes.</w:t>
      </w:r>
    </w:p>
    <w:p w14:paraId="0EDDD76F" w14:textId="77777777" w:rsidR="00FD1361" w:rsidRPr="009A0275" w:rsidRDefault="00FD1361" w:rsidP="009A0275">
      <w:pPr>
        <w:spacing w:line="360" w:lineRule="auto"/>
        <w:rPr>
          <w:sz w:val="24"/>
          <w:szCs w:val="24"/>
        </w:rPr>
        <w:sectPr w:rsidR="00FD1361" w:rsidRPr="009A0275">
          <w:pgSz w:w="11910" w:h="16840"/>
          <w:pgMar w:top="1340" w:right="1340" w:bottom="1240" w:left="1340" w:header="0" w:footer="1054" w:gutter="0"/>
          <w:cols w:space="720"/>
        </w:sectPr>
      </w:pPr>
    </w:p>
    <w:p w14:paraId="6F9E87CD" w14:textId="77777777" w:rsidR="00FD1361" w:rsidRPr="009A0275" w:rsidRDefault="005A337D" w:rsidP="009A0275">
      <w:pPr>
        <w:pStyle w:val="ListParagraph"/>
        <w:numPr>
          <w:ilvl w:val="2"/>
          <w:numId w:val="4"/>
        </w:numPr>
        <w:tabs>
          <w:tab w:val="left" w:pos="1200"/>
          <w:tab w:val="left" w:pos="1201"/>
        </w:tabs>
        <w:spacing w:line="360" w:lineRule="auto"/>
        <w:ind w:left="1200" w:hanging="874"/>
        <w:jc w:val="left"/>
        <w:rPr>
          <w:b/>
          <w:sz w:val="24"/>
          <w:szCs w:val="24"/>
        </w:rPr>
      </w:pPr>
      <w:r w:rsidRPr="009A0275">
        <w:rPr>
          <w:b/>
          <w:sz w:val="24"/>
          <w:szCs w:val="24"/>
        </w:rPr>
        <w:lastRenderedPageBreak/>
        <w:t>Notify the Commissioner (via</w:t>
      </w:r>
      <w:r w:rsidRPr="009A0275">
        <w:rPr>
          <w:b/>
          <w:spacing w:val="-9"/>
          <w:sz w:val="24"/>
          <w:szCs w:val="24"/>
        </w:rPr>
        <w:t xml:space="preserve"> </w:t>
      </w:r>
      <w:r w:rsidRPr="009A0275">
        <w:rPr>
          <w:b/>
          <w:sz w:val="24"/>
          <w:szCs w:val="24"/>
        </w:rPr>
        <w:t>PCSE)</w:t>
      </w:r>
    </w:p>
    <w:p w14:paraId="2FCCB271" w14:textId="77777777" w:rsidR="00FD1361" w:rsidRPr="009A0275" w:rsidRDefault="005A337D" w:rsidP="009A0275">
      <w:pPr>
        <w:spacing w:line="360" w:lineRule="auto"/>
        <w:ind w:left="326" w:right="146"/>
        <w:rPr>
          <w:sz w:val="24"/>
          <w:szCs w:val="24"/>
        </w:rPr>
      </w:pPr>
      <w:r w:rsidRPr="009A0275">
        <w:rPr>
          <w:sz w:val="24"/>
          <w:szCs w:val="24"/>
        </w:rPr>
        <w:t xml:space="preserve">The practice is required to notify the Commissioner via PCSE by emailing </w:t>
      </w:r>
      <w:hyperlink r:id="rId10">
        <w:r w:rsidRPr="009A0275">
          <w:rPr>
            <w:color w:val="0000FF"/>
            <w:sz w:val="24"/>
            <w:szCs w:val="24"/>
            <w:u w:val="single" w:color="0000FF"/>
          </w:rPr>
          <w:t>Pcse.patientremovals@nhs.net</w:t>
        </w:r>
      </w:hyperlink>
      <w:r w:rsidRPr="009A0275">
        <w:rPr>
          <w:sz w:val="24"/>
          <w:szCs w:val="24"/>
        </w:rPr>
        <w:t xml:space="preserve">. At this point there will be a reasonable expectation that practices will be able to evidence contact with the police by passing on details of an incident number or detail why this has not been possible and if possible call back with an incident number as soon as practical. The practice will be required to follow up the call with a written report of the incident (including police incident number), preferably within 24 hours but no more than 7 days after the incident occurring and via email to the Commissioner. A patient removal request form can be downloaded from the </w:t>
      </w:r>
      <w:hyperlink r:id="rId11">
        <w:r w:rsidR="008D7B08">
          <w:rPr>
            <w:color w:val="0000FF"/>
            <w:sz w:val="24"/>
            <w:szCs w:val="24"/>
            <w:u w:val="single" w:color="0000FF"/>
          </w:rPr>
          <w:t>PCSE website</w:t>
        </w:r>
      </w:hyperlink>
      <w:r w:rsidR="008D7B08">
        <w:rPr>
          <w:sz w:val="24"/>
          <w:szCs w:val="24"/>
        </w:rPr>
        <w:t xml:space="preserve"> (</w:t>
      </w:r>
      <w:r w:rsidRPr="009A0275">
        <w:rPr>
          <w:sz w:val="24"/>
          <w:szCs w:val="24"/>
        </w:rPr>
        <w:t>a sample copy is attached at Appendix 3 for information)</w:t>
      </w:r>
      <w:r w:rsidR="008D7B08">
        <w:rPr>
          <w:sz w:val="24"/>
          <w:szCs w:val="24"/>
        </w:rPr>
        <w:t xml:space="preserve"> or the request submitted via the PCSE portal.</w:t>
      </w:r>
    </w:p>
    <w:p w14:paraId="5AE67357" w14:textId="77777777" w:rsidR="00FD1361" w:rsidRPr="009A0275" w:rsidRDefault="00FD1361" w:rsidP="009A0275">
      <w:pPr>
        <w:pStyle w:val="BodyText"/>
        <w:spacing w:line="360" w:lineRule="auto"/>
        <w:rPr>
          <w:sz w:val="24"/>
          <w:szCs w:val="24"/>
        </w:rPr>
      </w:pPr>
    </w:p>
    <w:p w14:paraId="55E3A5B9" w14:textId="77777777" w:rsidR="00FD1361" w:rsidRPr="009A0275" w:rsidRDefault="005A337D" w:rsidP="009A0275">
      <w:pPr>
        <w:spacing w:line="360" w:lineRule="auto"/>
        <w:ind w:left="326" w:right="116"/>
        <w:jc w:val="both"/>
        <w:rPr>
          <w:sz w:val="24"/>
          <w:szCs w:val="24"/>
        </w:rPr>
      </w:pPr>
      <w:r w:rsidRPr="009A0275">
        <w:rPr>
          <w:sz w:val="24"/>
          <w:szCs w:val="24"/>
        </w:rPr>
        <w:t>The practice must notify the patient that it has requested their removal from the patient list, as set out in the regulations, unless an exception applies under the Regulations.</w:t>
      </w:r>
    </w:p>
    <w:p w14:paraId="1959913C" w14:textId="77777777" w:rsidR="00FD1361" w:rsidRPr="009A0275" w:rsidRDefault="00FD1361" w:rsidP="009A0275">
      <w:pPr>
        <w:pStyle w:val="BodyText"/>
        <w:spacing w:line="360" w:lineRule="auto"/>
        <w:rPr>
          <w:sz w:val="24"/>
          <w:szCs w:val="24"/>
        </w:rPr>
      </w:pPr>
    </w:p>
    <w:p w14:paraId="1C257B46" w14:textId="77777777" w:rsidR="00FD1361" w:rsidRPr="009A0275" w:rsidRDefault="005A337D" w:rsidP="009A0275">
      <w:pPr>
        <w:spacing w:line="360" w:lineRule="auto"/>
        <w:ind w:left="326" w:right="119"/>
        <w:rPr>
          <w:sz w:val="24"/>
          <w:szCs w:val="24"/>
        </w:rPr>
      </w:pPr>
      <w:r w:rsidRPr="009A0275">
        <w:rPr>
          <w:sz w:val="24"/>
          <w:szCs w:val="24"/>
        </w:rPr>
        <w:t xml:space="preserve">PCSE will ensure the patient removal process commences. Following the removal and in conjunction with the commissioners as necessary, PCSE will decide on the best arrangement to ensure continuity in primary care service for the patient. This may include allocation to the SAS (but </w:t>
      </w:r>
      <w:proofErr w:type="spellStart"/>
      <w:r w:rsidRPr="009A0275">
        <w:rPr>
          <w:sz w:val="24"/>
          <w:szCs w:val="24"/>
        </w:rPr>
        <w:t>recognises</w:t>
      </w:r>
      <w:proofErr w:type="spellEnd"/>
      <w:r w:rsidRPr="009A0275">
        <w:rPr>
          <w:sz w:val="24"/>
          <w:szCs w:val="24"/>
        </w:rPr>
        <w:t xml:space="preserve"> the patient retains the right to choose not to be registered at all). A flag is placed on the patient record which prevents the patient from registering at other GP Practices.</w:t>
      </w:r>
    </w:p>
    <w:p w14:paraId="64F6E30D" w14:textId="77777777" w:rsidR="00FD1361" w:rsidRPr="009A0275" w:rsidRDefault="00FD1361" w:rsidP="009A0275">
      <w:pPr>
        <w:pStyle w:val="BodyText"/>
        <w:spacing w:line="360" w:lineRule="auto"/>
        <w:rPr>
          <w:sz w:val="24"/>
          <w:szCs w:val="24"/>
        </w:rPr>
      </w:pPr>
    </w:p>
    <w:p w14:paraId="6E715385" w14:textId="77777777" w:rsidR="00FD1361" w:rsidRPr="009A0275" w:rsidRDefault="005A337D" w:rsidP="009A0275">
      <w:pPr>
        <w:spacing w:line="360" w:lineRule="auto"/>
        <w:ind w:left="326" w:right="146"/>
        <w:rPr>
          <w:sz w:val="24"/>
          <w:szCs w:val="24"/>
        </w:rPr>
      </w:pPr>
      <w:r w:rsidRPr="009A0275">
        <w:rPr>
          <w:sz w:val="24"/>
          <w:szCs w:val="24"/>
        </w:rPr>
        <w:t>PCSE will write to the patient to notify them of the removal and ongoing management arrangements. It is expected that this process will be completed within a 24 hour working period from the initial notification.</w:t>
      </w:r>
    </w:p>
    <w:p w14:paraId="0C9E0171" w14:textId="77777777" w:rsidR="00FD1361" w:rsidRPr="009A0275" w:rsidRDefault="00FD1361" w:rsidP="009A0275">
      <w:pPr>
        <w:pStyle w:val="BodyText"/>
        <w:spacing w:line="360" w:lineRule="auto"/>
        <w:rPr>
          <w:sz w:val="24"/>
          <w:szCs w:val="24"/>
        </w:rPr>
      </w:pPr>
    </w:p>
    <w:p w14:paraId="24AA03B9" w14:textId="77777777" w:rsidR="00FD1361" w:rsidRPr="009A0275" w:rsidRDefault="005A337D" w:rsidP="009A0275">
      <w:pPr>
        <w:spacing w:line="360" w:lineRule="auto"/>
        <w:ind w:left="326" w:right="119"/>
        <w:rPr>
          <w:b/>
          <w:sz w:val="24"/>
          <w:szCs w:val="24"/>
        </w:rPr>
      </w:pPr>
      <w:r w:rsidRPr="009A0275">
        <w:rPr>
          <w:b/>
          <w:sz w:val="24"/>
          <w:szCs w:val="24"/>
        </w:rPr>
        <w:t>NB After removal, all requests and allocations to SAS will be reviewed by a SAS Panel. The panel will monitor the ongoing appropriateness of the removal, allocation and rehabilitation of the patient. This is with a view to safely returning choice to the patient in a timely way and reintegration to mainstream Primary Care.</w:t>
      </w:r>
    </w:p>
    <w:p w14:paraId="295DA879" w14:textId="77777777" w:rsidR="00FD1361" w:rsidRPr="009A0275" w:rsidRDefault="00FD1361" w:rsidP="009A0275">
      <w:pPr>
        <w:spacing w:line="360" w:lineRule="auto"/>
        <w:rPr>
          <w:sz w:val="24"/>
          <w:szCs w:val="24"/>
        </w:rPr>
        <w:sectPr w:rsidR="00FD1361" w:rsidRPr="009A0275">
          <w:pgSz w:w="11910" w:h="16840"/>
          <w:pgMar w:top="1340" w:right="1400" w:bottom="1240" w:left="1680" w:header="0" w:footer="1054" w:gutter="0"/>
          <w:cols w:space="720"/>
        </w:sectPr>
      </w:pPr>
    </w:p>
    <w:p w14:paraId="091502C0" w14:textId="77777777" w:rsidR="00FD1361" w:rsidRPr="009A0275" w:rsidRDefault="005A337D" w:rsidP="009A0275">
      <w:pPr>
        <w:pStyle w:val="ListParagraph"/>
        <w:numPr>
          <w:ilvl w:val="1"/>
          <w:numId w:val="4"/>
        </w:numPr>
        <w:tabs>
          <w:tab w:val="left" w:pos="666"/>
          <w:tab w:val="left" w:pos="667"/>
        </w:tabs>
        <w:spacing w:line="360" w:lineRule="auto"/>
        <w:ind w:left="666" w:right="318" w:hanging="566"/>
        <w:jc w:val="left"/>
        <w:rPr>
          <w:sz w:val="24"/>
          <w:szCs w:val="24"/>
        </w:rPr>
      </w:pPr>
      <w:r w:rsidRPr="009A0275">
        <w:rPr>
          <w:sz w:val="24"/>
          <w:szCs w:val="24"/>
        </w:rPr>
        <w:lastRenderedPageBreak/>
        <w:t xml:space="preserve">Registered providers and managers of NHS GP and other primary medical services must also comply with their regulatory obligations, for example to notify CQC about certain incidents that took place “while an activity is actually being provided or as “a consequence of its being provided” (CQC, 2013) and when an incident is reported to or investigated by the police. For more information, </w:t>
      </w:r>
      <w:hyperlink r:id="rId12">
        <w:r w:rsidRPr="009A0275">
          <w:rPr>
            <w:color w:val="0000FF"/>
            <w:sz w:val="24"/>
            <w:szCs w:val="24"/>
            <w:u w:val="single" w:color="0000FF"/>
          </w:rPr>
          <w:t>click</w:t>
        </w:r>
        <w:r w:rsidRPr="009A0275">
          <w:rPr>
            <w:color w:val="0000FF"/>
            <w:spacing w:val="-5"/>
            <w:sz w:val="24"/>
            <w:szCs w:val="24"/>
            <w:u w:val="single" w:color="0000FF"/>
          </w:rPr>
          <w:t xml:space="preserve"> </w:t>
        </w:r>
        <w:r w:rsidRPr="009A0275">
          <w:rPr>
            <w:color w:val="0000FF"/>
            <w:sz w:val="24"/>
            <w:szCs w:val="24"/>
            <w:u w:val="single" w:color="0000FF"/>
          </w:rPr>
          <w:t>here</w:t>
        </w:r>
      </w:hyperlink>
      <w:r w:rsidRPr="009A0275">
        <w:rPr>
          <w:sz w:val="24"/>
          <w:szCs w:val="24"/>
        </w:rPr>
        <w:t>.</w:t>
      </w:r>
    </w:p>
    <w:p w14:paraId="06173C98" w14:textId="77777777" w:rsidR="00FD1361" w:rsidRPr="009A0275" w:rsidRDefault="00FD1361" w:rsidP="009A0275">
      <w:pPr>
        <w:pStyle w:val="BodyText"/>
        <w:spacing w:line="360" w:lineRule="auto"/>
        <w:rPr>
          <w:sz w:val="24"/>
          <w:szCs w:val="24"/>
        </w:rPr>
      </w:pPr>
    </w:p>
    <w:p w14:paraId="447C5994" w14:textId="77777777" w:rsidR="00FD1361" w:rsidRPr="009A0275" w:rsidRDefault="005A337D" w:rsidP="009A0275">
      <w:pPr>
        <w:pStyle w:val="ListParagraph"/>
        <w:numPr>
          <w:ilvl w:val="1"/>
          <w:numId w:val="4"/>
        </w:numPr>
        <w:tabs>
          <w:tab w:val="left" w:pos="666"/>
          <w:tab w:val="left" w:pos="667"/>
        </w:tabs>
        <w:spacing w:line="360" w:lineRule="auto"/>
        <w:ind w:left="666" w:right="650" w:hanging="566"/>
        <w:jc w:val="left"/>
        <w:rPr>
          <w:sz w:val="24"/>
          <w:szCs w:val="24"/>
        </w:rPr>
      </w:pPr>
      <w:r w:rsidRPr="009A0275">
        <w:rPr>
          <w:sz w:val="24"/>
          <w:szCs w:val="24"/>
        </w:rPr>
        <w:t>For further information relating to the process following an allocation to the scheme, please refer to Appendix</w:t>
      </w:r>
      <w:r w:rsidRPr="009A0275">
        <w:rPr>
          <w:spacing w:val="-13"/>
          <w:sz w:val="24"/>
          <w:szCs w:val="24"/>
        </w:rPr>
        <w:t xml:space="preserve"> </w:t>
      </w:r>
      <w:r w:rsidRPr="009A0275">
        <w:rPr>
          <w:sz w:val="24"/>
          <w:szCs w:val="24"/>
        </w:rPr>
        <w:t>2.</w:t>
      </w:r>
    </w:p>
    <w:p w14:paraId="71854BBE" w14:textId="77777777" w:rsidR="00FD1361" w:rsidRPr="009A0275" w:rsidRDefault="00FD1361" w:rsidP="009A0275">
      <w:pPr>
        <w:pStyle w:val="BodyText"/>
        <w:spacing w:line="360" w:lineRule="auto"/>
        <w:rPr>
          <w:sz w:val="24"/>
          <w:szCs w:val="24"/>
        </w:rPr>
      </w:pPr>
    </w:p>
    <w:p w14:paraId="21B7B515" w14:textId="77777777" w:rsidR="00FD1361" w:rsidRPr="009A0275" w:rsidRDefault="005A337D" w:rsidP="009A0275">
      <w:pPr>
        <w:pStyle w:val="ListParagraph"/>
        <w:numPr>
          <w:ilvl w:val="1"/>
          <w:numId w:val="4"/>
        </w:numPr>
        <w:tabs>
          <w:tab w:val="left" w:pos="666"/>
          <w:tab w:val="left" w:pos="667"/>
        </w:tabs>
        <w:spacing w:line="360" w:lineRule="auto"/>
        <w:ind w:left="666" w:right="370" w:hanging="566"/>
        <w:jc w:val="left"/>
        <w:rPr>
          <w:sz w:val="24"/>
          <w:szCs w:val="24"/>
        </w:rPr>
      </w:pPr>
      <w:r w:rsidRPr="009A0275">
        <w:rPr>
          <w:sz w:val="24"/>
          <w:szCs w:val="24"/>
        </w:rPr>
        <w:t>The practice should notify the patient that it has requested their removal from the list unless an exception applies under the</w:t>
      </w:r>
      <w:r w:rsidRPr="009A0275">
        <w:rPr>
          <w:spacing w:val="-19"/>
          <w:sz w:val="24"/>
          <w:szCs w:val="24"/>
        </w:rPr>
        <w:t xml:space="preserve"> </w:t>
      </w:r>
      <w:r w:rsidRPr="009A0275">
        <w:rPr>
          <w:sz w:val="24"/>
          <w:szCs w:val="24"/>
        </w:rPr>
        <w:t>Regulations.</w:t>
      </w:r>
    </w:p>
    <w:p w14:paraId="1FAAA040" w14:textId="77777777" w:rsidR="00FD1361" w:rsidRPr="009A0275" w:rsidRDefault="00FD1361" w:rsidP="009A0275">
      <w:pPr>
        <w:pStyle w:val="BodyText"/>
        <w:spacing w:line="360" w:lineRule="auto"/>
        <w:rPr>
          <w:sz w:val="24"/>
          <w:szCs w:val="24"/>
        </w:rPr>
      </w:pPr>
    </w:p>
    <w:p w14:paraId="6FD284E0" w14:textId="77777777" w:rsidR="00FD1361" w:rsidRPr="009A0275" w:rsidRDefault="005A337D" w:rsidP="009A0275">
      <w:pPr>
        <w:pStyle w:val="ListParagraph"/>
        <w:numPr>
          <w:ilvl w:val="1"/>
          <w:numId w:val="4"/>
        </w:numPr>
        <w:tabs>
          <w:tab w:val="left" w:pos="667"/>
        </w:tabs>
        <w:spacing w:line="360" w:lineRule="auto"/>
        <w:ind w:left="666" w:right="396" w:hanging="566"/>
        <w:jc w:val="both"/>
        <w:rPr>
          <w:sz w:val="24"/>
          <w:szCs w:val="24"/>
        </w:rPr>
      </w:pPr>
      <w:r w:rsidRPr="009A0275">
        <w:rPr>
          <w:sz w:val="24"/>
          <w:szCs w:val="24"/>
        </w:rPr>
        <w:t>The patient referred to the SAS has a right of appeal and if this happens, the Commissioner will contact the practice to notify them of the appeal and invite them to provide any supplementary information in relation to the</w:t>
      </w:r>
      <w:r w:rsidRPr="009A0275">
        <w:rPr>
          <w:spacing w:val="-24"/>
          <w:sz w:val="24"/>
          <w:szCs w:val="24"/>
        </w:rPr>
        <w:t xml:space="preserve"> </w:t>
      </w:r>
      <w:r w:rsidRPr="009A0275">
        <w:rPr>
          <w:sz w:val="24"/>
          <w:szCs w:val="24"/>
        </w:rPr>
        <w:t>removal.</w:t>
      </w:r>
    </w:p>
    <w:p w14:paraId="7A40661B" w14:textId="77777777" w:rsidR="00FD1361" w:rsidRPr="009A0275" w:rsidRDefault="00FD1361" w:rsidP="009A0275">
      <w:pPr>
        <w:pStyle w:val="BodyText"/>
        <w:spacing w:line="360" w:lineRule="auto"/>
        <w:rPr>
          <w:sz w:val="24"/>
          <w:szCs w:val="24"/>
        </w:rPr>
      </w:pPr>
    </w:p>
    <w:p w14:paraId="139A06D5" w14:textId="77777777" w:rsidR="00FD1361" w:rsidRPr="009A0275" w:rsidRDefault="005A337D" w:rsidP="009A0275">
      <w:pPr>
        <w:pStyle w:val="ListParagraph"/>
        <w:numPr>
          <w:ilvl w:val="1"/>
          <w:numId w:val="4"/>
        </w:numPr>
        <w:tabs>
          <w:tab w:val="left" w:pos="667"/>
        </w:tabs>
        <w:spacing w:line="360" w:lineRule="auto"/>
        <w:ind w:left="666" w:right="116" w:hanging="566"/>
        <w:jc w:val="left"/>
        <w:rPr>
          <w:sz w:val="24"/>
          <w:szCs w:val="24"/>
        </w:rPr>
      </w:pPr>
      <w:r w:rsidRPr="009A0275">
        <w:rPr>
          <w:sz w:val="24"/>
          <w:szCs w:val="24"/>
        </w:rPr>
        <w:t>The appeals process does not delay the immediate removal of a patient following an incident that has been reported to the police and the commissioner (via PCSE). Pending the outcome of any appeals process, should the patient need to access Primary Medical Care, this would have to be provided by the SAS to which the patient had been</w:t>
      </w:r>
      <w:r w:rsidRPr="009A0275">
        <w:rPr>
          <w:spacing w:val="-14"/>
          <w:sz w:val="24"/>
          <w:szCs w:val="24"/>
        </w:rPr>
        <w:t xml:space="preserve"> </w:t>
      </w:r>
      <w:r w:rsidRPr="009A0275">
        <w:rPr>
          <w:sz w:val="24"/>
          <w:szCs w:val="24"/>
        </w:rPr>
        <w:t>allocated</w:t>
      </w:r>
    </w:p>
    <w:p w14:paraId="1704D7F2" w14:textId="77777777" w:rsidR="00FD1361" w:rsidRDefault="00FD1361">
      <w:pPr>
        <w:pStyle w:val="BodyText"/>
        <w:rPr>
          <w:sz w:val="26"/>
        </w:rPr>
      </w:pPr>
    </w:p>
    <w:p w14:paraId="2FDD2C17" w14:textId="77777777" w:rsidR="00FD1361" w:rsidRDefault="00FD1361">
      <w:pPr>
        <w:pStyle w:val="BodyText"/>
        <w:rPr>
          <w:sz w:val="26"/>
        </w:rPr>
      </w:pPr>
    </w:p>
    <w:p w14:paraId="52F14BA4" w14:textId="77777777" w:rsidR="00FD1361" w:rsidRDefault="00FD1361">
      <w:pPr>
        <w:pStyle w:val="BodyText"/>
        <w:rPr>
          <w:sz w:val="26"/>
        </w:rPr>
      </w:pPr>
    </w:p>
    <w:p w14:paraId="0DEFB1E4" w14:textId="77777777" w:rsidR="00FD1361" w:rsidRDefault="00FD1361">
      <w:pPr>
        <w:pStyle w:val="BodyText"/>
        <w:rPr>
          <w:sz w:val="26"/>
        </w:rPr>
      </w:pPr>
    </w:p>
    <w:p w14:paraId="3F882D1A" w14:textId="77777777" w:rsidR="00FD1361" w:rsidRDefault="00FD1361">
      <w:pPr>
        <w:pStyle w:val="BodyText"/>
        <w:rPr>
          <w:sz w:val="26"/>
        </w:rPr>
      </w:pPr>
    </w:p>
    <w:p w14:paraId="66371DE7" w14:textId="77777777" w:rsidR="00FD1361" w:rsidRDefault="00FD1361">
      <w:pPr>
        <w:pStyle w:val="BodyText"/>
        <w:rPr>
          <w:sz w:val="26"/>
        </w:rPr>
      </w:pPr>
    </w:p>
    <w:p w14:paraId="6B83107D" w14:textId="77777777" w:rsidR="00FD1361" w:rsidRDefault="00FD1361">
      <w:pPr>
        <w:pStyle w:val="BodyText"/>
        <w:rPr>
          <w:sz w:val="26"/>
        </w:rPr>
      </w:pPr>
    </w:p>
    <w:p w14:paraId="1E1C88FE" w14:textId="77777777" w:rsidR="00FD1361" w:rsidRDefault="00FD1361">
      <w:pPr>
        <w:pStyle w:val="BodyText"/>
        <w:rPr>
          <w:sz w:val="26"/>
        </w:rPr>
      </w:pPr>
    </w:p>
    <w:p w14:paraId="47C03C3C" w14:textId="77777777" w:rsidR="00FD1361" w:rsidRDefault="00FD1361">
      <w:pPr>
        <w:pStyle w:val="BodyText"/>
        <w:rPr>
          <w:sz w:val="26"/>
        </w:rPr>
      </w:pPr>
    </w:p>
    <w:p w14:paraId="34D399F9" w14:textId="77777777" w:rsidR="00FD1361" w:rsidRDefault="00FD1361">
      <w:pPr>
        <w:pStyle w:val="BodyText"/>
        <w:rPr>
          <w:sz w:val="26"/>
        </w:rPr>
      </w:pPr>
    </w:p>
    <w:p w14:paraId="34C6A692" w14:textId="77777777" w:rsidR="00FD1361" w:rsidRDefault="00FD1361">
      <w:pPr>
        <w:pStyle w:val="BodyText"/>
        <w:rPr>
          <w:sz w:val="26"/>
        </w:rPr>
      </w:pPr>
    </w:p>
    <w:p w14:paraId="43F102F5" w14:textId="77777777" w:rsidR="00FD1361" w:rsidRDefault="00FD1361">
      <w:pPr>
        <w:pStyle w:val="BodyText"/>
        <w:rPr>
          <w:sz w:val="26"/>
        </w:rPr>
      </w:pPr>
    </w:p>
    <w:p w14:paraId="100B5BA1" w14:textId="77777777" w:rsidR="00FD1361" w:rsidRDefault="00FD1361">
      <w:pPr>
        <w:pStyle w:val="BodyText"/>
        <w:rPr>
          <w:sz w:val="26"/>
        </w:rPr>
      </w:pPr>
    </w:p>
    <w:p w14:paraId="1EC6F52D" w14:textId="77777777" w:rsidR="00FD1361" w:rsidRDefault="00FD1361">
      <w:pPr>
        <w:pStyle w:val="BodyText"/>
        <w:spacing w:before="3"/>
      </w:pPr>
    </w:p>
    <w:p w14:paraId="51B86FFA" w14:textId="77777777" w:rsidR="00FD1361" w:rsidRDefault="005A337D">
      <w:pPr>
        <w:ind w:left="100"/>
        <w:rPr>
          <w:i/>
          <w:sz w:val="24"/>
        </w:rPr>
      </w:pPr>
      <w:r>
        <w:rPr>
          <w:i/>
          <w:sz w:val="24"/>
        </w:rPr>
        <w:t>Last updated: October 20</w:t>
      </w:r>
      <w:r w:rsidR="009A0275">
        <w:rPr>
          <w:i/>
          <w:sz w:val="24"/>
        </w:rPr>
        <w:t>21</w:t>
      </w:r>
    </w:p>
    <w:p w14:paraId="2BAC9F3D" w14:textId="77777777" w:rsidR="00FD1361" w:rsidRDefault="00FD1361">
      <w:pPr>
        <w:rPr>
          <w:sz w:val="24"/>
        </w:rPr>
        <w:sectPr w:rsidR="00FD1361">
          <w:pgSz w:w="11910" w:h="16840"/>
          <w:pgMar w:top="1340" w:right="1360" w:bottom="1240" w:left="1340" w:header="0" w:footer="1054" w:gutter="0"/>
          <w:cols w:space="720"/>
        </w:sectPr>
      </w:pPr>
    </w:p>
    <w:p w14:paraId="1865C3B3" w14:textId="77777777" w:rsidR="00FD1361" w:rsidRDefault="005A337D" w:rsidP="009A0275">
      <w:pPr>
        <w:pStyle w:val="Heading2"/>
        <w:spacing w:before="82"/>
        <w:ind w:left="104"/>
        <w:rPr>
          <w:b w:val="0"/>
          <w:sz w:val="48"/>
        </w:rPr>
      </w:pPr>
      <w:r>
        <w:lastRenderedPageBreak/>
        <w:t>Appendix</w:t>
      </w:r>
      <w:r>
        <w:rPr>
          <w:spacing w:val="-5"/>
        </w:rPr>
        <w:t xml:space="preserve"> </w:t>
      </w:r>
      <w:r>
        <w:t>1</w:t>
      </w:r>
    </w:p>
    <w:p w14:paraId="13116A05" w14:textId="77777777" w:rsidR="009A0275" w:rsidRDefault="009A0275">
      <w:pPr>
        <w:ind w:left="84" w:right="1903"/>
        <w:jc w:val="center"/>
        <w:rPr>
          <w:b/>
          <w:sz w:val="32"/>
        </w:rPr>
      </w:pPr>
    </w:p>
    <w:p w14:paraId="1E1CF9F1" w14:textId="77777777" w:rsidR="00FD1361" w:rsidRDefault="009A0275" w:rsidP="009A0275">
      <w:pPr>
        <w:ind w:left="84" w:right="-26"/>
        <w:jc w:val="center"/>
        <w:rPr>
          <w:b/>
          <w:sz w:val="32"/>
        </w:rPr>
      </w:pPr>
      <w:r>
        <w:rPr>
          <w:b/>
          <w:sz w:val="32"/>
        </w:rPr>
        <w:t xml:space="preserve">BMA Guidance - </w:t>
      </w:r>
      <w:r w:rsidR="005A337D">
        <w:rPr>
          <w:b/>
          <w:sz w:val="32"/>
        </w:rPr>
        <w:t>Removal of patients from GP lists</w:t>
      </w:r>
    </w:p>
    <w:p w14:paraId="58AD47E6" w14:textId="77777777" w:rsidR="009A0275" w:rsidRDefault="009A0275" w:rsidP="009A0275">
      <w:pPr>
        <w:rPr>
          <w:color w:val="1F497D"/>
        </w:rPr>
      </w:pPr>
    </w:p>
    <w:p w14:paraId="0AAC28FC" w14:textId="77777777" w:rsidR="009A0275" w:rsidRPr="009A0275" w:rsidRDefault="009A0275" w:rsidP="009A0275">
      <w:pPr>
        <w:rPr>
          <w:sz w:val="24"/>
          <w:szCs w:val="24"/>
        </w:rPr>
      </w:pPr>
      <w:r w:rsidRPr="009A0275">
        <w:rPr>
          <w:sz w:val="24"/>
          <w:szCs w:val="24"/>
        </w:rPr>
        <w:t>Please refer to the B</w:t>
      </w:r>
      <w:r>
        <w:rPr>
          <w:sz w:val="24"/>
          <w:szCs w:val="24"/>
        </w:rPr>
        <w:t>ritish Medical Association (B</w:t>
      </w:r>
      <w:r w:rsidRPr="009A0275">
        <w:rPr>
          <w:sz w:val="24"/>
          <w:szCs w:val="24"/>
        </w:rPr>
        <w:t>MA</w:t>
      </w:r>
      <w:r>
        <w:rPr>
          <w:sz w:val="24"/>
          <w:szCs w:val="24"/>
        </w:rPr>
        <w:t>)</w:t>
      </w:r>
      <w:r w:rsidRPr="009A0275">
        <w:rPr>
          <w:sz w:val="24"/>
          <w:szCs w:val="24"/>
        </w:rPr>
        <w:t xml:space="preserve"> website for their most up to date guidance.</w:t>
      </w:r>
    </w:p>
    <w:p w14:paraId="09AD0AA4" w14:textId="77777777" w:rsidR="009A0275" w:rsidRPr="009A0275" w:rsidRDefault="009A0275" w:rsidP="009A0275">
      <w:pPr>
        <w:rPr>
          <w:sz w:val="24"/>
          <w:szCs w:val="24"/>
        </w:rPr>
      </w:pPr>
    </w:p>
    <w:p w14:paraId="4E7DE6CE" w14:textId="77777777" w:rsidR="009A0275" w:rsidRPr="009A0275" w:rsidRDefault="009A0275" w:rsidP="009A0275">
      <w:pPr>
        <w:rPr>
          <w:color w:val="1F497D"/>
          <w:sz w:val="24"/>
          <w:szCs w:val="24"/>
        </w:rPr>
      </w:pPr>
      <w:r w:rsidRPr="009A0275">
        <w:rPr>
          <w:i/>
          <w:sz w:val="24"/>
          <w:szCs w:val="24"/>
        </w:rPr>
        <w:t>Removing patients from your practice list</w:t>
      </w:r>
      <w:r w:rsidRPr="009A0275">
        <w:rPr>
          <w:sz w:val="24"/>
          <w:szCs w:val="24"/>
        </w:rPr>
        <w:t xml:space="preserve">: </w:t>
      </w:r>
      <w:hyperlink r:id="rId13" w:history="1">
        <w:r w:rsidRPr="009A0275">
          <w:rPr>
            <w:rStyle w:val="Hyperlink"/>
            <w:sz w:val="24"/>
            <w:szCs w:val="24"/>
          </w:rPr>
          <w:t>https://www.bma.org.uk/advice-and-support/gp-practices/managing-your-practice-list/removing-patients-from-your-practice-list</w:t>
        </w:r>
      </w:hyperlink>
    </w:p>
    <w:p w14:paraId="4F0C53A3" w14:textId="77777777" w:rsidR="009A0275" w:rsidRDefault="009A0275" w:rsidP="009A0275">
      <w:pPr>
        <w:rPr>
          <w:sz w:val="24"/>
          <w:szCs w:val="24"/>
        </w:rPr>
      </w:pPr>
    </w:p>
    <w:p w14:paraId="26F17626" w14:textId="77777777" w:rsidR="009A0275" w:rsidRPr="009A0275" w:rsidRDefault="009A0275" w:rsidP="009A0275">
      <w:pPr>
        <w:rPr>
          <w:color w:val="1F497D"/>
          <w:sz w:val="24"/>
          <w:szCs w:val="24"/>
        </w:rPr>
      </w:pPr>
      <w:r w:rsidRPr="009A0275">
        <w:rPr>
          <w:i/>
          <w:sz w:val="24"/>
          <w:szCs w:val="24"/>
        </w:rPr>
        <w:t>Removing violent patients and the Special Allocation Scheme</w:t>
      </w:r>
      <w:r w:rsidRPr="009A0275">
        <w:rPr>
          <w:sz w:val="24"/>
          <w:szCs w:val="24"/>
        </w:rPr>
        <w:t xml:space="preserve">: </w:t>
      </w:r>
      <w:hyperlink r:id="rId14" w:history="1">
        <w:r w:rsidRPr="009A0275">
          <w:rPr>
            <w:rStyle w:val="Hyperlink"/>
            <w:sz w:val="24"/>
            <w:szCs w:val="24"/>
          </w:rPr>
          <w:t>https://www.bma.org.uk/advice-and-support/gp-practices/managing-your-practice-list/removing-violent-patients-and-the-special-allocation-scheme</w:t>
        </w:r>
      </w:hyperlink>
    </w:p>
    <w:p w14:paraId="184E52CB" w14:textId="77777777" w:rsidR="00FD1361" w:rsidRPr="009A0275" w:rsidRDefault="00FD1361">
      <w:pPr>
        <w:pStyle w:val="BodyText"/>
        <w:spacing w:before="128" w:line="360" w:lineRule="auto"/>
        <w:ind w:left="180" w:right="289"/>
        <w:rPr>
          <w:sz w:val="24"/>
          <w:szCs w:val="24"/>
        </w:rPr>
      </w:pPr>
    </w:p>
    <w:p w14:paraId="0FCAF810" w14:textId="77777777" w:rsidR="00FD1361" w:rsidRDefault="00FD1361">
      <w:pPr>
        <w:spacing w:line="360" w:lineRule="auto"/>
        <w:sectPr w:rsidR="00FD1361">
          <w:pgSz w:w="11910" w:h="16840"/>
          <w:pgMar w:top="1340" w:right="1320" w:bottom="1240" w:left="1260" w:header="0" w:footer="1054" w:gutter="0"/>
          <w:cols w:space="720"/>
        </w:sectPr>
      </w:pPr>
    </w:p>
    <w:p w14:paraId="789B27C5" w14:textId="77777777" w:rsidR="00FD1361" w:rsidRDefault="005A337D">
      <w:pPr>
        <w:pStyle w:val="Heading2"/>
        <w:spacing w:before="82"/>
        <w:ind w:left="110"/>
      </w:pPr>
      <w:r>
        <w:lastRenderedPageBreak/>
        <w:t>Appendix 2</w:t>
      </w:r>
    </w:p>
    <w:p w14:paraId="7351A5FA" w14:textId="77777777" w:rsidR="00FD1361" w:rsidRDefault="00FD1361">
      <w:pPr>
        <w:pStyle w:val="BodyText"/>
        <w:rPr>
          <w:b/>
          <w:sz w:val="20"/>
        </w:rPr>
      </w:pPr>
    </w:p>
    <w:p w14:paraId="1E5959F0" w14:textId="77777777" w:rsidR="00FD1361" w:rsidRDefault="00FD1361">
      <w:pPr>
        <w:rPr>
          <w:sz w:val="20"/>
        </w:rPr>
        <w:sectPr w:rsidR="00FD1361">
          <w:footerReference w:type="default" r:id="rId15"/>
          <w:pgSz w:w="11910" w:h="16840"/>
          <w:pgMar w:top="980" w:right="1600" w:bottom="280" w:left="1140" w:header="0" w:footer="0" w:gutter="0"/>
          <w:cols w:space="720"/>
        </w:sectPr>
      </w:pPr>
    </w:p>
    <w:p w14:paraId="64DC183D" w14:textId="77777777" w:rsidR="00FD1361" w:rsidRDefault="00FD1361">
      <w:pPr>
        <w:pStyle w:val="BodyText"/>
        <w:spacing w:before="6"/>
        <w:rPr>
          <w:b/>
          <w:sz w:val="21"/>
        </w:rPr>
      </w:pPr>
    </w:p>
    <w:p w14:paraId="6A9AC402" w14:textId="77777777" w:rsidR="00FD1361" w:rsidRDefault="005A337D">
      <w:pPr>
        <w:ind w:left="1183"/>
        <w:rPr>
          <w:rFonts w:ascii="Segoe UI Semilight"/>
          <w:sz w:val="20"/>
        </w:rPr>
      </w:pPr>
      <w:r>
        <w:rPr>
          <w:rFonts w:ascii="Segoe UI Semilight"/>
          <w:sz w:val="20"/>
          <w:u w:val="single"/>
        </w:rPr>
        <w:t>SAS - PATIENT PATHWAY</w:t>
      </w:r>
    </w:p>
    <w:p w14:paraId="4E5E777D" w14:textId="77777777" w:rsidR="00FD1361" w:rsidRDefault="005A337D">
      <w:pPr>
        <w:pStyle w:val="BodyText"/>
        <w:rPr>
          <w:rFonts w:ascii="Segoe UI Semilight"/>
          <w:sz w:val="26"/>
        </w:rPr>
      </w:pPr>
      <w:r>
        <w:br w:type="column"/>
      </w:r>
    </w:p>
    <w:p w14:paraId="191ACC6E" w14:textId="77777777" w:rsidR="00FD1361" w:rsidRDefault="00FD1361">
      <w:pPr>
        <w:pStyle w:val="BodyText"/>
        <w:spacing w:before="7"/>
        <w:rPr>
          <w:rFonts w:ascii="Segoe UI Semilight"/>
          <w:sz w:val="28"/>
        </w:rPr>
      </w:pPr>
    </w:p>
    <w:p w14:paraId="34215F85" w14:textId="77777777" w:rsidR="00FD1361" w:rsidRDefault="005A337D">
      <w:pPr>
        <w:ind w:left="1346" w:right="877" w:hanging="601"/>
        <w:rPr>
          <w:rFonts w:ascii="Segoe UI Semilight"/>
          <w:sz w:val="20"/>
        </w:rPr>
      </w:pPr>
      <w:r>
        <w:rPr>
          <w:rFonts w:ascii="Segoe UI Semilight"/>
          <w:sz w:val="20"/>
        </w:rPr>
        <w:t>Referral made to Primary Care Support England (PCSE) from Referring GP Practice</w:t>
      </w:r>
    </w:p>
    <w:p w14:paraId="7F5A36B2" w14:textId="77777777" w:rsidR="00FD1361" w:rsidRDefault="00FD1361">
      <w:pPr>
        <w:rPr>
          <w:rFonts w:ascii="Segoe UI Semilight"/>
          <w:sz w:val="20"/>
        </w:rPr>
        <w:sectPr w:rsidR="00FD1361">
          <w:type w:val="continuous"/>
          <w:pgSz w:w="11910" w:h="16840"/>
          <w:pgMar w:top="1340" w:right="1600" w:bottom="1240" w:left="1140" w:header="720" w:footer="720" w:gutter="0"/>
          <w:cols w:num="2" w:space="720" w:equalWidth="0">
            <w:col w:w="3403" w:space="40"/>
            <w:col w:w="5727"/>
          </w:cols>
        </w:sectPr>
      </w:pPr>
    </w:p>
    <w:p w14:paraId="42F15282" w14:textId="77777777" w:rsidR="00FD1361" w:rsidRDefault="00FD1361">
      <w:pPr>
        <w:pStyle w:val="BodyText"/>
        <w:rPr>
          <w:rFonts w:ascii="Segoe UI Semilight"/>
          <w:sz w:val="20"/>
        </w:rPr>
      </w:pPr>
    </w:p>
    <w:p w14:paraId="3EF72B34" w14:textId="77777777" w:rsidR="00FD1361" w:rsidRDefault="00FD1361">
      <w:pPr>
        <w:pStyle w:val="BodyText"/>
        <w:rPr>
          <w:rFonts w:ascii="Segoe UI Semilight"/>
          <w:sz w:val="20"/>
        </w:rPr>
      </w:pPr>
    </w:p>
    <w:p w14:paraId="2B414BE6" w14:textId="77777777" w:rsidR="00FD1361" w:rsidRDefault="00FD1361">
      <w:pPr>
        <w:rPr>
          <w:rFonts w:ascii="Segoe UI Semilight"/>
          <w:sz w:val="20"/>
        </w:rPr>
        <w:sectPr w:rsidR="00FD1361">
          <w:type w:val="continuous"/>
          <w:pgSz w:w="11910" w:h="16840"/>
          <w:pgMar w:top="1340" w:right="1600" w:bottom="1240" w:left="1140" w:header="720" w:footer="720" w:gutter="0"/>
          <w:cols w:space="720"/>
        </w:sectPr>
      </w:pPr>
    </w:p>
    <w:p w14:paraId="03098083" w14:textId="77777777" w:rsidR="00FD1361" w:rsidRDefault="00FD1361">
      <w:pPr>
        <w:pStyle w:val="BodyText"/>
        <w:spacing w:before="12"/>
        <w:rPr>
          <w:rFonts w:ascii="Segoe UI Semilight"/>
          <w:sz w:val="26"/>
        </w:rPr>
      </w:pPr>
    </w:p>
    <w:p w14:paraId="1E93DFC8" w14:textId="77777777" w:rsidR="00FD1361" w:rsidRDefault="005A337D">
      <w:pPr>
        <w:spacing w:before="1"/>
        <w:ind w:left="955" w:right="7" w:firstLine="1"/>
        <w:jc w:val="center"/>
        <w:rPr>
          <w:rFonts w:ascii="Segoe UI Semilight"/>
          <w:sz w:val="20"/>
        </w:rPr>
      </w:pPr>
      <w:r>
        <w:rPr>
          <w:rFonts w:ascii="Segoe UI Semilight"/>
          <w:sz w:val="20"/>
        </w:rPr>
        <w:t>Contractor contacts Commissioner if referral considered not appropriate.</w:t>
      </w:r>
    </w:p>
    <w:p w14:paraId="29FCCC5C" w14:textId="77777777" w:rsidR="00FD1361" w:rsidRDefault="005A337D">
      <w:pPr>
        <w:ind w:left="945" w:hanging="2"/>
        <w:jc w:val="center"/>
        <w:rPr>
          <w:rFonts w:ascii="Segoe UI Semilight"/>
          <w:sz w:val="20"/>
        </w:rPr>
      </w:pPr>
      <w:r>
        <w:rPr>
          <w:rFonts w:ascii="Segoe UI Semilight"/>
          <w:sz w:val="20"/>
        </w:rPr>
        <w:t xml:space="preserve">Commissioner to review and if </w:t>
      </w:r>
      <w:r>
        <w:rPr>
          <w:rFonts w:ascii="Segoe UI Semilight"/>
          <w:sz w:val="20"/>
          <w:u w:val="single"/>
        </w:rPr>
        <w:t xml:space="preserve">appropriate </w:t>
      </w:r>
      <w:r>
        <w:rPr>
          <w:rFonts w:ascii="Segoe UI Semilight"/>
          <w:sz w:val="20"/>
        </w:rPr>
        <w:t>confirms</w:t>
      </w:r>
      <w:r>
        <w:rPr>
          <w:rFonts w:ascii="Segoe UI Semilight"/>
          <w:spacing w:val="-7"/>
          <w:sz w:val="20"/>
        </w:rPr>
        <w:t xml:space="preserve"> </w:t>
      </w:r>
      <w:r>
        <w:rPr>
          <w:rFonts w:ascii="Segoe UI Semilight"/>
          <w:sz w:val="20"/>
        </w:rPr>
        <w:t>referral to</w:t>
      </w:r>
      <w:r>
        <w:rPr>
          <w:rFonts w:ascii="Segoe UI Semilight"/>
          <w:spacing w:val="-10"/>
          <w:sz w:val="20"/>
        </w:rPr>
        <w:t xml:space="preserve"> </w:t>
      </w:r>
      <w:r>
        <w:rPr>
          <w:rFonts w:ascii="Segoe UI Semilight"/>
          <w:sz w:val="20"/>
        </w:rPr>
        <w:t>Contractor</w:t>
      </w:r>
    </w:p>
    <w:p w14:paraId="6238A196" w14:textId="77777777" w:rsidR="00FD1361" w:rsidRDefault="005A337D">
      <w:pPr>
        <w:pStyle w:val="BodyText"/>
        <w:rPr>
          <w:rFonts w:ascii="Segoe UI Semilight"/>
          <w:sz w:val="19"/>
        </w:rPr>
      </w:pPr>
      <w:r>
        <w:br w:type="column"/>
      </w:r>
    </w:p>
    <w:p w14:paraId="319BF23A" w14:textId="77777777" w:rsidR="00FD1361" w:rsidRDefault="005A337D">
      <w:pPr>
        <w:ind w:left="1344" w:right="1886" w:hanging="3"/>
        <w:jc w:val="center"/>
        <w:rPr>
          <w:rFonts w:ascii="Segoe UI Semilight"/>
          <w:sz w:val="20"/>
        </w:rPr>
      </w:pPr>
      <w:r>
        <w:rPr>
          <w:rFonts w:ascii="Segoe UI Semilight"/>
          <w:sz w:val="20"/>
        </w:rPr>
        <w:t>Within 1 working day PCSE sends the Contractor referral form and removes patient from Referring GP</w:t>
      </w:r>
    </w:p>
    <w:p w14:paraId="46A862C7" w14:textId="77777777" w:rsidR="00FD1361" w:rsidRDefault="005A337D">
      <w:pPr>
        <w:spacing w:before="50"/>
        <w:ind w:left="789" w:right="1400"/>
        <w:jc w:val="center"/>
        <w:rPr>
          <w:rFonts w:ascii="Segoe UI Semilight"/>
          <w:sz w:val="20"/>
        </w:rPr>
      </w:pPr>
      <w:r>
        <w:rPr>
          <w:rFonts w:ascii="Segoe UI Semilight"/>
          <w:sz w:val="20"/>
        </w:rPr>
        <w:t>Practice.</w:t>
      </w:r>
    </w:p>
    <w:p w14:paraId="44E23F9D" w14:textId="77777777" w:rsidR="00FD1361" w:rsidRDefault="00FD1361">
      <w:pPr>
        <w:pStyle w:val="BodyText"/>
        <w:rPr>
          <w:rFonts w:ascii="Segoe UI Semilight"/>
          <w:sz w:val="26"/>
        </w:rPr>
      </w:pPr>
    </w:p>
    <w:p w14:paraId="36AF4347" w14:textId="77777777" w:rsidR="00FD1361" w:rsidRDefault="00FD1361">
      <w:pPr>
        <w:pStyle w:val="BodyText"/>
        <w:spacing w:before="5"/>
        <w:rPr>
          <w:rFonts w:ascii="Segoe UI Semilight"/>
          <w:sz w:val="27"/>
        </w:rPr>
      </w:pPr>
    </w:p>
    <w:p w14:paraId="7CB4BB14" w14:textId="77777777" w:rsidR="00FD1361" w:rsidRDefault="005A337D">
      <w:pPr>
        <w:ind w:left="946" w:right="1400"/>
        <w:jc w:val="center"/>
        <w:rPr>
          <w:rFonts w:ascii="Segoe UI Semilight"/>
          <w:sz w:val="20"/>
        </w:rPr>
      </w:pPr>
      <w:r>
        <w:rPr>
          <w:rFonts w:ascii="Segoe UI Semilight"/>
          <w:sz w:val="20"/>
        </w:rPr>
        <w:t>PCSE writes to patient to advise of their removal and confirm allocation to SAS.</w:t>
      </w:r>
    </w:p>
    <w:p w14:paraId="3C79E8A0" w14:textId="77777777" w:rsidR="00FD1361" w:rsidRDefault="00FD1361">
      <w:pPr>
        <w:jc w:val="center"/>
        <w:rPr>
          <w:rFonts w:ascii="Segoe UI Semilight"/>
          <w:sz w:val="20"/>
        </w:rPr>
        <w:sectPr w:rsidR="00FD1361">
          <w:type w:val="continuous"/>
          <w:pgSz w:w="11910" w:h="16840"/>
          <w:pgMar w:top="1340" w:right="1600" w:bottom="1240" w:left="1140" w:header="720" w:footer="720" w:gutter="0"/>
          <w:cols w:num="2" w:space="720" w:equalWidth="0">
            <w:col w:w="2348" w:space="1539"/>
            <w:col w:w="5283"/>
          </w:cols>
        </w:sectPr>
      </w:pPr>
    </w:p>
    <w:p w14:paraId="2BDE0D6E" w14:textId="77777777" w:rsidR="00FD1361" w:rsidRDefault="00FD1361">
      <w:pPr>
        <w:pStyle w:val="BodyText"/>
        <w:rPr>
          <w:rFonts w:ascii="Segoe UI Semilight"/>
          <w:sz w:val="20"/>
        </w:rPr>
      </w:pPr>
    </w:p>
    <w:p w14:paraId="00B5FD7F" w14:textId="77777777" w:rsidR="00FD1361" w:rsidRDefault="00FD1361">
      <w:pPr>
        <w:pStyle w:val="BodyText"/>
        <w:spacing w:before="8"/>
        <w:rPr>
          <w:rFonts w:ascii="Segoe UI Semilight"/>
          <w:sz w:val="17"/>
        </w:rPr>
      </w:pPr>
    </w:p>
    <w:p w14:paraId="60CA9E04" w14:textId="77777777" w:rsidR="00FD1361" w:rsidRDefault="00FD1361">
      <w:pPr>
        <w:rPr>
          <w:rFonts w:ascii="Segoe UI Semilight"/>
          <w:sz w:val="17"/>
        </w:rPr>
        <w:sectPr w:rsidR="00FD1361">
          <w:type w:val="continuous"/>
          <w:pgSz w:w="11910" w:h="16840"/>
          <w:pgMar w:top="1340" w:right="1600" w:bottom="1240" w:left="1140" w:header="720" w:footer="720" w:gutter="0"/>
          <w:cols w:space="720"/>
        </w:sectPr>
      </w:pPr>
    </w:p>
    <w:p w14:paraId="581CF816" w14:textId="77777777" w:rsidR="00FD1361" w:rsidRDefault="00FD1361">
      <w:pPr>
        <w:pStyle w:val="BodyText"/>
        <w:spacing w:before="12"/>
        <w:rPr>
          <w:rFonts w:ascii="Segoe UI Semilight"/>
          <w:sz w:val="21"/>
        </w:rPr>
      </w:pPr>
    </w:p>
    <w:p w14:paraId="6A665A3A" w14:textId="77777777" w:rsidR="00FD1361" w:rsidRDefault="005A337D">
      <w:pPr>
        <w:spacing w:before="1"/>
        <w:ind w:left="958"/>
        <w:jc w:val="center"/>
        <w:rPr>
          <w:rFonts w:ascii="Segoe UI Semilight"/>
          <w:sz w:val="20"/>
        </w:rPr>
      </w:pPr>
      <w:r>
        <w:rPr>
          <w:rFonts w:ascii="Segoe UI Semilight"/>
          <w:sz w:val="20"/>
        </w:rPr>
        <w:t xml:space="preserve">If confirmed </w:t>
      </w:r>
      <w:r>
        <w:rPr>
          <w:rFonts w:ascii="Segoe UI Semilight"/>
          <w:sz w:val="20"/>
          <w:u w:val="single"/>
        </w:rPr>
        <w:t xml:space="preserve">not appropriate </w:t>
      </w:r>
      <w:r>
        <w:rPr>
          <w:rFonts w:ascii="Segoe UI Semilight"/>
          <w:sz w:val="20"/>
        </w:rPr>
        <w:t>Commissioner informs PCSE of rejection.</w:t>
      </w:r>
    </w:p>
    <w:p w14:paraId="73A05509" w14:textId="77777777" w:rsidR="00FD1361" w:rsidRDefault="005A337D">
      <w:pPr>
        <w:ind w:left="1104" w:right="148" w:firstLine="14"/>
        <w:jc w:val="both"/>
        <w:rPr>
          <w:rFonts w:ascii="Segoe UI Semilight"/>
          <w:sz w:val="20"/>
        </w:rPr>
      </w:pPr>
      <w:r>
        <w:rPr>
          <w:rFonts w:ascii="Segoe UI Semilight"/>
          <w:sz w:val="20"/>
        </w:rPr>
        <w:t>PCSE inform Referring GP Practice and Contractor</w:t>
      </w:r>
    </w:p>
    <w:p w14:paraId="68EB1EAC" w14:textId="77777777" w:rsidR="00FD1361" w:rsidRDefault="005A337D">
      <w:pPr>
        <w:pStyle w:val="BodyText"/>
        <w:spacing w:before="12"/>
        <w:rPr>
          <w:rFonts w:ascii="Segoe UI Semilight"/>
          <w:sz w:val="21"/>
        </w:rPr>
      </w:pPr>
      <w:r>
        <w:br w:type="column"/>
      </w:r>
    </w:p>
    <w:p w14:paraId="1F04959C" w14:textId="77777777" w:rsidR="00FD1361" w:rsidRDefault="005A337D">
      <w:pPr>
        <w:spacing w:before="1"/>
        <w:ind w:left="821"/>
        <w:jc w:val="center"/>
        <w:rPr>
          <w:rFonts w:ascii="Segoe UI Semilight"/>
          <w:sz w:val="20"/>
        </w:rPr>
      </w:pPr>
      <w:r>
        <w:rPr>
          <w:rFonts w:ascii="Segoe UI Semilight"/>
          <w:sz w:val="20"/>
        </w:rPr>
        <w:t>Patient completes registration</w:t>
      </w:r>
      <w:r>
        <w:rPr>
          <w:rFonts w:ascii="Segoe UI Semilight"/>
          <w:spacing w:val="-16"/>
          <w:sz w:val="20"/>
        </w:rPr>
        <w:t xml:space="preserve"> </w:t>
      </w:r>
      <w:r>
        <w:rPr>
          <w:rFonts w:ascii="Segoe UI Semilight"/>
          <w:sz w:val="20"/>
        </w:rPr>
        <w:t>and consents to data sharing with other NHS</w:t>
      </w:r>
      <w:r>
        <w:rPr>
          <w:rFonts w:ascii="Segoe UI Semilight"/>
          <w:spacing w:val="-11"/>
          <w:sz w:val="20"/>
        </w:rPr>
        <w:t xml:space="preserve"> </w:t>
      </w:r>
      <w:r>
        <w:rPr>
          <w:rFonts w:ascii="Segoe UI Semilight"/>
          <w:sz w:val="20"/>
        </w:rPr>
        <w:t>organisations</w:t>
      </w:r>
    </w:p>
    <w:p w14:paraId="0DEC5572" w14:textId="77777777" w:rsidR="00FD1361" w:rsidRDefault="00FD1361">
      <w:pPr>
        <w:pStyle w:val="BodyText"/>
        <w:rPr>
          <w:rFonts w:ascii="Segoe UI Semilight"/>
          <w:sz w:val="26"/>
        </w:rPr>
      </w:pPr>
    </w:p>
    <w:p w14:paraId="3E96ACBD" w14:textId="77777777" w:rsidR="00FD1361" w:rsidRDefault="00FD1361">
      <w:pPr>
        <w:pStyle w:val="BodyText"/>
        <w:spacing w:before="12"/>
        <w:rPr>
          <w:rFonts w:ascii="Segoe UI Semilight"/>
          <w:sz w:val="21"/>
        </w:rPr>
      </w:pPr>
    </w:p>
    <w:p w14:paraId="356D9C96" w14:textId="77777777" w:rsidR="00FD1361" w:rsidRDefault="005A337D">
      <w:pPr>
        <w:spacing w:line="228" w:lineRule="auto"/>
        <w:ind w:left="821" w:right="88" w:hanging="1"/>
        <w:jc w:val="center"/>
        <w:rPr>
          <w:rFonts w:ascii="Segoe UI Semilight"/>
          <w:sz w:val="20"/>
        </w:rPr>
      </w:pPr>
      <w:r>
        <w:rPr>
          <w:rFonts w:ascii="Segoe UI Semilight"/>
          <w:sz w:val="20"/>
        </w:rPr>
        <w:t>Contractor writes to patient to arrange 1</w:t>
      </w:r>
      <w:proofErr w:type="spellStart"/>
      <w:r>
        <w:rPr>
          <w:rFonts w:ascii="Segoe UI Semilight"/>
          <w:position w:val="10"/>
          <w:sz w:val="13"/>
        </w:rPr>
        <w:t>st</w:t>
      </w:r>
      <w:proofErr w:type="spellEnd"/>
      <w:r>
        <w:rPr>
          <w:rFonts w:ascii="Segoe UI Semilight"/>
          <w:position w:val="10"/>
          <w:sz w:val="13"/>
        </w:rPr>
        <w:t xml:space="preserve"> </w:t>
      </w:r>
      <w:r>
        <w:rPr>
          <w:rFonts w:ascii="Segoe UI Semilight"/>
          <w:sz w:val="20"/>
        </w:rPr>
        <w:t>appointment for initial assessment</w:t>
      </w:r>
    </w:p>
    <w:p w14:paraId="491CFCBC" w14:textId="77777777" w:rsidR="00FD1361" w:rsidRDefault="005A337D">
      <w:pPr>
        <w:spacing w:before="99"/>
        <w:ind w:left="957" w:right="573" w:hanging="2"/>
        <w:jc w:val="center"/>
        <w:rPr>
          <w:rFonts w:ascii="Segoe UI Semilight"/>
          <w:sz w:val="20"/>
        </w:rPr>
      </w:pPr>
      <w:r>
        <w:br w:type="column"/>
      </w:r>
      <w:r>
        <w:rPr>
          <w:rFonts w:ascii="Segoe UI Semilight"/>
          <w:sz w:val="20"/>
        </w:rPr>
        <w:t xml:space="preserve">Relevant </w:t>
      </w:r>
      <w:r>
        <w:rPr>
          <w:rFonts w:ascii="Segoe UI Semilight"/>
          <w:w w:val="95"/>
          <w:sz w:val="20"/>
        </w:rPr>
        <w:t xml:space="preserve">organisations </w:t>
      </w:r>
      <w:r>
        <w:rPr>
          <w:rFonts w:ascii="Segoe UI Semilight"/>
          <w:sz w:val="20"/>
        </w:rPr>
        <w:t>informed of registration</w:t>
      </w:r>
    </w:p>
    <w:p w14:paraId="781894C1" w14:textId="77777777" w:rsidR="00FD1361" w:rsidRDefault="00FD1361">
      <w:pPr>
        <w:jc w:val="center"/>
        <w:rPr>
          <w:rFonts w:ascii="Segoe UI Semilight"/>
          <w:sz w:val="20"/>
        </w:rPr>
        <w:sectPr w:rsidR="00FD1361">
          <w:type w:val="continuous"/>
          <w:pgSz w:w="11910" w:h="16840"/>
          <w:pgMar w:top="1340" w:right="1600" w:bottom="1240" w:left="1140" w:header="720" w:footer="720" w:gutter="0"/>
          <w:cols w:num="3" w:space="720" w:equalWidth="0">
            <w:col w:w="2339" w:space="40"/>
            <w:col w:w="3764" w:space="342"/>
            <w:col w:w="2685"/>
          </w:cols>
        </w:sectPr>
      </w:pPr>
    </w:p>
    <w:p w14:paraId="620FB5DC" w14:textId="77777777" w:rsidR="00FD1361" w:rsidRDefault="00FD1361">
      <w:pPr>
        <w:pStyle w:val="BodyText"/>
        <w:rPr>
          <w:rFonts w:ascii="Segoe UI Semilight"/>
          <w:sz w:val="20"/>
        </w:rPr>
      </w:pPr>
    </w:p>
    <w:p w14:paraId="0FC09B9B" w14:textId="77777777" w:rsidR="00FD1361" w:rsidRDefault="00FD1361">
      <w:pPr>
        <w:pStyle w:val="BodyText"/>
        <w:spacing w:before="9"/>
        <w:rPr>
          <w:rFonts w:ascii="Segoe UI Semilight"/>
          <w:sz w:val="19"/>
        </w:rPr>
      </w:pPr>
    </w:p>
    <w:p w14:paraId="6B1E4540" w14:textId="77777777" w:rsidR="00FD1361" w:rsidRDefault="005A337D">
      <w:pPr>
        <w:spacing w:line="264" w:lineRule="exact"/>
        <w:ind w:left="5521" w:right="1758" w:hanging="368"/>
        <w:rPr>
          <w:rFonts w:ascii="Segoe UI Semilight"/>
          <w:sz w:val="20"/>
        </w:rPr>
      </w:pPr>
      <w:r>
        <w:rPr>
          <w:rFonts w:ascii="Segoe UI Semilight"/>
          <w:sz w:val="20"/>
        </w:rPr>
        <w:t>Ongoing service provision and rehabilitation</w:t>
      </w:r>
    </w:p>
    <w:p w14:paraId="03538E15" w14:textId="77777777" w:rsidR="00FD1361" w:rsidRDefault="00FD1361">
      <w:pPr>
        <w:pStyle w:val="BodyText"/>
        <w:rPr>
          <w:rFonts w:ascii="Segoe UI Semilight"/>
          <w:sz w:val="20"/>
        </w:rPr>
      </w:pPr>
    </w:p>
    <w:p w14:paraId="377E6969" w14:textId="77777777" w:rsidR="00FD1361" w:rsidRDefault="00FD1361">
      <w:pPr>
        <w:pStyle w:val="BodyText"/>
        <w:spacing w:before="1"/>
        <w:rPr>
          <w:rFonts w:ascii="Segoe UI Semilight"/>
          <w:sz w:val="15"/>
        </w:rPr>
      </w:pPr>
    </w:p>
    <w:p w14:paraId="079EBA51" w14:textId="77777777" w:rsidR="00FD1361" w:rsidRDefault="005A337D">
      <w:pPr>
        <w:spacing w:before="99"/>
        <w:ind w:left="2381"/>
        <w:rPr>
          <w:rFonts w:ascii="Segoe UI Semilight"/>
          <w:sz w:val="20"/>
        </w:rPr>
      </w:pPr>
      <w:r>
        <w:rPr>
          <w:rFonts w:ascii="Segoe UI Semilight"/>
          <w:sz w:val="20"/>
        </w:rPr>
        <w:t>Review of patient at 6 monthly intervals</w:t>
      </w:r>
    </w:p>
    <w:p w14:paraId="6F5E5F62" w14:textId="77777777" w:rsidR="00FD1361" w:rsidRDefault="00FD1361">
      <w:pPr>
        <w:pStyle w:val="BodyText"/>
        <w:rPr>
          <w:rFonts w:ascii="Segoe UI Semilight"/>
          <w:sz w:val="20"/>
        </w:rPr>
      </w:pPr>
    </w:p>
    <w:p w14:paraId="127E2804" w14:textId="77777777" w:rsidR="00FD1361" w:rsidRDefault="00FD1361">
      <w:pPr>
        <w:pStyle w:val="BodyText"/>
        <w:spacing w:before="4"/>
        <w:rPr>
          <w:rFonts w:ascii="Segoe UI Semilight"/>
        </w:rPr>
      </w:pPr>
    </w:p>
    <w:p w14:paraId="0CD1ED36" w14:textId="77777777" w:rsidR="00FD1361" w:rsidRDefault="00FD1361">
      <w:pPr>
        <w:rPr>
          <w:rFonts w:ascii="Segoe UI Semilight"/>
        </w:rPr>
        <w:sectPr w:rsidR="00FD1361">
          <w:type w:val="continuous"/>
          <w:pgSz w:w="11910" w:h="16840"/>
          <w:pgMar w:top="1340" w:right="1600" w:bottom="1240" w:left="1140" w:header="720" w:footer="720" w:gutter="0"/>
          <w:cols w:space="720"/>
        </w:sectPr>
      </w:pPr>
    </w:p>
    <w:p w14:paraId="6C85D63B" w14:textId="77777777" w:rsidR="00FD1361" w:rsidRDefault="005A337D">
      <w:pPr>
        <w:spacing w:before="104" w:line="264" w:lineRule="exact"/>
        <w:ind w:left="2549" w:right="-20" w:hanging="349"/>
        <w:rPr>
          <w:rFonts w:ascii="Segoe UI Semilight"/>
          <w:sz w:val="20"/>
        </w:rPr>
      </w:pPr>
      <w:r>
        <w:rPr>
          <w:rFonts w:ascii="Segoe UI Semilight"/>
          <w:sz w:val="20"/>
        </w:rPr>
        <w:t>Patient ready to be discharged</w:t>
      </w:r>
    </w:p>
    <w:p w14:paraId="65787650" w14:textId="77777777" w:rsidR="00FD1361" w:rsidRDefault="005A337D">
      <w:pPr>
        <w:spacing w:before="99"/>
        <w:ind w:left="869" w:right="2948" w:hanging="15"/>
        <w:rPr>
          <w:rFonts w:ascii="Segoe UI Semilight"/>
          <w:sz w:val="20"/>
        </w:rPr>
      </w:pPr>
      <w:r>
        <w:br w:type="column"/>
      </w:r>
      <w:r>
        <w:rPr>
          <w:rFonts w:ascii="Segoe UI Semilight"/>
          <w:sz w:val="20"/>
        </w:rPr>
        <w:t>Patient not ready to be discharged</w:t>
      </w:r>
    </w:p>
    <w:p w14:paraId="595FD605" w14:textId="77777777" w:rsidR="00FD1361" w:rsidRDefault="00FD1361">
      <w:pPr>
        <w:rPr>
          <w:rFonts w:ascii="Segoe UI Semilight"/>
          <w:sz w:val="20"/>
        </w:rPr>
        <w:sectPr w:rsidR="00FD1361">
          <w:type w:val="continuous"/>
          <w:pgSz w:w="11910" w:h="16840"/>
          <w:pgMar w:top="1340" w:right="1600" w:bottom="1240" w:left="1140" w:header="720" w:footer="720" w:gutter="0"/>
          <w:cols w:num="2" w:space="720" w:equalWidth="0">
            <w:col w:w="3835" w:space="40"/>
            <w:col w:w="5295"/>
          </w:cols>
        </w:sectPr>
      </w:pPr>
    </w:p>
    <w:p w14:paraId="4CA25A6D" w14:textId="77777777" w:rsidR="00FD1361" w:rsidRDefault="00FD1361">
      <w:pPr>
        <w:pStyle w:val="BodyText"/>
        <w:rPr>
          <w:rFonts w:ascii="Segoe UI Semilight"/>
          <w:sz w:val="20"/>
        </w:rPr>
      </w:pPr>
    </w:p>
    <w:p w14:paraId="0B73F4EC" w14:textId="77777777" w:rsidR="00FD1361" w:rsidRDefault="00FD1361">
      <w:pPr>
        <w:pStyle w:val="BodyText"/>
        <w:spacing w:before="11"/>
        <w:rPr>
          <w:rFonts w:ascii="Segoe UI Semilight"/>
          <w:sz w:val="19"/>
        </w:rPr>
      </w:pPr>
    </w:p>
    <w:p w14:paraId="7A87B5BB" w14:textId="77777777" w:rsidR="00FD1361" w:rsidRDefault="00FD1361">
      <w:pPr>
        <w:rPr>
          <w:rFonts w:ascii="Segoe UI Semilight"/>
          <w:sz w:val="19"/>
        </w:rPr>
        <w:sectPr w:rsidR="00FD1361">
          <w:type w:val="continuous"/>
          <w:pgSz w:w="11910" w:h="16840"/>
          <w:pgMar w:top="1340" w:right="1600" w:bottom="1240" w:left="1140" w:header="720" w:footer="720" w:gutter="0"/>
          <w:cols w:space="720"/>
        </w:sectPr>
      </w:pPr>
    </w:p>
    <w:p w14:paraId="4353C962" w14:textId="77777777" w:rsidR="00FD1361" w:rsidRDefault="005A337D">
      <w:pPr>
        <w:spacing w:before="99"/>
        <w:ind w:left="2157"/>
        <w:jc w:val="center"/>
        <w:rPr>
          <w:rFonts w:ascii="Segoe UI Semilight"/>
          <w:sz w:val="20"/>
        </w:rPr>
      </w:pPr>
      <w:r>
        <w:rPr>
          <w:rFonts w:ascii="Segoe UI Semilight"/>
          <w:sz w:val="20"/>
        </w:rPr>
        <w:t>PCSE informed of discharge from scheme.</w:t>
      </w:r>
    </w:p>
    <w:p w14:paraId="00619796" w14:textId="77777777" w:rsidR="00FD1361" w:rsidRDefault="005A337D">
      <w:pPr>
        <w:spacing w:line="264" w:lineRule="exact"/>
        <w:ind w:left="2150"/>
        <w:jc w:val="center"/>
        <w:rPr>
          <w:rFonts w:ascii="Segoe UI Semilight"/>
          <w:sz w:val="20"/>
        </w:rPr>
      </w:pPr>
      <w:r>
        <w:rPr>
          <w:rFonts w:ascii="Segoe UI Semilight"/>
          <w:sz w:val="20"/>
        </w:rPr>
        <w:t>PCSE write to</w:t>
      </w:r>
      <w:r>
        <w:rPr>
          <w:rFonts w:ascii="Segoe UI Semilight"/>
          <w:spacing w:val="-10"/>
          <w:sz w:val="20"/>
        </w:rPr>
        <w:t xml:space="preserve"> </w:t>
      </w:r>
      <w:r>
        <w:rPr>
          <w:rFonts w:ascii="Segoe UI Semilight"/>
          <w:sz w:val="20"/>
        </w:rPr>
        <w:t>patient</w:t>
      </w:r>
    </w:p>
    <w:p w14:paraId="3B0106F2" w14:textId="77777777" w:rsidR="00FD1361" w:rsidRDefault="005A337D">
      <w:pPr>
        <w:spacing w:before="202"/>
        <w:ind w:left="2150" w:right="472" w:firstLine="1"/>
        <w:jc w:val="center"/>
        <w:rPr>
          <w:rFonts w:ascii="Segoe UI Semilight"/>
          <w:i/>
          <w:sz w:val="20"/>
        </w:rPr>
      </w:pPr>
      <w:r>
        <w:br w:type="column"/>
      </w:r>
      <w:r>
        <w:rPr>
          <w:rFonts w:ascii="Segoe UI Semilight"/>
          <w:i/>
          <w:sz w:val="20"/>
        </w:rPr>
        <w:t>Exceptional Discharge Panel review for patients registered for more than 2 years</w:t>
      </w:r>
    </w:p>
    <w:p w14:paraId="31744743" w14:textId="77777777" w:rsidR="00FD1361" w:rsidRDefault="00FD1361">
      <w:pPr>
        <w:jc w:val="center"/>
        <w:rPr>
          <w:rFonts w:ascii="Segoe UI Semilight"/>
          <w:sz w:val="20"/>
        </w:rPr>
        <w:sectPr w:rsidR="00FD1361">
          <w:type w:val="continuous"/>
          <w:pgSz w:w="11910" w:h="16840"/>
          <w:pgMar w:top="1340" w:right="1600" w:bottom="1240" w:left="1140" w:header="720" w:footer="720" w:gutter="0"/>
          <w:cols w:num="2" w:space="720" w:equalWidth="0">
            <w:col w:w="3947" w:space="175"/>
            <w:col w:w="5048"/>
          </w:cols>
        </w:sectPr>
      </w:pPr>
    </w:p>
    <w:p w14:paraId="54DE92EE" w14:textId="77777777" w:rsidR="00FD1361" w:rsidRDefault="005A337D">
      <w:pPr>
        <w:pStyle w:val="BodyText"/>
        <w:rPr>
          <w:rFonts w:ascii="Segoe UI Semilight"/>
          <w:i/>
          <w:sz w:val="20"/>
        </w:rPr>
      </w:pPr>
      <w:r>
        <w:rPr>
          <w:noProof/>
          <w:lang w:val="en-GB" w:eastAsia="en-GB"/>
        </w:rPr>
        <mc:AlternateContent>
          <mc:Choice Requires="wpg">
            <w:drawing>
              <wp:anchor distT="0" distB="0" distL="114300" distR="114300" simplePos="0" relativeHeight="251655168" behindDoc="1" locked="0" layoutInCell="1" allowOverlap="1" wp14:anchorId="09B3C267" wp14:editId="5035AAE8">
                <wp:simplePos x="0" y="0"/>
                <wp:positionH relativeFrom="page">
                  <wp:posOffset>1212215</wp:posOffset>
                </wp:positionH>
                <wp:positionV relativeFrom="page">
                  <wp:posOffset>1165860</wp:posOffset>
                </wp:positionV>
                <wp:extent cx="5263515" cy="9126220"/>
                <wp:effectExtent l="2540" t="3810" r="1270" b="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3515" cy="9126220"/>
                          <a:chOff x="1909" y="1836"/>
                          <a:chExt cx="8289" cy="14372"/>
                        </a:xfrm>
                      </wpg:grpSpPr>
                      <pic:pic xmlns:pic="http://schemas.openxmlformats.org/drawingml/2006/picture">
                        <pic:nvPicPr>
                          <pic:cNvPr id="27"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96" y="14801"/>
                            <a:ext cx="1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93" y="15172"/>
                            <a:ext cx="2194"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65" y="10409"/>
                            <a:ext cx="2702"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70" y="12437"/>
                            <a:ext cx="1981"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15" y="12437"/>
                            <a:ext cx="1981"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47"/>
                        <wps:cNvSpPr>
                          <a:spLocks/>
                        </wps:cNvSpPr>
                        <wps:spPr bwMode="auto">
                          <a:xfrm>
                            <a:off x="6567" y="11995"/>
                            <a:ext cx="120" cy="450"/>
                          </a:xfrm>
                          <a:custGeom>
                            <a:avLst/>
                            <a:gdLst>
                              <a:gd name="T0" fmla="+- 0 6619 6567"/>
                              <a:gd name="T1" fmla="*/ T0 w 120"/>
                              <a:gd name="T2" fmla="+- 0 12325 11995"/>
                              <a:gd name="T3" fmla="*/ 12325 h 450"/>
                              <a:gd name="T4" fmla="+- 0 6567 6567"/>
                              <a:gd name="T5" fmla="*/ T4 w 120"/>
                              <a:gd name="T6" fmla="+- 0 12325 11995"/>
                              <a:gd name="T7" fmla="*/ 12325 h 450"/>
                              <a:gd name="T8" fmla="+- 0 6627 6567"/>
                              <a:gd name="T9" fmla="*/ T8 w 120"/>
                              <a:gd name="T10" fmla="+- 0 12445 11995"/>
                              <a:gd name="T11" fmla="*/ 12445 h 450"/>
                              <a:gd name="T12" fmla="+- 0 6677 6567"/>
                              <a:gd name="T13" fmla="*/ T12 w 120"/>
                              <a:gd name="T14" fmla="+- 0 12345 11995"/>
                              <a:gd name="T15" fmla="*/ 12345 h 450"/>
                              <a:gd name="T16" fmla="+- 0 6619 6567"/>
                              <a:gd name="T17" fmla="*/ T16 w 120"/>
                              <a:gd name="T18" fmla="+- 0 12345 11995"/>
                              <a:gd name="T19" fmla="*/ 12345 h 450"/>
                              <a:gd name="T20" fmla="+- 0 6619 6567"/>
                              <a:gd name="T21" fmla="*/ T20 w 120"/>
                              <a:gd name="T22" fmla="+- 0 12325 11995"/>
                              <a:gd name="T23" fmla="*/ 12325 h 450"/>
                              <a:gd name="T24" fmla="+- 0 6634 6567"/>
                              <a:gd name="T25" fmla="*/ T24 w 120"/>
                              <a:gd name="T26" fmla="+- 0 11995 11995"/>
                              <a:gd name="T27" fmla="*/ 11995 h 450"/>
                              <a:gd name="T28" fmla="+- 0 6619 6567"/>
                              <a:gd name="T29" fmla="*/ T28 w 120"/>
                              <a:gd name="T30" fmla="+- 0 11995 11995"/>
                              <a:gd name="T31" fmla="*/ 11995 h 450"/>
                              <a:gd name="T32" fmla="+- 0 6619 6567"/>
                              <a:gd name="T33" fmla="*/ T32 w 120"/>
                              <a:gd name="T34" fmla="+- 0 12345 11995"/>
                              <a:gd name="T35" fmla="*/ 12345 h 450"/>
                              <a:gd name="T36" fmla="+- 0 6634 6567"/>
                              <a:gd name="T37" fmla="*/ T36 w 120"/>
                              <a:gd name="T38" fmla="+- 0 12345 11995"/>
                              <a:gd name="T39" fmla="*/ 12345 h 450"/>
                              <a:gd name="T40" fmla="+- 0 6634 6567"/>
                              <a:gd name="T41" fmla="*/ T40 w 120"/>
                              <a:gd name="T42" fmla="+- 0 11995 11995"/>
                              <a:gd name="T43" fmla="*/ 11995 h 450"/>
                              <a:gd name="T44" fmla="+- 0 6687 6567"/>
                              <a:gd name="T45" fmla="*/ T44 w 120"/>
                              <a:gd name="T46" fmla="+- 0 12325 11995"/>
                              <a:gd name="T47" fmla="*/ 12325 h 450"/>
                              <a:gd name="T48" fmla="+- 0 6634 6567"/>
                              <a:gd name="T49" fmla="*/ T48 w 120"/>
                              <a:gd name="T50" fmla="+- 0 12325 11995"/>
                              <a:gd name="T51" fmla="*/ 12325 h 450"/>
                              <a:gd name="T52" fmla="+- 0 6634 6567"/>
                              <a:gd name="T53" fmla="*/ T52 w 120"/>
                              <a:gd name="T54" fmla="+- 0 12345 11995"/>
                              <a:gd name="T55" fmla="*/ 12345 h 450"/>
                              <a:gd name="T56" fmla="+- 0 6677 6567"/>
                              <a:gd name="T57" fmla="*/ T56 w 120"/>
                              <a:gd name="T58" fmla="+- 0 12345 11995"/>
                              <a:gd name="T59" fmla="*/ 12345 h 450"/>
                              <a:gd name="T60" fmla="+- 0 6687 6567"/>
                              <a:gd name="T61" fmla="*/ T60 w 120"/>
                              <a:gd name="T62" fmla="+- 0 12325 11995"/>
                              <a:gd name="T63" fmla="*/ 12325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0">
                                <a:moveTo>
                                  <a:pt x="52" y="330"/>
                                </a:moveTo>
                                <a:lnTo>
                                  <a:pt x="0" y="330"/>
                                </a:lnTo>
                                <a:lnTo>
                                  <a:pt x="60" y="450"/>
                                </a:lnTo>
                                <a:lnTo>
                                  <a:pt x="110" y="350"/>
                                </a:lnTo>
                                <a:lnTo>
                                  <a:pt x="52" y="350"/>
                                </a:lnTo>
                                <a:lnTo>
                                  <a:pt x="52" y="330"/>
                                </a:lnTo>
                                <a:close/>
                                <a:moveTo>
                                  <a:pt x="67" y="0"/>
                                </a:moveTo>
                                <a:lnTo>
                                  <a:pt x="52" y="0"/>
                                </a:lnTo>
                                <a:lnTo>
                                  <a:pt x="52" y="350"/>
                                </a:lnTo>
                                <a:lnTo>
                                  <a:pt x="67" y="350"/>
                                </a:lnTo>
                                <a:lnTo>
                                  <a:pt x="67" y="0"/>
                                </a:lnTo>
                                <a:close/>
                                <a:moveTo>
                                  <a:pt x="120" y="330"/>
                                </a:moveTo>
                                <a:lnTo>
                                  <a:pt x="67" y="330"/>
                                </a:lnTo>
                                <a:lnTo>
                                  <a:pt x="67" y="350"/>
                                </a:lnTo>
                                <a:lnTo>
                                  <a:pt x="110" y="350"/>
                                </a:lnTo>
                                <a:lnTo>
                                  <a:pt x="120" y="3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366" y="11512"/>
                            <a:ext cx="3851"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AutoShape 45"/>
                        <wps:cNvSpPr>
                          <a:spLocks/>
                        </wps:cNvSpPr>
                        <wps:spPr bwMode="auto">
                          <a:xfrm>
                            <a:off x="4096" y="12011"/>
                            <a:ext cx="120" cy="409"/>
                          </a:xfrm>
                          <a:custGeom>
                            <a:avLst/>
                            <a:gdLst>
                              <a:gd name="T0" fmla="+- 0 4148 4096"/>
                              <a:gd name="T1" fmla="*/ T0 w 120"/>
                              <a:gd name="T2" fmla="+- 0 12300 12011"/>
                              <a:gd name="T3" fmla="*/ 12300 h 409"/>
                              <a:gd name="T4" fmla="+- 0 4096 4096"/>
                              <a:gd name="T5" fmla="*/ T4 w 120"/>
                              <a:gd name="T6" fmla="+- 0 12300 12011"/>
                              <a:gd name="T7" fmla="*/ 12300 h 409"/>
                              <a:gd name="T8" fmla="+- 0 4156 4096"/>
                              <a:gd name="T9" fmla="*/ T8 w 120"/>
                              <a:gd name="T10" fmla="+- 0 12420 12011"/>
                              <a:gd name="T11" fmla="*/ 12420 h 409"/>
                              <a:gd name="T12" fmla="+- 0 4206 4096"/>
                              <a:gd name="T13" fmla="*/ T12 w 120"/>
                              <a:gd name="T14" fmla="+- 0 12320 12011"/>
                              <a:gd name="T15" fmla="*/ 12320 h 409"/>
                              <a:gd name="T16" fmla="+- 0 4148 4096"/>
                              <a:gd name="T17" fmla="*/ T16 w 120"/>
                              <a:gd name="T18" fmla="+- 0 12320 12011"/>
                              <a:gd name="T19" fmla="*/ 12320 h 409"/>
                              <a:gd name="T20" fmla="+- 0 4148 4096"/>
                              <a:gd name="T21" fmla="*/ T20 w 120"/>
                              <a:gd name="T22" fmla="+- 0 12300 12011"/>
                              <a:gd name="T23" fmla="*/ 12300 h 409"/>
                              <a:gd name="T24" fmla="+- 0 4163 4096"/>
                              <a:gd name="T25" fmla="*/ T24 w 120"/>
                              <a:gd name="T26" fmla="+- 0 12011 12011"/>
                              <a:gd name="T27" fmla="*/ 12011 h 409"/>
                              <a:gd name="T28" fmla="+- 0 4148 4096"/>
                              <a:gd name="T29" fmla="*/ T28 w 120"/>
                              <a:gd name="T30" fmla="+- 0 12011 12011"/>
                              <a:gd name="T31" fmla="*/ 12011 h 409"/>
                              <a:gd name="T32" fmla="+- 0 4148 4096"/>
                              <a:gd name="T33" fmla="*/ T32 w 120"/>
                              <a:gd name="T34" fmla="+- 0 12320 12011"/>
                              <a:gd name="T35" fmla="*/ 12320 h 409"/>
                              <a:gd name="T36" fmla="+- 0 4163 4096"/>
                              <a:gd name="T37" fmla="*/ T36 w 120"/>
                              <a:gd name="T38" fmla="+- 0 12320 12011"/>
                              <a:gd name="T39" fmla="*/ 12320 h 409"/>
                              <a:gd name="T40" fmla="+- 0 4163 4096"/>
                              <a:gd name="T41" fmla="*/ T40 w 120"/>
                              <a:gd name="T42" fmla="+- 0 12011 12011"/>
                              <a:gd name="T43" fmla="*/ 12011 h 409"/>
                              <a:gd name="T44" fmla="+- 0 4216 4096"/>
                              <a:gd name="T45" fmla="*/ T44 w 120"/>
                              <a:gd name="T46" fmla="+- 0 12300 12011"/>
                              <a:gd name="T47" fmla="*/ 12300 h 409"/>
                              <a:gd name="T48" fmla="+- 0 4163 4096"/>
                              <a:gd name="T49" fmla="*/ T48 w 120"/>
                              <a:gd name="T50" fmla="+- 0 12300 12011"/>
                              <a:gd name="T51" fmla="*/ 12300 h 409"/>
                              <a:gd name="T52" fmla="+- 0 4163 4096"/>
                              <a:gd name="T53" fmla="*/ T52 w 120"/>
                              <a:gd name="T54" fmla="+- 0 12320 12011"/>
                              <a:gd name="T55" fmla="*/ 12320 h 409"/>
                              <a:gd name="T56" fmla="+- 0 4206 4096"/>
                              <a:gd name="T57" fmla="*/ T56 w 120"/>
                              <a:gd name="T58" fmla="+- 0 12320 12011"/>
                              <a:gd name="T59" fmla="*/ 12320 h 409"/>
                              <a:gd name="T60" fmla="+- 0 4216 4096"/>
                              <a:gd name="T61" fmla="*/ T60 w 120"/>
                              <a:gd name="T62" fmla="+- 0 12300 12011"/>
                              <a:gd name="T63" fmla="*/ 12300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9">
                                <a:moveTo>
                                  <a:pt x="52" y="289"/>
                                </a:moveTo>
                                <a:lnTo>
                                  <a:pt x="0" y="289"/>
                                </a:lnTo>
                                <a:lnTo>
                                  <a:pt x="60" y="409"/>
                                </a:lnTo>
                                <a:lnTo>
                                  <a:pt x="110" y="309"/>
                                </a:lnTo>
                                <a:lnTo>
                                  <a:pt x="52" y="309"/>
                                </a:lnTo>
                                <a:lnTo>
                                  <a:pt x="52" y="289"/>
                                </a:lnTo>
                                <a:close/>
                                <a:moveTo>
                                  <a:pt x="67" y="0"/>
                                </a:moveTo>
                                <a:lnTo>
                                  <a:pt x="52" y="0"/>
                                </a:lnTo>
                                <a:lnTo>
                                  <a:pt x="52" y="309"/>
                                </a:lnTo>
                                <a:lnTo>
                                  <a:pt x="67" y="309"/>
                                </a:lnTo>
                                <a:lnTo>
                                  <a:pt x="67" y="0"/>
                                </a:lnTo>
                                <a:close/>
                                <a:moveTo>
                                  <a:pt x="120" y="289"/>
                                </a:moveTo>
                                <a:lnTo>
                                  <a:pt x="67" y="289"/>
                                </a:lnTo>
                                <a:lnTo>
                                  <a:pt x="67" y="309"/>
                                </a:lnTo>
                                <a:lnTo>
                                  <a:pt x="110" y="309"/>
                                </a:lnTo>
                                <a:lnTo>
                                  <a:pt x="120" y="2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567" y="11137"/>
                            <a:ext cx="12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205" y="13701"/>
                            <a:ext cx="2835" cy="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AutoShape 42"/>
                        <wps:cNvSpPr>
                          <a:spLocks/>
                        </wps:cNvSpPr>
                        <wps:spPr bwMode="auto">
                          <a:xfrm>
                            <a:off x="8519" y="10708"/>
                            <a:ext cx="929" cy="3001"/>
                          </a:xfrm>
                          <a:custGeom>
                            <a:avLst/>
                            <a:gdLst>
                              <a:gd name="T0" fmla="+- 0 8592 8519"/>
                              <a:gd name="T1" fmla="*/ T0 w 929"/>
                              <a:gd name="T2" fmla="+- 0 13325 10708"/>
                              <a:gd name="T3" fmla="*/ 13325 h 3001"/>
                              <a:gd name="T4" fmla="+- 0 8567 8519"/>
                              <a:gd name="T5" fmla="*/ T4 w 929"/>
                              <a:gd name="T6" fmla="+- 0 13325 10708"/>
                              <a:gd name="T7" fmla="*/ 13325 h 3001"/>
                              <a:gd name="T8" fmla="+- 0 8567 8519"/>
                              <a:gd name="T9" fmla="*/ T8 w 929"/>
                              <a:gd name="T10" fmla="+- 0 13425 10708"/>
                              <a:gd name="T11" fmla="*/ 13425 h 3001"/>
                              <a:gd name="T12" fmla="+- 0 8592 8519"/>
                              <a:gd name="T13" fmla="*/ T12 w 929"/>
                              <a:gd name="T14" fmla="+- 0 13425 10708"/>
                              <a:gd name="T15" fmla="*/ 13425 h 3001"/>
                              <a:gd name="T16" fmla="+- 0 8592 8519"/>
                              <a:gd name="T17" fmla="*/ T16 w 929"/>
                              <a:gd name="T18" fmla="+- 0 13325 10708"/>
                              <a:gd name="T19" fmla="*/ 13325 h 3001"/>
                              <a:gd name="T20" fmla="+- 0 8592 8519"/>
                              <a:gd name="T21" fmla="*/ T20 w 929"/>
                              <a:gd name="T22" fmla="+- 0 13150 10708"/>
                              <a:gd name="T23" fmla="*/ 13150 h 3001"/>
                              <a:gd name="T24" fmla="+- 0 8567 8519"/>
                              <a:gd name="T25" fmla="*/ T24 w 929"/>
                              <a:gd name="T26" fmla="+- 0 13150 10708"/>
                              <a:gd name="T27" fmla="*/ 13150 h 3001"/>
                              <a:gd name="T28" fmla="+- 0 8567 8519"/>
                              <a:gd name="T29" fmla="*/ T28 w 929"/>
                              <a:gd name="T30" fmla="+- 0 13250 10708"/>
                              <a:gd name="T31" fmla="*/ 13250 h 3001"/>
                              <a:gd name="T32" fmla="+- 0 8592 8519"/>
                              <a:gd name="T33" fmla="*/ T32 w 929"/>
                              <a:gd name="T34" fmla="+- 0 13250 10708"/>
                              <a:gd name="T35" fmla="*/ 13250 h 3001"/>
                              <a:gd name="T36" fmla="+- 0 8592 8519"/>
                              <a:gd name="T37" fmla="*/ T36 w 929"/>
                              <a:gd name="T38" fmla="+- 0 13150 10708"/>
                              <a:gd name="T39" fmla="*/ 13150 h 3001"/>
                              <a:gd name="T40" fmla="+- 0 8592 8519"/>
                              <a:gd name="T41" fmla="*/ T40 w 929"/>
                              <a:gd name="T42" fmla="+- 0 12975 10708"/>
                              <a:gd name="T43" fmla="*/ 12975 h 3001"/>
                              <a:gd name="T44" fmla="+- 0 8567 8519"/>
                              <a:gd name="T45" fmla="*/ T44 w 929"/>
                              <a:gd name="T46" fmla="+- 0 12975 10708"/>
                              <a:gd name="T47" fmla="*/ 12975 h 3001"/>
                              <a:gd name="T48" fmla="+- 0 8567 8519"/>
                              <a:gd name="T49" fmla="*/ T48 w 929"/>
                              <a:gd name="T50" fmla="+- 0 13075 10708"/>
                              <a:gd name="T51" fmla="*/ 13075 h 3001"/>
                              <a:gd name="T52" fmla="+- 0 8592 8519"/>
                              <a:gd name="T53" fmla="*/ T52 w 929"/>
                              <a:gd name="T54" fmla="+- 0 13075 10708"/>
                              <a:gd name="T55" fmla="*/ 13075 h 3001"/>
                              <a:gd name="T56" fmla="+- 0 8592 8519"/>
                              <a:gd name="T57" fmla="*/ T56 w 929"/>
                              <a:gd name="T58" fmla="+- 0 12975 10708"/>
                              <a:gd name="T59" fmla="*/ 12975 h 3001"/>
                              <a:gd name="T60" fmla="+- 0 8639 8519"/>
                              <a:gd name="T61" fmla="*/ T60 w 929"/>
                              <a:gd name="T62" fmla="+- 0 13589 10708"/>
                              <a:gd name="T63" fmla="*/ 13589 h 3001"/>
                              <a:gd name="T64" fmla="+- 0 8592 8519"/>
                              <a:gd name="T65" fmla="*/ T64 w 929"/>
                              <a:gd name="T66" fmla="+- 0 13589 10708"/>
                              <a:gd name="T67" fmla="*/ 13589 h 3001"/>
                              <a:gd name="T68" fmla="+- 0 8592 8519"/>
                              <a:gd name="T69" fmla="*/ T68 w 929"/>
                              <a:gd name="T70" fmla="+- 0 13500 10708"/>
                              <a:gd name="T71" fmla="*/ 13500 h 3001"/>
                              <a:gd name="T72" fmla="+- 0 8567 8519"/>
                              <a:gd name="T73" fmla="*/ T72 w 929"/>
                              <a:gd name="T74" fmla="+- 0 13500 10708"/>
                              <a:gd name="T75" fmla="*/ 13500 h 3001"/>
                              <a:gd name="T76" fmla="+- 0 8567 8519"/>
                              <a:gd name="T77" fmla="*/ T76 w 929"/>
                              <a:gd name="T78" fmla="+- 0 13589 10708"/>
                              <a:gd name="T79" fmla="*/ 13589 h 3001"/>
                              <a:gd name="T80" fmla="+- 0 8519 8519"/>
                              <a:gd name="T81" fmla="*/ T80 w 929"/>
                              <a:gd name="T82" fmla="+- 0 13589 10708"/>
                              <a:gd name="T83" fmla="*/ 13589 h 3001"/>
                              <a:gd name="T84" fmla="+- 0 8579 8519"/>
                              <a:gd name="T85" fmla="*/ T84 w 929"/>
                              <a:gd name="T86" fmla="+- 0 13709 10708"/>
                              <a:gd name="T87" fmla="*/ 13709 h 3001"/>
                              <a:gd name="T88" fmla="+- 0 8634 8519"/>
                              <a:gd name="T89" fmla="*/ T88 w 929"/>
                              <a:gd name="T90" fmla="+- 0 13600 10708"/>
                              <a:gd name="T91" fmla="*/ 13600 h 3001"/>
                              <a:gd name="T92" fmla="+- 0 8639 8519"/>
                              <a:gd name="T93" fmla="*/ T92 w 929"/>
                              <a:gd name="T94" fmla="+- 0 13589 10708"/>
                              <a:gd name="T95" fmla="*/ 13589 h 3001"/>
                              <a:gd name="T96" fmla="+- 0 9448 8519"/>
                              <a:gd name="T97" fmla="*/ T96 w 929"/>
                              <a:gd name="T98" fmla="+- 0 10761 10708"/>
                              <a:gd name="T99" fmla="*/ 10761 h 3001"/>
                              <a:gd name="T100" fmla="+- 0 8879 8519"/>
                              <a:gd name="T101" fmla="*/ T100 w 929"/>
                              <a:gd name="T102" fmla="+- 0 10761 10708"/>
                              <a:gd name="T103" fmla="*/ 10761 h 3001"/>
                              <a:gd name="T104" fmla="+- 0 8879 8519"/>
                              <a:gd name="T105" fmla="*/ T104 w 929"/>
                              <a:gd name="T106" fmla="+- 0 10708 10708"/>
                              <a:gd name="T107" fmla="*/ 10708 h 3001"/>
                              <a:gd name="T108" fmla="+- 0 8759 8519"/>
                              <a:gd name="T109" fmla="*/ T108 w 929"/>
                              <a:gd name="T110" fmla="+- 0 10768 10708"/>
                              <a:gd name="T111" fmla="*/ 10768 h 3001"/>
                              <a:gd name="T112" fmla="+- 0 8879 8519"/>
                              <a:gd name="T113" fmla="*/ T112 w 929"/>
                              <a:gd name="T114" fmla="+- 0 10828 10708"/>
                              <a:gd name="T115" fmla="*/ 10828 h 3001"/>
                              <a:gd name="T116" fmla="+- 0 8879 8519"/>
                              <a:gd name="T117" fmla="*/ T116 w 929"/>
                              <a:gd name="T118" fmla="+- 0 10776 10708"/>
                              <a:gd name="T119" fmla="*/ 10776 h 3001"/>
                              <a:gd name="T120" fmla="+- 0 9448 8519"/>
                              <a:gd name="T121" fmla="*/ T120 w 929"/>
                              <a:gd name="T122" fmla="+- 0 10776 10708"/>
                              <a:gd name="T123" fmla="*/ 10776 h 3001"/>
                              <a:gd name="T124" fmla="+- 0 9448 8519"/>
                              <a:gd name="T125" fmla="*/ T124 w 929"/>
                              <a:gd name="T126" fmla="+- 0 10761 10708"/>
                              <a:gd name="T127" fmla="*/ 10761 h 3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29" h="3001">
                                <a:moveTo>
                                  <a:pt x="73" y="2617"/>
                                </a:moveTo>
                                <a:lnTo>
                                  <a:pt x="48" y="2617"/>
                                </a:lnTo>
                                <a:lnTo>
                                  <a:pt x="48" y="2717"/>
                                </a:lnTo>
                                <a:lnTo>
                                  <a:pt x="73" y="2717"/>
                                </a:lnTo>
                                <a:lnTo>
                                  <a:pt x="73" y="2617"/>
                                </a:lnTo>
                                <a:moveTo>
                                  <a:pt x="73" y="2442"/>
                                </a:moveTo>
                                <a:lnTo>
                                  <a:pt x="48" y="2442"/>
                                </a:lnTo>
                                <a:lnTo>
                                  <a:pt x="48" y="2542"/>
                                </a:lnTo>
                                <a:lnTo>
                                  <a:pt x="73" y="2542"/>
                                </a:lnTo>
                                <a:lnTo>
                                  <a:pt x="73" y="2442"/>
                                </a:lnTo>
                                <a:moveTo>
                                  <a:pt x="73" y="2267"/>
                                </a:moveTo>
                                <a:lnTo>
                                  <a:pt x="48" y="2267"/>
                                </a:lnTo>
                                <a:lnTo>
                                  <a:pt x="48" y="2367"/>
                                </a:lnTo>
                                <a:lnTo>
                                  <a:pt x="73" y="2367"/>
                                </a:lnTo>
                                <a:lnTo>
                                  <a:pt x="73" y="2267"/>
                                </a:lnTo>
                                <a:moveTo>
                                  <a:pt x="120" y="2881"/>
                                </a:moveTo>
                                <a:lnTo>
                                  <a:pt x="73" y="2881"/>
                                </a:lnTo>
                                <a:lnTo>
                                  <a:pt x="73" y="2792"/>
                                </a:lnTo>
                                <a:lnTo>
                                  <a:pt x="48" y="2792"/>
                                </a:lnTo>
                                <a:lnTo>
                                  <a:pt x="48" y="2881"/>
                                </a:lnTo>
                                <a:lnTo>
                                  <a:pt x="0" y="2881"/>
                                </a:lnTo>
                                <a:lnTo>
                                  <a:pt x="60" y="3001"/>
                                </a:lnTo>
                                <a:lnTo>
                                  <a:pt x="115" y="2892"/>
                                </a:lnTo>
                                <a:lnTo>
                                  <a:pt x="120" y="2881"/>
                                </a:lnTo>
                                <a:moveTo>
                                  <a:pt x="929" y="53"/>
                                </a:moveTo>
                                <a:lnTo>
                                  <a:pt x="360" y="53"/>
                                </a:lnTo>
                                <a:lnTo>
                                  <a:pt x="360" y="0"/>
                                </a:lnTo>
                                <a:lnTo>
                                  <a:pt x="240" y="60"/>
                                </a:lnTo>
                                <a:lnTo>
                                  <a:pt x="360" y="120"/>
                                </a:lnTo>
                                <a:lnTo>
                                  <a:pt x="360" y="68"/>
                                </a:lnTo>
                                <a:lnTo>
                                  <a:pt x="929" y="68"/>
                                </a:lnTo>
                                <a:lnTo>
                                  <a:pt x="929" y="5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41"/>
                        <wps:cNvSpPr>
                          <a:spLocks/>
                        </wps:cNvSpPr>
                        <wps:spPr bwMode="auto">
                          <a:xfrm>
                            <a:off x="7589" y="10768"/>
                            <a:ext cx="1860" cy="2207"/>
                          </a:xfrm>
                          <a:custGeom>
                            <a:avLst/>
                            <a:gdLst>
                              <a:gd name="T0" fmla="+- 0 9448 7589"/>
                              <a:gd name="T1" fmla="*/ T0 w 1860"/>
                              <a:gd name="T2" fmla="+- 0 10768 10768"/>
                              <a:gd name="T3" fmla="*/ 10768 h 2207"/>
                              <a:gd name="T4" fmla="+- 0 9448 7589"/>
                              <a:gd name="T5" fmla="*/ T4 w 1860"/>
                              <a:gd name="T6" fmla="+- 0 12975 10768"/>
                              <a:gd name="T7" fmla="*/ 12975 h 2207"/>
                              <a:gd name="T8" fmla="+- 0 9448 7589"/>
                              <a:gd name="T9" fmla="*/ T8 w 1860"/>
                              <a:gd name="T10" fmla="+- 0 12975 10768"/>
                              <a:gd name="T11" fmla="*/ 12975 h 2207"/>
                              <a:gd name="T12" fmla="+- 0 7589 7589"/>
                              <a:gd name="T13" fmla="*/ T12 w 1860"/>
                              <a:gd name="T14" fmla="+- 0 12975 10768"/>
                              <a:gd name="T15" fmla="*/ 12975 h 2207"/>
                            </a:gdLst>
                            <a:ahLst/>
                            <a:cxnLst>
                              <a:cxn ang="0">
                                <a:pos x="T1" y="T3"/>
                              </a:cxn>
                              <a:cxn ang="0">
                                <a:pos x="T5" y="T7"/>
                              </a:cxn>
                              <a:cxn ang="0">
                                <a:pos x="T9" y="T11"/>
                              </a:cxn>
                              <a:cxn ang="0">
                                <a:pos x="T13" y="T15"/>
                              </a:cxn>
                            </a:cxnLst>
                            <a:rect l="0" t="0" r="r" b="b"/>
                            <a:pathLst>
                              <a:path w="1860" h="2207">
                                <a:moveTo>
                                  <a:pt x="1859" y="0"/>
                                </a:moveTo>
                                <a:lnTo>
                                  <a:pt x="1859" y="2207"/>
                                </a:lnTo>
                                <a:moveTo>
                                  <a:pt x="1859" y="2207"/>
                                </a:moveTo>
                                <a:lnTo>
                                  <a:pt x="0" y="220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909" y="7493"/>
                            <a:ext cx="1755" cy="2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Line 39"/>
                        <wps:cNvCnPr/>
                        <wps:spPr bwMode="auto">
                          <a:xfrm>
                            <a:off x="1993" y="655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909" y="3651"/>
                            <a:ext cx="1755" cy="3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37"/>
                        <wps:cNvSpPr>
                          <a:spLocks/>
                        </wps:cNvSpPr>
                        <wps:spPr bwMode="auto">
                          <a:xfrm>
                            <a:off x="2715" y="6932"/>
                            <a:ext cx="120" cy="539"/>
                          </a:xfrm>
                          <a:custGeom>
                            <a:avLst/>
                            <a:gdLst>
                              <a:gd name="T0" fmla="+- 0 2768 2715"/>
                              <a:gd name="T1" fmla="*/ T0 w 120"/>
                              <a:gd name="T2" fmla="+- 0 7350 6932"/>
                              <a:gd name="T3" fmla="*/ 7350 h 539"/>
                              <a:gd name="T4" fmla="+- 0 2715 2715"/>
                              <a:gd name="T5" fmla="*/ T4 w 120"/>
                              <a:gd name="T6" fmla="+- 0 7350 6932"/>
                              <a:gd name="T7" fmla="*/ 7350 h 539"/>
                              <a:gd name="T8" fmla="+- 0 2775 2715"/>
                              <a:gd name="T9" fmla="*/ T8 w 120"/>
                              <a:gd name="T10" fmla="+- 0 7470 6932"/>
                              <a:gd name="T11" fmla="*/ 7470 h 539"/>
                              <a:gd name="T12" fmla="+- 0 2825 2715"/>
                              <a:gd name="T13" fmla="*/ T12 w 120"/>
                              <a:gd name="T14" fmla="+- 0 7370 6932"/>
                              <a:gd name="T15" fmla="*/ 7370 h 539"/>
                              <a:gd name="T16" fmla="+- 0 2768 2715"/>
                              <a:gd name="T17" fmla="*/ T16 w 120"/>
                              <a:gd name="T18" fmla="+- 0 7370 6932"/>
                              <a:gd name="T19" fmla="*/ 7370 h 539"/>
                              <a:gd name="T20" fmla="+- 0 2768 2715"/>
                              <a:gd name="T21" fmla="*/ T20 w 120"/>
                              <a:gd name="T22" fmla="+- 0 7350 6932"/>
                              <a:gd name="T23" fmla="*/ 7350 h 539"/>
                              <a:gd name="T24" fmla="+- 0 2783 2715"/>
                              <a:gd name="T25" fmla="*/ T24 w 120"/>
                              <a:gd name="T26" fmla="+- 0 6932 6932"/>
                              <a:gd name="T27" fmla="*/ 6932 h 539"/>
                              <a:gd name="T28" fmla="+- 0 2768 2715"/>
                              <a:gd name="T29" fmla="*/ T28 w 120"/>
                              <a:gd name="T30" fmla="+- 0 6932 6932"/>
                              <a:gd name="T31" fmla="*/ 6932 h 539"/>
                              <a:gd name="T32" fmla="+- 0 2768 2715"/>
                              <a:gd name="T33" fmla="*/ T32 w 120"/>
                              <a:gd name="T34" fmla="+- 0 7370 6932"/>
                              <a:gd name="T35" fmla="*/ 7370 h 539"/>
                              <a:gd name="T36" fmla="+- 0 2783 2715"/>
                              <a:gd name="T37" fmla="*/ T36 w 120"/>
                              <a:gd name="T38" fmla="+- 0 7370 6932"/>
                              <a:gd name="T39" fmla="*/ 7370 h 539"/>
                              <a:gd name="T40" fmla="+- 0 2783 2715"/>
                              <a:gd name="T41" fmla="*/ T40 w 120"/>
                              <a:gd name="T42" fmla="+- 0 6932 6932"/>
                              <a:gd name="T43" fmla="*/ 6932 h 539"/>
                              <a:gd name="T44" fmla="+- 0 2835 2715"/>
                              <a:gd name="T45" fmla="*/ T44 w 120"/>
                              <a:gd name="T46" fmla="+- 0 7350 6932"/>
                              <a:gd name="T47" fmla="*/ 7350 h 539"/>
                              <a:gd name="T48" fmla="+- 0 2783 2715"/>
                              <a:gd name="T49" fmla="*/ T48 w 120"/>
                              <a:gd name="T50" fmla="+- 0 7350 6932"/>
                              <a:gd name="T51" fmla="*/ 7350 h 539"/>
                              <a:gd name="T52" fmla="+- 0 2783 2715"/>
                              <a:gd name="T53" fmla="*/ T52 w 120"/>
                              <a:gd name="T54" fmla="+- 0 7370 6932"/>
                              <a:gd name="T55" fmla="*/ 7370 h 539"/>
                              <a:gd name="T56" fmla="+- 0 2825 2715"/>
                              <a:gd name="T57" fmla="*/ T56 w 120"/>
                              <a:gd name="T58" fmla="+- 0 7370 6932"/>
                              <a:gd name="T59" fmla="*/ 7370 h 539"/>
                              <a:gd name="T60" fmla="+- 0 2835 2715"/>
                              <a:gd name="T61" fmla="*/ T60 w 120"/>
                              <a:gd name="T62" fmla="+- 0 7350 6932"/>
                              <a:gd name="T63" fmla="*/ 7350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39">
                                <a:moveTo>
                                  <a:pt x="53" y="418"/>
                                </a:moveTo>
                                <a:lnTo>
                                  <a:pt x="0" y="418"/>
                                </a:lnTo>
                                <a:lnTo>
                                  <a:pt x="60" y="538"/>
                                </a:lnTo>
                                <a:lnTo>
                                  <a:pt x="110" y="438"/>
                                </a:lnTo>
                                <a:lnTo>
                                  <a:pt x="53" y="438"/>
                                </a:lnTo>
                                <a:lnTo>
                                  <a:pt x="53" y="418"/>
                                </a:lnTo>
                                <a:close/>
                                <a:moveTo>
                                  <a:pt x="68" y="0"/>
                                </a:moveTo>
                                <a:lnTo>
                                  <a:pt x="53" y="0"/>
                                </a:lnTo>
                                <a:lnTo>
                                  <a:pt x="53" y="438"/>
                                </a:lnTo>
                                <a:lnTo>
                                  <a:pt x="68" y="438"/>
                                </a:lnTo>
                                <a:lnTo>
                                  <a:pt x="68" y="0"/>
                                </a:lnTo>
                                <a:close/>
                                <a:moveTo>
                                  <a:pt x="120" y="418"/>
                                </a:moveTo>
                                <a:lnTo>
                                  <a:pt x="68" y="418"/>
                                </a:lnTo>
                                <a:lnTo>
                                  <a:pt x="68" y="438"/>
                                </a:lnTo>
                                <a:lnTo>
                                  <a:pt x="110" y="438"/>
                                </a:lnTo>
                                <a:lnTo>
                                  <a:pt x="120" y="4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131" y="8918"/>
                            <a:ext cx="3269"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780" y="5903"/>
                            <a:ext cx="3315" cy="1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AutoShape 34"/>
                        <wps:cNvSpPr>
                          <a:spLocks/>
                        </wps:cNvSpPr>
                        <wps:spPr bwMode="auto">
                          <a:xfrm>
                            <a:off x="6465" y="5396"/>
                            <a:ext cx="989" cy="2104"/>
                          </a:xfrm>
                          <a:custGeom>
                            <a:avLst/>
                            <a:gdLst>
                              <a:gd name="T0" fmla="+- 0 6585 6465"/>
                              <a:gd name="T1" fmla="*/ T0 w 989"/>
                              <a:gd name="T2" fmla="+- 0 7380 5396"/>
                              <a:gd name="T3" fmla="*/ 7380 h 2104"/>
                              <a:gd name="T4" fmla="+- 0 6532 6465"/>
                              <a:gd name="T5" fmla="*/ T4 w 989"/>
                              <a:gd name="T6" fmla="+- 0 7380 5396"/>
                              <a:gd name="T7" fmla="*/ 7380 h 2104"/>
                              <a:gd name="T8" fmla="+- 0 6532 6465"/>
                              <a:gd name="T9" fmla="*/ T8 w 989"/>
                              <a:gd name="T10" fmla="+- 0 6932 5396"/>
                              <a:gd name="T11" fmla="*/ 6932 h 2104"/>
                              <a:gd name="T12" fmla="+- 0 6517 6465"/>
                              <a:gd name="T13" fmla="*/ T12 w 989"/>
                              <a:gd name="T14" fmla="+- 0 6932 5396"/>
                              <a:gd name="T15" fmla="*/ 6932 h 2104"/>
                              <a:gd name="T16" fmla="+- 0 6517 6465"/>
                              <a:gd name="T17" fmla="*/ T16 w 989"/>
                              <a:gd name="T18" fmla="+- 0 7380 5396"/>
                              <a:gd name="T19" fmla="*/ 7380 h 2104"/>
                              <a:gd name="T20" fmla="+- 0 6465 6465"/>
                              <a:gd name="T21" fmla="*/ T20 w 989"/>
                              <a:gd name="T22" fmla="+- 0 7380 5396"/>
                              <a:gd name="T23" fmla="*/ 7380 h 2104"/>
                              <a:gd name="T24" fmla="+- 0 6525 6465"/>
                              <a:gd name="T25" fmla="*/ T24 w 989"/>
                              <a:gd name="T26" fmla="+- 0 7500 5396"/>
                              <a:gd name="T27" fmla="*/ 7500 h 2104"/>
                              <a:gd name="T28" fmla="+- 0 6575 6465"/>
                              <a:gd name="T29" fmla="*/ T28 w 989"/>
                              <a:gd name="T30" fmla="+- 0 7400 5396"/>
                              <a:gd name="T31" fmla="*/ 7400 h 2104"/>
                              <a:gd name="T32" fmla="+- 0 6585 6465"/>
                              <a:gd name="T33" fmla="*/ T32 w 989"/>
                              <a:gd name="T34" fmla="+- 0 7380 5396"/>
                              <a:gd name="T35" fmla="*/ 7380 h 2104"/>
                              <a:gd name="T36" fmla="+- 0 7453 6465"/>
                              <a:gd name="T37" fmla="*/ T36 w 989"/>
                              <a:gd name="T38" fmla="+- 0 5775 5396"/>
                              <a:gd name="T39" fmla="*/ 5775 h 2104"/>
                              <a:gd name="T40" fmla="+- 0 7400 6465"/>
                              <a:gd name="T41" fmla="*/ T40 w 989"/>
                              <a:gd name="T42" fmla="+- 0 5775 5396"/>
                              <a:gd name="T43" fmla="*/ 5775 h 2104"/>
                              <a:gd name="T44" fmla="+- 0 7400 6465"/>
                              <a:gd name="T45" fmla="*/ T44 w 989"/>
                              <a:gd name="T46" fmla="+- 0 5396 5396"/>
                              <a:gd name="T47" fmla="*/ 5396 h 2104"/>
                              <a:gd name="T48" fmla="+- 0 7385 6465"/>
                              <a:gd name="T49" fmla="*/ T48 w 989"/>
                              <a:gd name="T50" fmla="+- 0 5396 5396"/>
                              <a:gd name="T51" fmla="*/ 5396 h 2104"/>
                              <a:gd name="T52" fmla="+- 0 7385 6465"/>
                              <a:gd name="T53" fmla="*/ T52 w 989"/>
                              <a:gd name="T54" fmla="+- 0 5775 5396"/>
                              <a:gd name="T55" fmla="*/ 5775 h 2104"/>
                              <a:gd name="T56" fmla="+- 0 7333 6465"/>
                              <a:gd name="T57" fmla="*/ T56 w 989"/>
                              <a:gd name="T58" fmla="+- 0 5775 5396"/>
                              <a:gd name="T59" fmla="*/ 5775 h 2104"/>
                              <a:gd name="T60" fmla="+- 0 7393 6465"/>
                              <a:gd name="T61" fmla="*/ T60 w 989"/>
                              <a:gd name="T62" fmla="+- 0 5895 5396"/>
                              <a:gd name="T63" fmla="*/ 5895 h 2104"/>
                              <a:gd name="T64" fmla="+- 0 7443 6465"/>
                              <a:gd name="T65" fmla="*/ T64 w 989"/>
                              <a:gd name="T66" fmla="+- 0 5795 5396"/>
                              <a:gd name="T67" fmla="*/ 5795 h 2104"/>
                              <a:gd name="T68" fmla="+- 0 7453 6465"/>
                              <a:gd name="T69" fmla="*/ T68 w 989"/>
                              <a:gd name="T70" fmla="+- 0 5775 5396"/>
                              <a:gd name="T71" fmla="*/ 5775 h 2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9" h="2104">
                                <a:moveTo>
                                  <a:pt x="120" y="1984"/>
                                </a:moveTo>
                                <a:lnTo>
                                  <a:pt x="67" y="1984"/>
                                </a:lnTo>
                                <a:lnTo>
                                  <a:pt x="67" y="1536"/>
                                </a:lnTo>
                                <a:lnTo>
                                  <a:pt x="52" y="1536"/>
                                </a:lnTo>
                                <a:lnTo>
                                  <a:pt x="52" y="1984"/>
                                </a:lnTo>
                                <a:lnTo>
                                  <a:pt x="0" y="1984"/>
                                </a:lnTo>
                                <a:lnTo>
                                  <a:pt x="60" y="2104"/>
                                </a:lnTo>
                                <a:lnTo>
                                  <a:pt x="110" y="2004"/>
                                </a:lnTo>
                                <a:lnTo>
                                  <a:pt x="120" y="1984"/>
                                </a:lnTo>
                                <a:moveTo>
                                  <a:pt x="988" y="379"/>
                                </a:moveTo>
                                <a:lnTo>
                                  <a:pt x="935" y="379"/>
                                </a:lnTo>
                                <a:lnTo>
                                  <a:pt x="935" y="0"/>
                                </a:lnTo>
                                <a:lnTo>
                                  <a:pt x="920" y="0"/>
                                </a:lnTo>
                                <a:lnTo>
                                  <a:pt x="920" y="379"/>
                                </a:lnTo>
                                <a:lnTo>
                                  <a:pt x="868" y="379"/>
                                </a:lnTo>
                                <a:lnTo>
                                  <a:pt x="928" y="499"/>
                                </a:lnTo>
                                <a:lnTo>
                                  <a:pt x="978" y="399"/>
                                </a:lnTo>
                                <a:lnTo>
                                  <a:pt x="988" y="3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200" y="3544"/>
                            <a:ext cx="2386"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178" y="7493"/>
                            <a:ext cx="3273"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110" y="7299"/>
                            <a:ext cx="2087" cy="1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30"/>
                        <wps:cNvSpPr>
                          <a:spLocks/>
                        </wps:cNvSpPr>
                        <wps:spPr bwMode="auto">
                          <a:xfrm>
                            <a:off x="3656" y="4496"/>
                            <a:ext cx="4462" cy="5921"/>
                          </a:xfrm>
                          <a:custGeom>
                            <a:avLst/>
                            <a:gdLst>
                              <a:gd name="T0" fmla="+- 0 3656 3656"/>
                              <a:gd name="T1" fmla="*/ T0 w 4462"/>
                              <a:gd name="T2" fmla="+- 0 4556 4496"/>
                              <a:gd name="T3" fmla="*/ 4556 h 5921"/>
                              <a:gd name="T4" fmla="+- 0 3776 3656"/>
                              <a:gd name="T5" fmla="*/ T4 w 4462"/>
                              <a:gd name="T6" fmla="+- 0 4569 4496"/>
                              <a:gd name="T7" fmla="*/ 4569 h 5921"/>
                              <a:gd name="T8" fmla="+- 0 3776 3656"/>
                              <a:gd name="T9" fmla="*/ T8 w 4462"/>
                              <a:gd name="T10" fmla="+- 0 4496 4496"/>
                              <a:gd name="T11" fmla="*/ 4496 h 5921"/>
                              <a:gd name="T12" fmla="+- 0 3833 3656"/>
                              <a:gd name="T13" fmla="*/ T12 w 4462"/>
                              <a:gd name="T14" fmla="+- 0 4544 4496"/>
                              <a:gd name="T15" fmla="*/ 4544 h 5921"/>
                              <a:gd name="T16" fmla="+- 0 3933 3656"/>
                              <a:gd name="T17" fmla="*/ T16 w 4462"/>
                              <a:gd name="T18" fmla="+- 0 4569 4496"/>
                              <a:gd name="T19" fmla="*/ 4569 h 5921"/>
                              <a:gd name="T20" fmla="+- 0 4108 3656"/>
                              <a:gd name="T21" fmla="*/ T20 w 4462"/>
                              <a:gd name="T22" fmla="+- 0 4544 4496"/>
                              <a:gd name="T23" fmla="*/ 4544 h 5921"/>
                              <a:gd name="T24" fmla="+- 0 4008 3656"/>
                              <a:gd name="T25" fmla="*/ T24 w 4462"/>
                              <a:gd name="T26" fmla="+- 0 4569 4496"/>
                              <a:gd name="T27" fmla="*/ 4569 h 5921"/>
                              <a:gd name="T28" fmla="+- 0 4108 3656"/>
                              <a:gd name="T29" fmla="*/ T28 w 4462"/>
                              <a:gd name="T30" fmla="+- 0 4544 4496"/>
                              <a:gd name="T31" fmla="*/ 4544 h 5921"/>
                              <a:gd name="T32" fmla="+- 0 4183 3656"/>
                              <a:gd name="T33" fmla="*/ T32 w 4462"/>
                              <a:gd name="T34" fmla="+- 0 4544 4496"/>
                              <a:gd name="T35" fmla="*/ 4544 h 5921"/>
                              <a:gd name="T36" fmla="+- 0 4283 3656"/>
                              <a:gd name="T37" fmla="*/ T36 w 4462"/>
                              <a:gd name="T38" fmla="+- 0 4569 4496"/>
                              <a:gd name="T39" fmla="*/ 4569 h 5921"/>
                              <a:gd name="T40" fmla="+- 0 4458 3656"/>
                              <a:gd name="T41" fmla="*/ T40 w 4462"/>
                              <a:gd name="T42" fmla="+- 0 4544 4496"/>
                              <a:gd name="T43" fmla="*/ 4544 h 5921"/>
                              <a:gd name="T44" fmla="+- 0 4358 3656"/>
                              <a:gd name="T45" fmla="*/ T44 w 4462"/>
                              <a:gd name="T46" fmla="+- 0 4569 4496"/>
                              <a:gd name="T47" fmla="*/ 4569 h 5921"/>
                              <a:gd name="T48" fmla="+- 0 4458 3656"/>
                              <a:gd name="T49" fmla="*/ T48 w 4462"/>
                              <a:gd name="T50" fmla="+- 0 4544 4496"/>
                              <a:gd name="T51" fmla="*/ 4544 h 5921"/>
                              <a:gd name="T52" fmla="+- 0 4533 3656"/>
                              <a:gd name="T53" fmla="*/ T52 w 4462"/>
                              <a:gd name="T54" fmla="+- 0 4544 4496"/>
                              <a:gd name="T55" fmla="*/ 4544 h 5921"/>
                              <a:gd name="T56" fmla="+- 0 4633 3656"/>
                              <a:gd name="T57" fmla="*/ T56 w 4462"/>
                              <a:gd name="T58" fmla="+- 0 4569 4496"/>
                              <a:gd name="T59" fmla="*/ 4569 h 5921"/>
                              <a:gd name="T60" fmla="+- 0 4808 3656"/>
                              <a:gd name="T61" fmla="*/ T60 w 4462"/>
                              <a:gd name="T62" fmla="+- 0 4544 4496"/>
                              <a:gd name="T63" fmla="*/ 4544 h 5921"/>
                              <a:gd name="T64" fmla="+- 0 4708 3656"/>
                              <a:gd name="T65" fmla="*/ T64 w 4462"/>
                              <a:gd name="T66" fmla="+- 0 4569 4496"/>
                              <a:gd name="T67" fmla="*/ 4569 h 5921"/>
                              <a:gd name="T68" fmla="+- 0 4808 3656"/>
                              <a:gd name="T69" fmla="*/ T68 w 4462"/>
                              <a:gd name="T70" fmla="+- 0 4544 4496"/>
                              <a:gd name="T71" fmla="*/ 4544 h 5921"/>
                              <a:gd name="T72" fmla="+- 0 4883 3656"/>
                              <a:gd name="T73" fmla="*/ T72 w 4462"/>
                              <a:gd name="T74" fmla="+- 0 4544 4496"/>
                              <a:gd name="T75" fmla="*/ 4544 h 5921"/>
                              <a:gd name="T76" fmla="+- 0 4983 3656"/>
                              <a:gd name="T77" fmla="*/ T76 w 4462"/>
                              <a:gd name="T78" fmla="+- 0 4569 4496"/>
                              <a:gd name="T79" fmla="*/ 4569 h 5921"/>
                              <a:gd name="T80" fmla="+- 0 5158 3656"/>
                              <a:gd name="T81" fmla="*/ T80 w 4462"/>
                              <a:gd name="T82" fmla="+- 0 4544 4496"/>
                              <a:gd name="T83" fmla="*/ 4544 h 5921"/>
                              <a:gd name="T84" fmla="+- 0 5058 3656"/>
                              <a:gd name="T85" fmla="*/ T84 w 4462"/>
                              <a:gd name="T86" fmla="+- 0 4569 4496"/>
                              <a:gd name="T87" fmla="*/ 4569 h 5921"/>
                              <a:gd name="T88" fmla="+- 0 5158 3656"/>
                              <a:gd name="T89" fmla="*/ T88 w 4462"/>
                              <a:gd name="T90" fmla="+- 0 4544 4496"/>
                              <a:gd name="T91" fmla="*/ 4544 h 5921"/>
                              <a:gd name="T92" fmla="+- 0 5233 3656"/>
                              <a:gd name="T93" fmla="*/ T92 w 4462"/>
                              <a:gd name="T94" fmla="+- 0 4544 4496"/>
                              <a:gd name="T95" fmla="*/ 4544 h 5921"/>
                              <a:gd name="T96" fmla="+- 0 5333 3656"/>
                              <a:gd name="T97" fmla="*/ T96 w 4462"/>
                              <a:gd name="T98" fmla="+- 0 4569 4496"/>
                              <a:gd name="T99" fmla="*/ 4569 h 5921"/>
                              <a:gd name="T100" fmla="+- 0 5508 3656"/>
                              <a:gd name="T101" fmla="*/ T100 w 4462"/>
                              <a:gd name="T102" fmla="+- 0 4544 4496"/>
                              <a:gd name="T103" fmla="*/ 4544 h 5921"/>
                              <a:gd name="T104" fmla="+- 0 5408 3656"/>
                              <a:gd name="T105" fmla="*/ T104 w 4462"/>
                              <a:gd name="T106" fmla="+- 0 4569 4496"/>
                              <a:gd name="T107" fmla="*/ 4569 h 5921"/>
                              <a:gd name="T108" fmla="+- 0 5508 3656"/>
                              <a:gd name="T109" fmla="*/ T108 w 4462"/>
                              <a:gd name="T110" fmla="+- 0 4544 4496"/>
                              <a:gd name="T111" fmla="*/ 4544 h 5921"/>
                              <a:gd name="T112" fmla="+- 0 5583 3656"/>
                              <a:gd name="T113" fmla="*/ T112 w 4462"/>
                              <a:gd name="T114" fmla="+- 0 4544 4496"/>
                              <a:gd name="T115" fmla="*/ 4544 h 5921"/>
                              <a:gd name="T116" fmla="+- 0 5683 3656"/>
                              <a:gd name="T117" fmla="*/ T116 w 4462"/>
                              <a:gd name="T118" fmla="+- 0 4569 4496"/>
                              <a:gd name="T119" fmla="*/ 4569 h 5921"/>
                              <a:gd name="T120" fmla="+- 0 5768 3656"/>
                              <a:gd name="T121" fmla="*/ T120 w 4462"/>
                              <a:gd name="T122" fmla="+- 0 8805 4496"/>
                              <a:gd name="T123" fmla="*/ 8805 h 5921"/>
                              <a:gd name="T124" fmla="+- 0 5715 3656"/>
                              <a:gd name="T125" fmla="*/ T124 w 4462"/>
                              <a:gd name="T126" fmla="+- 0 8522 4496"/>
                              <a:gd name="T127" fmla="*/ 8522 h 5921"/>
                              <a:gd name="T128" fmla="+- 0 5700 3656"/>
                              <a:gd name="T129" fmla="*/ T128 w 4462"/>
                              <a:gd name="T130" fmla="+- 0 8805 4496"/>
                              <a:gd name="T131" fmla="*/ 8805 h 5921"/>
                              <a:gd name="T132" fmla="+- 0 5708 3656"/>
                              <a:gd name="T133" fmla="*/ T132 w 4462"/>
                              <a:gd name="T134" fmla="+- 0 8925 4496"/>
                              <a:gd name="T135" fmla="*/ 8925 h 5921"/>
                              <a:gd name="T136" fmla="+- 0 5768 3656"/>
                              <a:gd name="T137" fmla="*/ T136 w 4462"/>
                              <a:gd name="T138" fmla="+- 0 8805 4496"/>
                              <a:gd name="T139" fmla="*/ 8805 h 5921"/>
                              <a:gd name="T140" fmla="+- 0 5758 3656"/>
                              <a:gd name="T141" fmla="*/ T140 w 4462"/>
                              <a:gd name="T142" fmla="+- 0 4544 4496"/>
                              <a:gd name="T143" fmla="*/ 4544 h 5921"/>
                              <a:gd name="T144" fmla="+- 0 5858 3656"/>
                              <a:gd name="T145" fmla="*/ T144 w 4462"/>
                              <a:gd name="T146" fmla="+- 0 4569 4496"/>
                              <a:gd name="T147" fmla="*/ 4569 h 5921"/>
                              <a:gd name="T148" fmla="+- 0 6033 3656"/>
                              <a:gd name="T149" fmla="*/ T148 w 4462"/>
                              <a:gd name="T150" fmla="+- 0 4544 4496"/>
                              <a:gd name="T151" fmla="*/ 4544 h 5921"/>
                              <a:gd name="T152" fmla="+- 0 5933 3656"/>
                              <a:gd name="T153" fmla="*/ T152 w 4462"/>
                              <a:gd name="T154" fmla="+- 0 4569 4496"/>
                              <a:gd name="T155" fmla="*/ 4569 h 5921"/>
                              <a:gd name="T156" fmla="+- 0 6033 3656"/>
                              <a:gd name="T157" fmla="*/ T156 w 4462"/>
                              <a:gd name="T158" fmla="+- 0 4544 4496"/>
                              <a:gd name="T159" fmla="*/ 4544 h 5921"/>
                              <a:gd name="T160" fmla="+- 0 6108 3656"/>
                              <a:gd name="T161" fmla="*/ T160 w 4462"/>
                              <a:gd name="T162" fmla="+- 0 4544 4496"/>
                              <a:gd name="T163" fmla="*/ 4544 h 5921"/>
                              <a:gd name="T164" fmla="+- 0 6208 3656"/>
                              <a:gd name="T165" fmla="*/ T164 w 4462"/>
                              <a:gd name="T166" fmla="+- 0 4569 4496"/>
                              <a:gd name="T167" fmla="*/ 4569 h 5921"/>
                              <a:gd name="T168" fmla="+- 0 6687 3656"/>
                              <a:gd name="T169" fmla="*/ T168 w 4462"/>
                              <a:gd name="T170" fmla="+- 0 10297 4496"/>
                              <a:gd name="T171" fmla="*/ 10297 h 5921"/>
                              <a:gd name="T172" fmla="+- 0 6634 3656"/>
                              <a:gd name="T173" fmla="*/ T172 w 4462"/>
                              <a:gd name="T174" fmla="+- 0 9925 4496"/>
                              <a:gd name="T175" fmla="*/ 9925 h 5921"/>
                              <a:gd name="T176" fmla="+- 0 6619 3656"/>
                              <a:gd name="T177" fmla="*/ T176 w 4462"/>
                              <a:gd name="T178" fmla="+- 0 10297 4496"/>
                              <a:gd name="T179" fmla="*/ 10297 h 5921"/>
                              <a:gd name="T180" fmla="+- 0 6627 3656"/>
                              <a:gd name="T181" fmla="*/ T180 w 4462"/>
                              <a:gd name="T182" fmla="+- 0 10417 4496"/>
                              <a:gd name="T183" fmla="*/ 10417 h 5921"/>
                              <a:gd name="T184" fmla="+- 0 6687 3656"/>
                              <a:gd name="T185" fmla="*/ T184 w 4462"/>
                              <a:gd name="T186" fmla="+- 0 10297 4496"/>
                              <a:gd name="T187" fmla="*/ 10297 h 5921"/>
                              <a:gd name="T188" fmla="+- 0 8103 3656"/>
                              <a:gd name="T189" fmla="*/ T188 w 4462"/>
                              <a:gd name="T190" fmla="+- 0 7942 4496"/>
                              <a:gd name="T191" fmla="*/ 7942 h 5921"/>
                              <a:gd name="T192" fmla="+- 0 7998 3656"/>
                              <a:gd name="T193" fmla="*/ T192 w 4462"/>
                              <a:gd name="T194" fmla="+- 0 7942 4496"/>
                              <a:gd name="T195" fmla="*/ 7942 h 5921"/>
                              <a:gd name="T196" fmla="+- 0 7443 3656"/>
                              <a:gd name="T197" fmla="*/ T196 w 4462"/>
                              <a:gd name="T198" fmla="+- 0 7957 4496"/>
                              <a:gd name="T199" fmla="*/ 7957 h 5921"/>
                              <a:gd name="T200" fmla="+- 0 7998 3656"/>
                              <a:gd name="T201" fmla="*/ T200 w 4462"/>
                              <a:gd name="T202" fmla="+- 0 8010 4496"/>
                              <a:gd name="T203" fmla="*/ 8010 h 5921"/>
                              <a:gd name="T204" fmla="+- 0 8118 3656"/>
                              <a:gd name="T205" fmla="*/ T204 w 4462"/>
                              <a:gd name="T206" fmla="+- 0 7950 4496"/>
                              <a:gd name="T207" fmla="*/ 7950 h 5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462" h="5921">
                                <a:moveTo>
                                  <a:pt x="120" y="0"/>
                                </a:moveTo>
                                <a:lnTo>
                                  <a:pt x="0" y="60"/>
                                </a:lnTo>
                                <a:lnTo>
                                  <a:pt x="120" y="120"/>
                                </a:lnTo>
                                <a:lnTo>
                                  <a:pt x="120" y="73"/>
                                </a:lnTo>
                                <a:lnTo>
                                  <a:pt x="120" y="48"/>
                                </a:lnTo>
                                <a:lnTo>
                                  <a:pt x="120" y="0"/>
                                </a:lnTo>
                                <a:moveTo>
                                  <a:pt x="277" y="48"/>
                                </a:moveTo>
                                <a:lnTo>
                                  <a:pt x="177" y="48"/>
                                </a:lnTo>
                                <a:lnTo>
                                  <a:pt x="177" y="73"/>
                                </a:lnTo>
                                <a:lnTo>
                                  <a:pt x="277" y="73"/>
                                </a:lnTo>
                                <a:lnTo>
                                  <a:pt x="277" y="48"/>
                                </a:lnTo>
                                <a:moveTo>
                                  <a:pt x="452" y="48"/>
                                </a:moveTo>
                                <a:lnTo>
                                  <a:pt x="352" y="48"/>
                                </a:lnTo>
                                <a:lnTo>
                                  <a:pt x="352" y="73"/>
                                </a:lnTo>
                                <a:lnTo>
                                  <a:pt x="452" y="73"/>
                                </a:lnTo>
                                <a:lnTo>
                                  <a:pt x="452" y="48"/>
                                </a:lnTo>
                                <a:moveTo>
                                  <a:pt x="627" y="48"/>
                                </a:moveTo>
                                <a:lnTo>
                                  <a:pt x="527" y="48"/>
                                </a:lnTo>
                                <a:lnTo>
                                  <a:pt x="527" y="73"/>
                                </a:lnTo>
                                <a:lnTo>
                                  <a:pt x="627" y="73"/>
                                </a:lnTo>
                                <a:lnTo>
                                  <a:pt x="627" y="48"/>
                                </a:lnTo>
                                <a:moveTo>
                                  <a:pt x="802" y="48"/>
                                </a:moveTo>
                                <a:lnTo>
                                  <a:pt x="702" y="48"/>
                                </a:lnTo>
                                <a:lnTo>
                                  <a:pt x="702" y="73"/>
                                </a:lnTo>
                                <a:lnTo>
                                  <a:pt x="802" y="73"/>
                                </a:lnTo>
                                <a:lnTo>
                                  <a:pt x="802" y="48"/>
                                </a:lnTo>
                                <a:moveTo>
                                  <a:pt x="977" y="48"/>
                                </a:moveTo>
                                <a:lnTo>
                                  <a:pt x="877" y="48"/>
                                </a:lnTo>
                                <a:lnTo>
                                  <a:pt x="877" y="73"/>
                                </a:lnTo>
                                <a:lnTo>
                                  <a:pt x="977" y="73"/>
                                </a:lnTo>
                                <a:lnTo>
                                  <a:pt x="977" y="48"/>
                                </a:lnTo>
                                <a:moveTo>
                                  <a:pt x="1152" y="48"/>
                                </a:moveTo>
                                <a:lnTo>
                                  <a:pt x="1052" y="48"/>
                                </a:lnTo>
                                <a:lnTo>
                                  <a:pt x="1052" y="73"/>
                                </a:lnTo>
                                <a:lnTo>
                                  <a:pt x="1152" y="73"/>
                                </a:lnTo>
                                <a:lnTo>
                                  <a:pt x="1152" y="48"/>
                                </a:lnTo>
                                <a:moveTo>
                                  <a:pt x="1327" y="48"/>
                                </a:moveTo>
                                <a:lnTo>
                                  <a:pt x="1227" y="48"/>
                                </a:lnTo>
                                <a:lnTo>
                                  <a:pt x="1227" y="73"/>
                                </a:lnTo>
                                <a:lnTo>
                                  <a:pt x="1327" y="73"/>
                                </a:lnTo>
                                <a:lnTo>
                                  <a:pt x="1327" y="48"/>
                                </a:lnTo>
                                <a:moveTo>
                                  <a:pt x="1502" y="48"/>
                                </a:moveTo>
                                <a:lnTo>
                                  <a:pt x="1402" y="48"/>
                                </a:lnTo>
                                <a:lnTo>
                                  <a:pt x="1402" y="73"/>
                                </a:lnTo>
                                <a:lnTo>
                                  <a:pt x="1502" y="73"/>
                                </a:lnTo>
                                <a:lnTo>
                                  <a:pt x="1502" y="48"/>
                                </a:lnTo>
                                <a:moveTo>
                                  <a:pt x="1677" y="48"/>
                                </a:moveTo>
                                <a:lnTo>
                                  <a:pt x="1577" y="48"/>
                                </a:lnTo>
                                <a:lnTo>
                                  <a:pt x="1577" y="73"/>
                                </a:lnTo>
                                <a:lnTo>
                                  <a:pt x="1677" y="73"/>
                                </a:lnTo>
                                <a:lnTo>
                                  <a:pt x="1677" y="48"/>
                                </a:lnTo>
                                <a:moveTo>
                                  <a:pt x="1852" y="48"/>
                                </a:moveTo>
                                <a:lnTo>
                                  <a:pt x="1752" y="48"/>
                                </a:lnTo>
                                <a:lnTo>
                                  <a:pt x="1752" y="73"/>
                                </a:lnTo>
                                <a:lnTo>
                                  <a:pt x="1852" y="73"/>
                                </a:lnTo>
                                <a:lnTo>
                                  <a:pt x="1852" y="48"/>
                                </a:lnTo>
                                <a:moveTo>
                                  <a:pt x="2027" y="48"/>
                                </a:moveTo>
                                <a:lnTo>
                                  <a:pt x="1927" y="48"/>
                                </a:lnTo>
                                <a:lnTo>
                                  <a:pt x="1927" y="73"/>
                                </a:lnTo>
                                <a:lnTo>
                                  <a:pt x="2027" y="73"/>
                                </a:lnTo>
                                <a:lnTo>
                                  <a:pt x="2027" y="48"/>
                                </a:lnTo>
                                <a:moveTo>
                                  <a:pt x="2112" y="4309"/>
                                </a:moveTo>
                                <a:lnTo>
                                  <a:pt x="2059" y="4309"/>
                                </a:lnTo>
                                <a:lnTo>
                                  <a:pt x="2059" y="4026"/>
                                </a:lnTo>
                                <a:lnTo>
                                  <a:pt x="2044" y="4026"/>
                                </a:lnTo>
                                <a:lnTo>
                                  <a:pt x="2044" y="4309"/>
                                </a:lnTo>
                                <a:lnTo>
                                  <a:pt x="1992" y="4309"/>
                                </a:lnTo>
                                <a:lnTo>
                                  <a:pt x="2052" y="4429"/>
                                </a:lnTo>
                                <a:lnTo>
                                  <a:pt x="2102" y="4329"/>
                                </a:lnTo>
                                <a:lnTo>
                                  <a:pt x="2112" y="4309"/>
                                </a:lnTo>
                                <a:moveTo>
                                  <a:pt x="2202" y="48"/>
                                </a:moveTo>
                                <a:lnTo>
                                  <a:pt x="2102" y="48"/>
                                </a:lnTo>
                                <a:lnTo>
                                  <a:pt x="2102" y="73"/>
                                </a:lnTo>
                                <a:lnTo>
                                  <a:pt x="2202" y="73"/>
                                </a:lnTo>
                                <a:lnTo>
                                  <a:pt x="2202" y="48"/>
                                </a:lnTo>
                                <a:moveTo>
                                  <a:pt x="2377" y="48"/>
                                </a:moveTo>
                                <a:lnTo>
                                  <a:pt x="2277" y="48"/>
                                </a:lnTo>
                                <a:lnTo>
                                  <a:pt x="2277" y="73"/>
                                </a:lnTo>
                                <a:lnTo>
                                  <a:pt x="2377" y="73"/>
                                </a:lnTo>
                                <a:lnTo>
                                  <a:pt x="2377" y="48"/>
                                </a:lnTo>
                                <a:moveTo>
                                  <a:pt x="2552" y="48"/>
                                </a:moveTo>
                                <a:lnTo>
                                  <a:pt x="2452" y="48"/>
                                </a:lnTo>
                                <a:lnTo>
                                  <a:pt x="2452" y="73"/>
                                </a:lnTo>
                                <a:lnTo>
                                  <a:pt x="2552" y="73"/>
                                </a:lnTo>
                                <a:lnTo>
                                  <a:pt x="2552" y="48"/>
                                </a:lnTo>
                                <a:moveTo>
                                  <a:pt x="3031" y="5801"/>
                                </a:moveTo>
                                <a:lnTo>
                                  <a:pt x="2978" y="5801"/>
                                </a:lnTo>
                                <a:lnTo>
                                  <a:pt x="2978" y="5429"/>
                                </a:lnTo>
                                <a:lnTo>
                                  <a:pt x="2963" y="5429"/>
                                </a:lnTo>
                                <a:lnTo>
                                  <a:pt x="2963" y="5801"/>
                                </a:lnTo>
                                <a:lnTo>
                                  <a:pt x="2911" y="5801"/>
                                </a:lnTo>
                                <a:lnTo>
                                  <a:pt x="2971" y="5921"/>
                                </a:lnTo>
                                <a:lnTo>
                                  <a:pt x="3021" y="5821"/>
                                </a:lnTo>
                                <a:lnTo>
                                  <a:pt x="3031" y="5801"/>
                                </a:lnTo>
                                <a:moveTo>
                                  <a:pt x="4462" y="3454"/>
                                </a:moveTo>
                                <a:lnTo>
                                  <a:pt x="4447" y="3446"/>
                                </a:lnTo>
                                <a:lnTo>
                                  <a:pt x="4342" y="3394"/>
                                </a:lnTo>
                                <a:lnTo>
                                  <a:pt x="4342" y="3446"/>
                                </a:lnTo>
                                <a:lnTo>
                                  <a:pt x="3787" y="3446"/>
                                </a:lnTo>
                                <a:lnTo>
                                  <a:pt x="3787" y="3461"/>
                                </a:lnTo>
                                <a:lnTo>
                                  <a:pt x="4342" y="3461"/>
                                </a:lnTo>
                                <a:lnTo>
                                  <a:pt x="4342" y="3514"/>
                                </a:lnTo>
                                <a:lnTo>
                                  <a:pt x="4447" y="3461"/>
                                </a:lnTo>
                                <a:lnTo>
                                  <a:pt x="4462" y="345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93" y="13597"/>
                            <a:ext cx="2194" cy="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939" y="2227"/>
                            <a:ext cx="48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925" y="1836"/>
                            <a:ext cx="301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AutoShape 26"/>
                        <wps:cNvSpPr>
                          <a:spLocks/>
                        </wps:cNvSpPr>
                        <wps:spPr bwMode="auto">
                          <a:xfrm>
                            <a:off x="4066" y="3000"/>
                            <a:ext cx="3387" cy="10605"/>
                          </a:xfrm>
                          <a:custGeom>
                            <a:avLst/>
                            <a:gdLst>
                              <a:gd name="T0" fmla="+- 0 4186 4066"/>
                              <a:gd name="T1" fmla="*/ T0 w 3387"/>
                              <a:gd name="T2" fmla="+- 0 13485 3000"/>
                              <a:gd name="T3" fmla="*/ 13485 h 10605"/>
                              <a:gd name="T4" fmla="+- 0 4134 4066"/>
                              <a:gd name="T5" fmla="*/ T4 w 3387"/>
                              <a:gd name="T6" fmla="+- 0 13485 3000"/>
                              <a:gd name="T7" fmla="*/ 13485 h 10605"/>
                              <a:gd name="T8" fmla="+- 0 4134 4066"/>
                              <a:gd name="T9" fmla="*/ T8 w 3387"/>
                              <a:gd name="T10" fmla="+- 0 13197 3000"/>
                              <a:gd name="T11" fmla="*/ 13197 h 10605"/>
                              <a:gd name="T12" fmla="+- 0 4119 4066"/>
                              <a:gd name="T13" fmla="*/ T12 w 3387"/>
                              <a:gd name="T14" fmla="+- 0 13197 3000"/>
                              <a:gd name="T15" fmla="*/ 13197 h 10605"/>
                              <a:gd name="T16" fmla="+- 0 4119 4066"/>
                              <a:gd name="T17" fmla="*/ T16 w 3387"/>
                              <a:gd name="T18" fmla="+- 0 13485 3000"/>
                              <a:gd name="T19" fmla="*/ 13485 h 10605"/>
                              <a:gd name="T20" fmla="+- 0 4066 4066"/>
                              <a:gd name="T21" fmla="*/ T20 w 3387"/>
                              <a:gd name="T22" fmla="+- 0 13485 3000"/>
                              <a:gd name="T23" fmla="*/ 13485 h 10605"/>
                              <a:gd name="T24" fmla="+- 0 4126 4066"/>
                              <a:gd name="T25" fmla="*/ T24 w 3387"/>
                              <a:gd name="T26" fmla="+- 0 13605 3000"/>
                              <a:gd name="T27" fmla="*/ 13605 h 10605"/>
                              <a:gd name="T28" fmla="+- 0 4176 4066"/>
                              <a:gd name="T29" fmla="*/ T28 w 3387"/>
                              <a:gd name="T30" fmla="+- 0 13505 3000"/>
                              <a:gd name="T31" fmla="*/ 13505 h 10605"/>
                              <a:gd name="T32" fmla="+- 0 4186 4066"/>
                              <a:gd name="T33" fmla="*/ T32 w 3387"/>
                              <a:gd name="T34" fmla="+- 0 13485 3000"/>
                              <a:gd name="T35" fmla="*/ 13485 h 10605"/>
                              <a:gd name="T36" fmla="+- 0 7453 4066"/>
                              <a:gd name="T37" fmla="*/ T36 w 3387"/>
                              <a:gd name="T38" fmla="+- 0 3448 3000"/>
                              <a:gd name="T39" fmla="*/ 3448 h 10605"/>
                              <a:gd name="T40" fmla="+- 0 7400 4066"/>
                              <a:gd name="T41" fmla="*/ T40 w 3387"/>
                              <a:gd name="T42" fmla="+- 0 3448 3000"/>
                              <a:gd name="T43" fmla="*/ 3448 h 10605"/>
                              <a:gd name="T44" fmla="+- 0 7400 4066"/>
                              <a:gd name="T45" fmla="*/ T44 w 3387"/>
                              <a:gd name="T46" fmla="+- 0 3000 3000"/>
                              <a:gd name="T47" fmla="*/ 3000 h 10605"/>
                              <a:gd name="T48" fmla="+- 0 7385 4066"/>
                              <a:gd name="T49" fmla="*/ T48 w 3387"/>
                              <a:gd name="T50" fmla="+- 0 3000 3000"/>
                              <a:gd name="T51" fmla="*/ 3000 h 10605"/>
                              <a:gd name="T52" fmla="+- 0 7385 4066"/>
                              <a:gd name="T53" fmla="*/ T52 w 3387"/>
                              <a:gd name="T54" fmla="+- 0 3448 3000"/>
                              <a:gd name="T55" fmla="*/ 3448 h 10605"/>
                              <a:gd name="T56" fmla="+- 0 7333 4066"/>
                              <a:gd name="T57" fmla="*/ T56 w 3387"/>
                              <a:gd name="T58" fmla="+- 0 3448 3000"/>
                              <a:gd name="T59" fmla="*/ 3448 h 10605"/>
                              <a:gd name="T60" fmla="+- 0 7393 4066"/>
                              <a:gd name="T61" fmla="*/ T60 w 3387"/>
                              <a:gd name="T62" fmla="+- 0 3568 3000"/>
                              <a:gd name="T63" fmla="*/ 3568 h 10605"/>
                              <a:gd name="T64" fmla="+- 0 7443 4066"/>
                              <a:gd name="T65" fmla="*/ T64 w 3387"/>
                              <a:gd name="T66" fmla="+- 0 3468 3000"/>
                              <a:gd name="T67" fmla="*/ 3468 h 10605"/>
                              <a:gd name="T68" fmla="+- 0 7453 4066"/>
                              <a:gd name="T69" fmla="*/ T68 w 3387"/>
                              <a:gd name="T70" fmla="+- 0 3448 3000"/>
                              <a:gd name="T71" fmla="*/ 3448 h 10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7" h="10605">
                                <a:moveTo>
                                  <a:pt x="120" y="10485"/>
                                </a:moveTo>
                                <a:lnTo>
                                  <a:pt x="68" y="10485"/>
                                </a:lnTo>
                                <a:lnTo>
                                  <a:pt x="68" y="10197"/>
                                </a:lnTo>
                                <a:lnTo>
                                  <a:pt x="53" y="10197"/>
                                </a:lnTo>
                                <a:lnTo>
                                  <a:pt x="53" y="10485"/>
                                </a:lnTo>
                                <a:lnTo>
                                  <a:pt x="0" y="10485"/>
                                </a:lnTo>
                                <a:lnTo>
                                  <a:pt x="60" y="10605"/>
                                </a:lnTo>
                                <a:lnTo>
                                  <a:pt x="110" y="10505"/>
                                </a:lnTo>
                                <a:lnTo>
                                  <a:pt x="120" y="10485"/>
                                </a:lnTo>
                                <a:moveTo>
                                  <a:pt x="3387" y="448"/>
                                </a:moveTo>
                                <a:lnTo>
                                  <a:pt x="3334" y="448"/>
                                </a:lnTo>
                                <a:lnTo>
                                  <a:pt x="3334" y="0"/>
                                </a:lnTo>
                                <a:lnTo>
                                  <a:pt x="3319" y="0"/>
                                </a:lnTo>
                                <a:lnTo>
                                  <a:pt x="3319" y="448"/>
                                </a:lnTo>
                                <a:lnTo>
                                  <a:pt x="3267" y="448"/>
                                </a:lnTo>
                                <a:lnTo>
                                  <a:pt x="3327" y="568"/>
                                </a:lnTo>
                                <a:lnTo>
                                  <a:pt x="3377" y="468"/>
                                </a:lnTo>
                                <a:lnTo>
                                  <a:pt x="3387" y="4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282D9" id="Group 25" o:spid="_x0000_s1026" style="position:absolute;margin-left:95.45pt;margin-top:91.8pt;width:414.45pt;height:718.6pt;z-index:-251661312;mso-position-horizontal-relative:page;mso-position-vertical-relative:page" coordorigin="1909,1836" coordsize="8289,14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left:4096;top:14801;width:120;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">
                  <v:imagedata r:id="rId33" o:title=""/>
                </v:shape>
                <v:shape id="Picture 51" o:spid="_x0000_s1028" type="#_x0000_t75" style="position:absolute;left:3093;top:15172;width:2194;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">
                  <v:imagedata r:id="rId34" o:title=""/>
                </v:shape>
                <v:shape id="Picture 50" o:spid="_x0000_s1029" type="#_x0000_t75" style="position:absolute;left:6065;top:10409;width:2702;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">
                  <v:imagedata r:id="rId35" o:title=""/>
                </v:shape>
                <v:shape id="Picture 49" o:spid="_x0000_s1030" type="#_x0000_t75" style="position:absolute;left:3170;top:12437;width:1981;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">
                  <v:imagedata r:id="rId36" o:title=""/>
                </v:shape>
                <v:shape id="Picture 48" o:spid="_x0000_s1031" type="#_x0000_t75" style="position:absolute;left:5615;top:12437;width:1981;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">
                  <v:imagedata r:id="rId36" o:title=""/>
                </v:shape>
                <v:shape id="AutoShape 47" o:spid="_x0000_s1032" style="position:absolute;left:6567;top:11995;width:120;height:450;visibility:visible;mso-wrap-style:square;v-text-anchor:top" coordsize="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" path="m52,330l,330,60,450,110,350r-58,l52,330xm67,l52,r,350l67,350,67,xm120,330r-53,l67,350r43,l120,330xe" fillcolor="black" stroked="f">
                  <v:path arrowok="t" o:connecttype="custom" o:connectlocs="52,12325;0,12325;60,12445;110,12345;52,12345;52,12325;67,11995;52,11995;52,12345;67,12345;67,11995;120,12325;67,12325;67,12345;110,12345;120,12325" o:connectangles="0,0,0,0,0,0,0,0,0,0,0,0,0,0,0,0"/>
                </v:shape>
                <v:shape id="Picture 46" o:spid="_x0000_s1033" type="#_x0000_t75" style="position:absolute;left:3366;top:11512;width:3851;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">
                  <v:imagedata r:id="rId37" o:title=""/>
                </v:shape>
                <v:shape id="AutoShape 45" o:spid="_x0000_s1034" style="position:absolute;left:4096;top:12011;width:120;height:409;visibility:visible;mso-wrap-style:square;v-text-anchor:top" coordsize="12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" path="m52,289l,289,60,409,110,309r-58,l52,289xm67,l52,r,309l67,309,67,xm120,289r-53,l67,309r43,l120,289xe" fillcolor="black" stroked="f">
                  <v:path arrowok="t" o:connecttype="custom" o:connectlocs="52,12300;0,12300;60,12420;110,12320;52,12320;52,12300;67,12011;52,12011;52,12320;67,12320;67,12011;120,12300;67,12300;67,12320;110,12320;120,12300" o:connectangles="0,0,0,0,0,0,0,0,0,0,0,0,0,0,0,0"/>
                </v:shape>
                <v:shape id="Picture 44" o:spid="_x0000_s1035" type="#_x0000_t75" style="position:absolute;left:6567;top:11137;width:12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">
                  <v:imagedata r:id="rId38" o:title=""/>
                </v:shape>
                <v:shape id="Picture 43" o:spid="_x0000_s1036" type="#_x0000_t75" style="position:absolute;left:7205;top:13701;width:2835;height: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">
                  <v:imagedata r:id="rId39" o:title=""/>
                </v:shape>
                <v:shape id="AutoShape 42" o:spid="_x0000_s1037" style="position:absolute;left:8519;top:10708;width:929;height:3001;visibility:visible;mso-wrap-style:square;v-text-anchor:top" coordsize="929,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" path="m73,2617r-25,l48,2717r25,l73,2617t,-175l48,2442r,100l73,2542r,-100m73,2267r-25,l48,2367r25,l73,2267t47,614l73,2881r,-89l48,2792r,89l,2881r60,120l115,2892r5,-11m929,53r-569,l360,,240,60r120,60l360,68r569,l929,53e" fillcolor="black" stroked="f">
                  <v:path arrowok="t" o:connecttype="custom" o:connectlocs="73,13325;48,13325;48,13425;73,13425;73,13325;73,13150;48,13150;48,13250;73,13250;73,13150;73,12975;48,12975;48,13075;73,13075;73,12975;120,13589;73,13589;73,13500;48,13500;48,13589;0,13589;60,13709;115,13600;120,13589;929,10761;360,10761;360,10708;240,10768;360,10828;360,10776;929,10776;929,10761" o:connectangles="0,0,0,0,0,0,0,0,0,0,0,0,0,0,0,0,0,0,0,0,0,0,0,0,0,0,0,0,0,0,0,0"/>
                </v:shape>
                <v:shape id="AutoShape 41" o:spid="_x0000_s1038" style="position:absolute;left:7589;top:10768;width:1860;height:2207;visibility:visible;mso-wrap-style:square;v-text-anchor:top" coordsize="186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" path="m1859,r,2207m1859,2207l,2207e" filled="f">
                  <v:path arrowok="t" o:connecttype="custom" o:connectlocs="1859,10768;1859,12975;1859,12975;0,12975" o:connectangles="0,0,0,0"/>
                </v:shape>
                <v:shape id="Picture 40" o:spid="_x0000_s1039" type="#_x0000_t75" style="position:absolute;left:1909;top:7493;width:1755;height:2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">
                  <v:imagedata r:id="rId40" o:title=""/>
                </v:shape>
                <v:line id="Line 39" o:spid="_x0000_s1040" style="position:absolute;visibility:visible;mso-wrap-style:square" from="1993,6555" to="1993,6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Picture 38" o:spid="_x0000_s1041" type="#_x0000_t75" style="position:absolute;left:1909;top:3651;width:1755;height:3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">
                  <v:imagedata r:id="rId41" o:title=""/>
                </v:shape>
                <v:shape id="AutoShape 37" o:spid="_x0000_s1042" style="position:absolute;left:2715;top:6932;width:120;height:539;visibility:visible;mso-wrap-style:square;v-text-anchor:top" coordsize="12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" path="m53,418l,418,60,538,110,438r-57,l53,418xm68,l53,r,438l68,438,68,xm120,418r-52,l68,438r42,l120,418xe" fillcolor="black" stroked="f">
                  <v:path arrowok="t" o:connecttype="custom" o:connectlocs="53,7350;0,7350;60,7470;110,7370;53,7370;53,7350;68,6932;53,6932;53,7370;68,7370;68,6932;120,7350;68,7350;68,7370;110,7370;120,7350" o:connectangles="0,0,0,0,0,0,0,0,0,0,0,0,0,0,0,0"/>
                </v:shape>
                <v:shape id="Picture 36" o:spid="_x0000_s1043" type="#_x0000_t75" style="position:absolute;left:4131;top:8918;width:3269;height:1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">
                  <v:imagedata r:id="rId42" o:title=""/>
                </v:shape>
                <v:shape id="Picture 35" o:spid="_x0000_s1044" type="#_x0000_t75" style="position:absolute;left:5780;top:5903;width:3315;height:1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">
                  <v:imagedata r:id="rId43" o:title=""/>
                </v:shape>
                <v:shape id="AutoShape 34" o:spid="_x0000_s1045" style="position:absolute;left:6465;top:5396;width:989;height:2104;visibility:visible;mso-wrap-style:square;v-text-anchor:top" coordsize="989,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" path="m120,1984r-53,l67,1536r-15,l52,1984r-52,l60,2104r50,-100l120,1984m988,379r-53,l935,,920,r,379l868,379r60,120l978,399r10,-20e" fillcolor="black" stroked="f">
                  <v:path arrowok="t" o:connecttype="custom" o:connectlocs="120,7380;67,7380;67,6932;52,6932;52,7380;0,7380;60,7500;110,7400;120,7380;988,5775;935,5775;935,5396;920,5396;920,5775;868,5775;928,5895;978,5795;988,5775" o:connectangles="0,0,0,0,0,0,0,0,0,0,0,0,0,0,0,0,0,0"/>
                </v:shape>
                <v:shape id="Picture 33" o:spid="_x0000_s1046" type="#_x0000_t75" style="position:absolute;left:6200;top:3544;width:2386;height:1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">
                  <v:imagedata r:id="rId44" o:title=""/>
                </v:shape>
                <v:shape id="Picture 32" o:spid="_x0000_s1047" type="#_x0000_t75" style="position:absolute;left:4178;top:7493;width:3273;height: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">
                  <v:imagedata r:id="rId45" o:title=""/>
                </v:shape>
                <v:shape id="Picture 31" o:spid="_x0000_s1048" type="#_x0000_t75" style="position:absolute;left:8110;top:7299;width:2087;height:1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">
                  <v:imagedata r:id="rId46" o:title=""/>
                </v:shape>
                <v:shape id="AutoShape 30" o:spid="_x0000_s1049" style="position:absolute;left:3656;top:4496;width:4462;height:5921;visibility:visible;mso-wrap-style:square;v-text-anchor:top" coordsize="4462,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" path="m120,l,60r120,60l120,73r,-25l120,m277,48r-100,l177,73r100,l277,48t175,l352,48r,25l452,73r,-25m627,48r-100,l527,73r100,l627,48t175,l702,48r,25l802,73r,-25m977,48r-100,l877,73r100,l977,48t175,l1052,48r,25l1152,73r,-25m1327,48r-100,l1227,73r100,l1327,48t175,l1402,48r,25l1502,73r,-25m1677,48r-100,l1577,73r100,l1677,48t175,l1752,48r,25l1852,73r,-25m2027,48r-100,l1927,73r100,l2027,48t85,4261l2059,4309r,-283l2044,4026r,283l1992,4309r60,120l2102,4329r10,-20m2202,48r-100,l2102,73r100,l2202,48t175,l2277,48r,25l2377,73r,-25m2552,48r-100,l2452,73r100,l2552,48t479,5753l2978,5801r,-372l2963,5429r,372l2911,5801r60,120l3021,5821r10,-20m4462,3454r-15,-8l4342,3394r,52l3787,3446r,15l4342,3461r,53l4447,3461r15,-7e" fillcolor="black" stroked="f">
                  <v:path arrowok="t" o:connecttype="custom" o:connectlocs="0,4556;120,4569;120,4496;177,4544;277,4569;452,4544;352,4569;452,4544;527,4544;627,4569;802,4544;702,4569;802,4544;877,4544;977,4569;1152,4544;1052,4569;1152,4544;1227,4544;1327,4569;1502,4544;1402,4569;1502,4544;1577,4544;1677,4569;1852,4544;1752,4569;1852,4544;1927,4544;2027,4569;2112,8805;2059,8522;2044,8805;2052,8925;2112,8805;2102,4544;2202,4569;2377,4544;2277,4569;2377,4544;2452,4544;2552,4569;3031,10297;2978,9925;2963,10297;2971,10417;3031,10297;4447,7942;4342,7942;3787,7957;4342,8010;4462,7950" o:connectangles="0,0,0,0,0,0,0,0,0,0,0,0,0,0,0,0,0,0,0,0,0,0,0,0,0,0,0,0,0,0,0,0,0,0,0,0,0,0,0,0,0,0,0,0,0,0,0,0,0,0,0,0"/>
                </v:shape>
                <v:shape id="Picture 29" o:spid="_x0000_s1050" type="#_x0000_t75" style="position:absolute;left:3093;top:13597;width:2194;height:1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">
                  <v:imagedata r:id="rId47" o:title=""/>
                </v:shape>
                <v:shape id="Picture 28" o:spid="_x0000_s1051" type="#_x0000_t75" style="position:absolute;left:4939;top:2227;width:486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">
                  <v:imagedata r:id="rId48" o:title=""/>
                </v:shape>
                <v:shape id="Picture 27" o:spid="_x0000_s1052" type="#_x0000_t75" style="position:absolute;left:1925;top:1836;width:3014;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">
                  <v:imagedata r:id="rId49" o:title=""/>
                </v:shape>
                <v:shape id="AutoShape 26" o:spid="_x0000_s1053" style="position:absolute;left:4066;top:3000;width:3387;height:10605;visibility:visible;mso-wrap-style:square;v-text-anchor:top" coordsize="3387,1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" path="m120,10485r-52,l68,10197r-15,l53,10485r-53,l60,10605r50,-100l120,10485m3387,448r-53,l3334,r-15,l3319,448r-52,l3327,568r50,-100l3387,448e" fillcolor="black" stroked="f">
                  <v:path arrowok="t" o:connecttype="custom" o:connectlocs="120,13485;68,13485;68,13197;53,13197;53,13485;0,13485;60,13605;110,13505;120,13485;3387,3448;3334,3448;3334,3000;3319,3000;3319,3448;3267,3448;3327,3568;3377,3468;3387,3448" o:connectangles="0,0,0,0,0,0,0,0,0,0,0,0,0,0,0,0,0,0"/>
                </v:shape>
                <w10:wrap anchorx="page" anchory="page"/>
              </v:group>
            </w:pict>
          </mc:Fallback>
        </mc:AlternateContent>
      </w:r>
    </w:p>
    <w:p w14:paraId="79B79A23" w14:textId="77777777" w:rsidR="00FD1361" w:rsidRDefault="00FD1361">
      <w:pPr>
        <w:pStyle w:val="BodyText"/>
        <w:spacing w:before="8"/>
        <w:rPr>
          <w:rFonts w:ascii="Segoe UI Semilight"/>
          <w:i/>
          <w:sz w:val="18"/>
        </w:rPr>
      </w:pPr>
    </w:p>
    <w:p w14:paraId="13A11D37" w14:textId="77777777" w:rsidR="00FD1361" w:rsidRDefault="005A337D">
      <w:pPr>
        <w:ind w:left="2165"/>
        <w:rPr>
          <w:rFonts w:ascii="Segoe UI Semilight"/>
          <w:sz w:val="20"/>
        </w:rPr>
      </w:pPr>
      <w:r>
        <w:rPr>
          <w:rFonts w:ascii="Segoe UI Semilight"/>
          <w:sz w:val="20"/>
        </w:rPr>
        <w:t>Patient supported to</w:t>
      </w:r>
    </w:p>
    <w:p w14:paraId="26EA7B0F" w14:textId="77777777" w:rsidR="00FD1361" w:rsidRDefault="005A337D">
      <w:pPr>
        <w:tabs>
          <w:tab w:val="right" w:pos="4949"/>
        </w:tabs>
        <w:spacing w:line="297" w:lineRule="exact"/>
        <w:ind w:left="2261"/>
        <w:rPr>
          <w:sz w:val="24"/>
        </w:rPr>
      </w:pPr>
      <w:r>
        <w:rPr>
          <w:rFonts w:ascii="Segoe UI Semilight"/>
          <w:sz w:val="20"/>
        </w:rPr>
        <w:t>find</w:t>
      </w:r>
      <w:r>
        <w:rPr>
          <w:rFonts w:ascii="Segoe UI Semilight"/>
          <w:spacing w:val="-1"/>
          <w:sz w:val="20"/>
        </w:rPr>
        <w:t xml:space="preserve"> </w:t>
      </w:r>
      <w:r>
        <w:rPr>
          <w:rFonts w:ascii="Segoe UI Semilight"/>
          <w:sz w:val="20"/>
        </w:rPr>
        <w:t>alternative</w:t>
      </w:r>
      <w:r>
        <w:rPr>
          <w:rFonts w:ascii="Segoe UI Semilight"/>
          <w:spacing w:val="3"/>
          <w:sz w:val="20"/>
        </w:rPr>
        <w:t xml:space="preserve"> </w:t>
      </w:r>
      <w:r>
        <w:rPr>
          <w:rFonts w:ascii="Segoe UI Semilight"/>
          <w:sz w:val="20"/>
        </w:rPr>
        <w:t>GP</w:t>
      </w:r>
      <w:r>
        <w:rPr>
          <w:position w:val="-5"/>
          <w:sz w:val="24"/>
        </w:rPr>
        <w:tab/>
        <w:t>14</w:t>
      </w:r>
    </w:p>
    <w:p w14:paraId="0C7FAB25" w14:textId="77777777" w:rsidR="00FD1361" w:rsidRDefault="005A337D">
      <w:pPr>
        <w:spacing w:line="236" w:lineRule="exact"/>
        <w:ind w:left="2696" w:right="5759"/>
        <w:jc w:val="center"/>
        <w:rPr>
          <w:rFonts w:ascii="Segoe UI Semilight"/>
          <w:sz w:val="20"/>
        </w:rPr>
      </w:pPr>
      <w:r>
        <w:rPr>
          <w:rFonts w:ascii="Segoe UI Semilight"/>
          <w:sz w:val="20"/>
        </w:rPr>
        <w:t>practice</w:t>
      </w:r>
    </w:p>
    <w:p w14:paraId="18D562DD" w14:textId="77777777" w:rsidR="00FD1361" w:rsidRDefault="00FD1361">
      <w:pPr>
        <w:spacing w:line="236" w:lineRule="exact"/>
        <w:jc w:val="center"/>
        <w:rPr>
          <w:rFonts w:ascii="Segoe UI Semilight"/>
          <w:sz w:val="20"/>
        </w:rPr>
        <w:sectPr w:rsidR="00FD1361">
          <w:type w:val="continuous"/>
          <w:pgSz w:w="11910" w:h="16840"/>
          <w:pgMar w:top="1340" w:right="1600" w:bottom="1240" w:left="1140" w:header="720" w:footer="720" w:gutter="0"/>
          <w:cols w:space="720"/>
        </w:sectPr>
      </w:pPr>
    </w:p>
    <w:p w14:paraId="4D3E8982" w14:textId="77777777" w:rsidR="009A0275" w:rsidRDefault="009A0275">
      <w:pPr>
        <w:spacing w:before="12"/>
        <w:ind w:left="492"/>
        <w:rPr>
          <w:b/>
          <w:sz w:val="20"/>
        </w:rPr>
      </w:pPr>
    </w:p>
    <w:p w14:paraId="732E162B" w14:textId="77777777" w:rsidR="00FD1361" w:rsidRDefault="005A337D">
      <w:pPr>
        <w:spacing w:before="12"/>
        <w:ind w:left="492"/>
        <w:rPr>
          <w:b/>
          <w:sz w:val="20"/>
        </w:rPr>
      </w:pPr>
      <w:r>
        <w:rPr>
          <w:noProof/>
          <w:lang w:val="en-GB" w:eastAsia="en-GB"/>
        </w:rPr>
        <mc:AlternateContent>
          <mc:Choice Requires="wpg">
            <w:drawing>
              <wp:anchor distT="0" distB="0" distL="114300" distR="114300" simplePos="0" relativeHeight="251656192" behindDoc="1" locked="0" layoutInCell="1" allowOverlap="1" wp14:anchorId="35EA56AE" wp14:editId="7A0C273A">
                <wp:simplePos x="0" y="0"/>
                <wp:positionH relativeFrom="page">
                  <wp:posOffset>3175</wp:posOffset>
                </wp:positionH>
                <wp:positionV relativeFrom="paragraph">
                  <wp:posOffset>-12065</wp:posOffset>
                </wp:positionV>
                <wp:extent cx="1858010" cy="539750"/>
                <wp:effectExtent l="3175" t="0" r="0" b="571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539750"/>
                          <a:chOff x="5" y="-19"/>
                          <a:chExt cx="2926" cy="850"/>
                        </a:xfrm>
                      </wpg:grpSpPr>
                      <pic:pic xmlns:pic="http://schemas.openxmlformats.org/drawingml/2006/picture">
                        <pic:nvPicPr>
                          <pic:cNvPr id="24"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 y="-19"/>
                            <a:ext cx="2926"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 y="-7"/>
                            <a:ext cx="2714"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7F93A3" id="Group 22" o:spid="_x0000_s1026" style="position:absolute;margin-left:.25pt;margin-top:-.95pt;width:146.3pt;height:42.5pt;z-index:-251660288;mso-position-horizontal-relative:page" coordorigin="5,-19" coordsize="2926,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">
                <v:shape id="Picture 24" o:spid="_x0000_s1027" type="#_x0000_t75" style="position:absolute;left:5;top:-19;width:2926;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">
                  <v:imagedata r:id="rId52" o:title=""/>
                </v:shape>
                <v:shape id="Picture 23" o:spid="_x0000_s1028" type="#_x0000_t75" style="position:absolute;left:60;top:-7;width:2714;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">
                  <v:imagedata r:id="rId53" o:title=""/>
                </v:shape>
                <w10:wrap anchorx="page"/>
              </v:group>
            </w:pict>
          </mc:Fallback>
        </mc:AlternateContent>
      </w:r>
      <w:r>
        <w:rPr>
          <w:b/>
          <w:sz w:val="20"/>
        </w:rPr>
        <w:t>Appendix 3</w:t>
      </w:r>
    </w:p>
    <w:p w14:paraId="4A155693" w14:textId="77777777" w:rsidR="00FD1361" w:rsidRDefault="00FD1361">
      <w:pPr>
        <w:pStyle w:val="BodyText"/>
        <w:spacing w:before="6"/>
        <w:rPr>
          <w:b/>
          <w:sz w:val="18"/>
        </w:rPr>
      </w:pPr>
    </w:p>
    <w:p w14:paraId="2FA70F0F" w14:textId="77777777" w:rsidR="00FD1361" w:rsidRDefault="005A337D">
      <w:pPr>
        <w:spacing w:before="1"/>
        <w:ind w:left="878" w:right="187"/>
        <w:jc w:val="center"/>
        <w:rPr>
          <w:b/>
          <w:sz w:val="21"/>
        </w:rPr>
      </w:pPr>
      <w:r>
        <w:rPr>
          <w:b/>
          <w:sz w:val="21"/>
        </w:rPr>
        <w:t>PRIMARY CARE SUPPORT ENGLAND REQUEST FOR REMOVAL OF PATIENT FROM PRACTICE LIST</w:t>
      </w:r>
    </w:p>
    <w:p w14:paraId="36F97B21" w14:textId="77777777" w:rsidR="00FD1361" w:rsidRDefault="00FD1361">
      <w:pPr>
        <w:pStyle w:val="BodyText"/>
        <w:spacing w:before="4"/>
        <w:rPr>
          <w:b/>
          <w:sz w:val="30"/>
        </w:rPr>
      </w:pPr>
    </w:p>
    <w:p w14:paraId="1BF5822C" w14:textId="77777777" w:rsidR="00FD1361" w:rsidRDefault="005A337D">
      <w:pPr>
        <w:pStyle w:val="Heading3"/>
        <w:spacing w:line="360" w:lineRule="auto"/>
        <w:ind w:left="878" w:right="179"/>
        <w:jc w:val="center"/>
      </w:pPr>
      <w:r>
        <w:t xml:space="preserve">Please send (email) as soon as possible with type of removal in subject line to Primary Care Support England </w:t>
      </w:r>
      <w:hyperlink r:id="rId54">
        <w:r>
          <w:rPr>
            <w:color w:val="0000FF"/>
            <w:u w:val="thick" w:color="0000FF"/>
          </w:rPr>
          <w:t>pcse.patientremovals@nhs.net</w:t>
        </w:r>
      </w:hyperlink>
    </w:p>
    <w:p w14:paraId="348F9C04" w14:textId="77777777" w:rsidR="00FD1361" w:rsidRDefault="005A337D">
      <w:pPr>
        <w:spacing w:before="3"/>
        <w:ind w:left="878" w:right="177"/>
        <w:jc w:val="center"/>
        <w:rPr>
          <w:b/>
        </w:rPr>
      </w:pPr>
      <w:r>
        <w:rPr>
          <w:b/>
          <w:u w:val="thick"/>
        </w:rPr>
        <w:t>Incomplete forms will not be actioned</w:t>
      </w:r>
    </w:p>
    <w:p w14:paraId="04610A9E" w14:textId="77777777" w:rsidR="00FD1361" w:rsidRDefault="00FD1361">
      <w:pPr>
        <w:pStyle w:val="BodyText"/>
        <w:spacing w:before="1"/>
        <w:rPr>
          <w:b/>
          <w:sz w:val="23"/>
        </w:rPr>
      </w:pPr>
    </w:p>
    <w:p w14:paraId="19E0F59D" w14:textId="77777777" w:rsidR="00FD1361" w:rsidRDefault="005A337D">
      <w:pPr>
        <w:spacing w:before="93" w:line="360" w:lineRule="auto"/>
        <w:ind w:left="720" w:right="746"/>
        <w:rPr>
          <w:sz w:val="20"/>
        </w:rPr>
      </w:pPr>
      <w:r>
        <w:rPr>
          <w:sz w:val="20"/>
        </w:rPr>
        <w:t>PRACTICE NAME: …………………………………………………………………… Practice Code ………………… Practice Address: ………………………………………………………………………………………………………....</w:t>
      </w:r>
    </w:p>
    <w:p w14:paraId="663B53EF" w14:textId="77777777" w:rsidR="00FD1361" w:rsidRDefault="005A337D">
      <w:pPr>
        <w:spacing w:before="116"/>
        <w:ind w:left="720"/>
        <w:rPr>
          <w:b/>
          <w:sz w:val="20"/>
        </w:rPr>
      </w:pPr>
      <w:r>
        <w:rPr>
          <w:b/>
          <w:sz w:val="20"/>
          <w:u w:val="thick"/>
        </w:rPr>
        <w:t>TYPE OF REMOVAL (</w:t>
      </w:r>
      <w:r>
        <w:rPr>
          <w:b/>
          <w:i/>
          <w:sz w:val="20"/>
          <w:u w:val="thick"/>
        </w:rPr>
        <w:t>tick applicable box</w:t>
      </w:r>
      <w:r>
        <w:rPr>
          <w:b/>
          <w:sz w:val="20"/>
          <w:u w:val="thick"/>
        </w:rPr>
        <w:t>)</w:t>
      </w:r>
    </w:p>
    <w:p w14:paraId="0D0FF81B" w14:textId="77777777" w:rsidR="00FD1361" w:rsidRDefault="00FD1361">
      <w:pPr>
        <w:pStyle w:val="BodyText"/>
        <w:spacing w:before="8"/>
        <w:rPr>
          <w:b/>
          <w:sz w:val="11"/>
        </w:rPr>
      </w:pPr>
    </w:p>
    <w:p w14:paraId="38ADD616" w14:textId="77777777" w:rsidR="00FD1361" w:rsidRDefault="005A337D">
      <w:pPr>
        <w:spacing w:before="93"/>
        <w:ind w:left="1440"/>
        <w:rPr>
          <w:i/>
          <w:sz w:val="20"/>
        </w:rPr>
      </w:pPr>
      <w:r>
        <w:rPr>
          <w:noProof/>
          <w:lang w:val="en-GB" w:eastAsia="en-GB"/>
        </w:rPr>
        <mc:AlternateContent>
          <mc:Choice Requires="wps">
            <w:drawing>
              <wp:anchor distT="0" distB="0" distL="114300" distR="114300" simplePos="0" relativeHeight="251652096" behindDoc="0" locked="0" layoutInCell="1" allowOverlap="1" wp14:anchorId="3F49C9FE" wp14:editId="0CD6DABC">
                <wp:simplePos x="0" y="0"/>
                <wp:positionH relativeFrom="page">
                  <wp:posOffset>285750</wp:posOffset>
                </wp:positionH>
                <wp:positionV relativeFrom="paragraph">
                  <wp:posOffset>82550</wp:posOffset>
                </wp:positionV>
                <wp:extent cx="130810" cy="123825"/>
                <wp:effectExtent l="9525" t="6350" r="12065" b="1270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38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04C0C" id="Rectangle 21" o:spid="_x0000_s1026" style="position:absolute;margin-left:22.5pt;margin-top:6.5pt;width:10.3pt;height: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" filled="f" strokeweight=".5pt">
                <w10:wrap anchorx="page"/>
              </v:rect>
            </w:pict>
          </mc:Fallback>
        </mc:AlternateContent>
      </w:r>
      <w:r>
        <w:rPr>
          <w:sz w:val="20"/>
        </w:rPr>
        <w:t xml:space="preserve">Immediate removal – </w:t>
      </w:r>
      <w:r>
        <w:rPr>
          <w:i/>
          <w:sz w:val="20"/>
        </w:rPr>
        <w:t>this will result in the patient going on to the Zero Tolerance Scheme/ Special Allocation Scheme</w:t>
      </w:r>
    </w:p>
    <w:p w14:paraId="7FFADF42" w14:textId="77777777" w:rsidR="00FD1361" w:rsidRDefault="00FD1361">
      <w:pPr>
        <w:pStyle w:val="BodyText"/>
        <w:spacing w:before="2"/>
        <w:rPr>
          <w:i/>
          <w:sz w:val="20"/>
        </w:rPr>
      </w:pPr>
    </w:p>
    <w:p w14:paraId="5653DBF0" w14:textId="77777777" w:rsidR="00FD1361" w:rsidRDefault="005A337D">
      <w:pPr>
        <w:spacing w:before="1"/>
        <w:ind w:left="1440"/>
        <w:rPr>
          <w:sz w:val="20"/>
        </w:rPr>
      </w:pPr>
      <w:r>
        <w:rPr>
          <w:noProof/>
          <w:lang w:val="en-GB" w:eastAsia="en-GB"/>
        </w:rPr>
        <mc:AlternateContent>
          <mc:Choice Requires="wps">
            <w:drawing>
              <wp:anchor distT="0" distB="0" distL="114300" distR="114300" simplePos="0" relativeHeight="251653120" behindDoc="0" locked="0" layoutInCell="1" allowOverlap="1" wp14:anchorId="29922063" wp14:editId="65F13162">
                <wp:simplePos x="0" y="0"/>
                <wp:positionH relativeFrom="page">
                  <wp:posOffset>285750</wp:posOffset>
                </wp:positionH>
                <wp:positionV relativeFrom="paragraph">
                  <wp:posOffset>-13335</wp:posOffset>
                </wp:positionV>
                <wp:extent cx="130810" cy="123825"/>
                <wp:effectExtent l="9525" t="5715" r="12065" b="13335"/>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382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4DF8" id="Rectangle 20" o:spid="_x0000_s1026" style="position:absolute;margin-left:22.5pt;margin-top:-1.05pt;width:10.3pt;height:9.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" filled="f" strokeweight=".5pt">
                <w10:wrap anchorx="page"/>
              </v:rect>
            </w:pict>
          </mc:Fallback>
        </mc:AlternateContent>
      </w:r>
      <w:r>
        <w:rPr>
          <w:sz w:val="20"/>
        </w:rPr>
        <w:t>8 day removal</w:t>
      </w:r>
    </w:p>
    <w:p w14:paraId="6A2974DB" w14:textId="77777777" w:rsidR="00FD1361" w:rsidRDefault="00FD1361">
      <w:pPr>
        <w:pStyle w:val="BodyText"/>
        <w:spacing w:before="10"/>
        <w:rPr>
          <w:sz w:val="19"/>
        </w:rPr>
      </w:pPr>
    </w:p>
    <w:p w14:paraId="5374DA43" w14:textId="77777777" w:rsidR="00FD1361" w:rsidRDefault="005A337D">
      <w:pPr>
        <w:ind w:left="720"/>
        <w:jc w:val="both"/>
        <w:rPr>
          <w:b/>
          <w:sz w:val="20"/>
        </w:rPr>
      </w:pPr>
      <w:r>
        <w:rPr>
          <w:b/>
          <w:sz w:val="20"/>
          <w:u w:val="thick"/>
        </w:rPr>
        <w:t>PATIENT DETAILS</w:t>
      </w:r>
    </w:p>
    <w:p w14:paraId="44E61AF9" w14:textId="77777777" w:rsidR="00FD1361" w:rsidRDefault="00FD1361">
      <w:pPr>
        <w:pStyle w:val="BodyText"/>
        <w:spacing w:before="3"/>
        <w:rPr>
          <w:b/>
          <w:sz w:val="20"/>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2943"/>
        <w:gridCol w:w="1263"/>
        <w:gridCol w:w="3058"/>
      </w:tblGrid>
      <w:tr w:rsidR="00FD1361" w14:paraId="797CFF99" w14:textId="77777777">
        <w:trPr>
          <w:trHeight w:hRule="exact" w:val="240"/>
        </w:trPr>
        <w:tc>
          <w:tcPr>
            <w:tcW w:w="1260" w:type="dxa"/>
          </w:tcPr>
          <w:p w14:paraId="4AA5AC1B" w14:textId="77777777" w:rsidR="00FD1361" w:rsidRDefault="005A337D">
            <w:pPr>
              <w:pStyle w:val="TableParagraph"/>
              <w:spacing w:line="225" w:lineRule="exact"/>
              <w:rPr>
                <w:b/>
                <w:sz w:val="20"/>
              </w:rPr>
            </w:pPr>
            <w:r>
              <w:rPr>
                <w:b/>
                <w:sz w:val="20"/>
              </w:rPr>
              <w:t>NAME:</w:t>
            </w:r>
          </w:p>
        </w:tc>
        <w:tc>
          <w:tcPr>
            <w:tcW w:w="2943" w:type="dxa"/>
          </w:tcPr>
          <w:p w14:paraId="50C865FE" w14:textId="77777777" w:rsidR="00FD1361" w:rsidRDefault="00FD1361"/>
        </w:tc>
        <w:tc>
          <w:tcPr>
            <w:tcW w:w="1263" w:type="dxa"/>
          </w:tcPr>
          <w:p w14:paraId="32FDA77A" w14:textId="77777777" w:rsidR="00FD1361" w:rsidRDefault="005A337D">
            <w:pPr>
              <w:pStyle w:val="TableParagraph"/>
              <w:spacing w:line="225" w:lineRule="exact"/>
              <w:rPr>
                <w:b/>
                <w:sz w:val="20"/>
              </w:rPr>
            </w:pPr>
            <w:r>
              <w:rPr>
                <w:b/>
                <w:sz w:val="20"/>
              </w:rPr>
              <w:t>NAME:</w:t>
            </w:r>
          </w:p>
        </w:tc>
        <w:tc>
          <w:tcPr>
            <w:tcW w:w="3058" w:type="dxa"/>
          </w:tcPr>
          <w:p w14:paraId="480EC3DE" w14:textId="77777777" w:rsidR="00FD1361" w:rsidRDefault="00FD1361"/>
        </w:tc>
      </w:tr>
      <w:tr w:rsidR="00FD1361" w14:paraId="63829E4C" w14:textId="77777777">
        <w:trPr>
          <w:trHeight w:hRule="exact" w:val="240"/>
        </w:trPr>
        <w:tc>
          <w:tcPr>
            <w:tcW w:w="1260" w:type="dxa"/>
          </w:tcPr>
          <w:p w14:paraId="4B669C9F" w14:textId="77777777" w:rsidR="00FD1361" w:rsidRDefault="005A337D">
            <w:pPr>
              <w:pStyle w:val="TableParagraph"/>
              <w:spacing w:line="225" w:lineRule="exact"/>
              <w:rPr>
                <w:b/>
                <w:sz w:val="20"/>
              </w:rPr>
            </w:pPr>
            <w:r>
              <w:rPr>
                <w:b/>
                <w:sz w:val="20"/>
              </w:rPr>
              <w:t>DOB:</w:t>
            </w:r>
          </w:p>
        </w:tc>
        <w:tc>
          <w:tcPr>
            <w:tcW w:w="2943" w:type="dxa"/>
          </w:tcPr>
          <w:p w14:paraId="3A936C55" w14:textId="77777777" w:rsidR="00FD1361" w:rsidRDefault="00FD1361"/>
        </w:tc>
        <w:tc>
          <w:tcPr>
            <w:tcW w:w="1263" w:type="dxa"/>
          </w:tcPr>
          <w:p w14:paraId="44AFDA49" w14:textId="77777777" w:rsidR="00FD1361" w:rsidRDefault="005A337D">
            <w:pPr>
              <w:pStyle w:val="TableParagraph"/>
              <w:spacing w:line="225" w:lineRule="exact"/>
              <w:rPr>
                <w:b/>
                <w:sz w:val="20"/>
              </w:rPr>
            </w:pPr>
            <w:r>
              <w:rPr>
                <w:b/>
                <w:sz w:val="20"/>
              </w:rPr>
              <w:t>DOB:</w:t>
            </w:r>
          </w:p>
        </w:tc>
        <w:tc>
          <w:tcPr>
            <w:tcW w:w="3058" w:type="dxa"/>
          </w:tcPr>
          <w:p w14:paraId="29560175" w14:textId="77777777" w:rsidR="00FD1361" w:rsidRDefault="00FD1361"/>
        </w:tc>
      </w:tr>
      <w:tr w:rsidR="00FD1361" w14:paraId="2F928EBD" w14:textId="77777777">
        <w:trPr>
          <w:trHeight w:hRule="exact" w:val="240"/>
        </w:trPr>
        <w:tc>
          <w:tcPr>
            <w:tcW w:w="1260" w:type="dxa"/>
          </w:tcPr>
          <w:p w14:paraId="24FFBDAD" w14:textId="77777777" w:rsidR="00FD1361" w:rsidRDefault="005A337D">
            <w:pPr>
              <w:pStyle w:val="TableParagraph"/>
              <w:spacing w:line="225" w:lineRule="exact"/>
              <w:rPr>
                <w:b/>
                <w:sz w:val="20"/>
              </w:rPr>
            </w:pPr>
            <w:r>
              <w:rPr>
                <w:b/>
                <w:sz w:val="20"/>
              </w:rPr>
              <w:t>NHS NO:</w:t>
            </w:r>
          </w:p>
        </w:tc>
        <w:tc>
          <w:tcPr>
            <w:tcW w:w="2943" w:type="dxa"/>
          </w:tcPr>
          <w:p w14:paraId="021C5730" w14:textId="77777777" w:rsidR="00FD1361" w:rsidRDefault="00FD1361"/>
        </w:tc>
        <w:tc>
          <w:tcPr>
            <w:tcW w:w="1263" w:type="dxa"/>
          </w:tcPr>
          <w:p w14:paraId="14498EE7" w14:textId="77777777" w:rsidR="00FD1361" w:rsidRDefault="005A337D">
            <w:pPr>
              <w:pStyle w:val="TableParagraph"/>
              <w:spacing w:line="225" w:lineRule="exact"/>
              <w:rPr>
                <w:b/>
                <w:sz w:val="20"/>
              </w:rPr>
            </w:pPr>
            <w:r>
              <w:rPr>
                <w:b/>
                <w:sz w:val="20"/>
              </w:rPr>
              <w:t>NHS NO:</w:t>
            </w:r>
          </w:p>
        </w:tc>
        <w:tc>
          <w:tcPr>
            <w:tcW w:w="3058" w:type="dxa"/>
          </w:tcPr>
          <w:p w14:paraId="64FBEBD1" w14:textId="77777777" w:rsidR="00FD1361" w:rsidRDefault="00FD1361"/>
        </w:tc>
      </w:tr>
      <w:tr w:rsidR="00FD1361" w14:paraId="18523680" w14:textId="77777777">
        <w:trPr>
          <w:trHeight w:hRule="exact" w:val="240"/>
        </w:trPr>
        <w:tc>
          <w:tcPr>
            <w:tcW w:w="1260" w:type="dxa"/>
          </w:tcPr>
          <w:p w14:paraId="247AAC06" w14:textId="77777777" w:rsidR="00FD1361" w:rsidRDefault="005A337D">
            <w:pPr>
              <w:pStyle w:val="TableParagraph"/>
              <w:spacing w:line="225" w:lineRule="exact"/>
              <w:rPr>
                <w:b/>
                <w:sz w:val="20"/>
              </w:rPr>
            </w:pPr>
            <w:r>
              <w:rPr>
                <w:b/>
                <w:sz w:val="20"/>
              </w:rPr>
              <w:t>ADDRESS:</w:t>
            </w:r>
          </w:p>
        </w:tc>
        <w:tc>
          <w:tcPr>
            <w:tcW w:w="2943" w:type="dxa"/>
          </w:tcPr>
          <w:p w14:paraId="112620F9" w14:textId="77777777" w:rsidR="00FD1361" w:rsidRDefault="00FD1361"/>
        </w:tc>
        <w:tc>
          <w:tcPr>
            <w:tcW w:w="1263" w:type="dxa"/>
          </w:tcPr>
          <w:p w14:paraId="7ECBAC2C" w14:textId="77777777" w:rsidR="00FD1361" w:rsidRDefault="005A337D">
            <w:pPr>
              <w:pStyle w:val="TableParagraph"/>
              <w:spacing w:line="225" w:lineRule="exact"/>
              <w:rPr>
                <w:b/>
                <w:sz w:val="20"/>
              </w:rPr>
            </w:pPr>
            <w:r>
              <w:rPr>
                <w:b/>
                <w:sz w:val="20"/>
              </w:rPr>
              <w:t>ADDRESS:</w:t>
            </w:r>
          </w:p>
        </w:tc>
        <w:tc>
          <w:tcPr>
            <w:tcW w:w="3058" w:type="dxa"/>
          </w:tcPr>
          <w:p w14:paraId="66990B45" w14:textId="77777777" w:rsidR="00FD1361" w:rsidRDefault="00FD1361"/>
        </w:tc>
      </w:tr>
      <w:tr w:rsidR="00FD1361" w14:paraId="1777AE8E" w14:textId="77777777">
        <w:trPr>
          <w:trHeight w:hRule="exact" w:val="240"/>
        </w:trPr>
        <w:tc>
          <w:tcPr>
            <w:tcW w:w="1260" w:type="dxa"/>
          </w:tcPr>
          <w:p w14:paraId="25019D93" w14:textId="77777777" w:rsidR="00FD1361" w:rsidRDefault="00FD1361"/>
        </w:tc>
        <w:tc>
          <w:tcPr>
            <w:tcW w:w="2943" w:type="dxa"/>
          </w:tcPr>
          <w:p w14:paraId="4A06D868" w14:textId="77777777" w:rsidR="00FD1361" w:rsidRDefault="00FD1361"/>
        </w:tc>
        <w:tc>
          <w:tcPr>
            <w:tcW w:w="1263" w:type="dxa"/>
          </w:tcPr>
          <w:p w14:paraId="03A8FCFB" w14:textId="77777777" w:rsidR="00FD1361" w:rsidRDefault="00FD1361"/>
        </w:tc>
        <w:tc>
          <w:tcPr>
            <w:tcW w:w="3058" w:type="dxa"/>
          </w:tcPr>
          <w:p w14:paraId="04FDCB94" w14:textId="77777777" w:rsidR="00FD1361" w:rsidRDefault="00FD1361"/>
        </w:tc>
      </w:tr>
      <w:tr w:rsidR="00FD1361" w14:paraId="1D38C189" w14:textId="77777777">
        <w:trPr>
          <w:trHeight w:hRule="exact" w:val="240"/>
        </w:trPr>
        <w:tc>
          <w:tcPr>
            <w:tcW w:w="1260" w:type="dxa"/>
          </w:tcPr>
          <w:p w14:paraId="6570437E" w14:textId="77777777" w:rsidR="00FD1361" w:rsidRDefault="00FD1361"/>
        </w:tc>
        <w:tc>
          <w:tcPr>
            <w:tcW w:w="2943" w:type="dxa"/>
          </w:tcPr>
          <w:p w14:paraId="1EDA24AC" w14:textId="77777777" w:rsidR="00FD1361" w:rsidRDefault="00FD1361"/>
        </w:tc>
        <w:tc>
          <w:tcPr>
            <w:tcW w:w="1263" w:type="dxa"/>
          </w:tcPr>
          <w:p w14:paraId="31BDA38A" w14:textId="77777777" w:rsidR="00FD1361" w:rsidRDefault="00FD1361"/>
        </w:tc>
        <w:tc>
          <w:tcPr>
            <w:tcW w:w="3058" w:type="dxa"/>
          </w:tcPr>
          <w:p w14:paraId="5337C2CB" w14:textId="77777777" w:rsidR="00FD1361" w:rsidRDefault="00FD1361"/>
        </w:tc>
      </w:tr>
      <w:tr w:rsidR="00FD1361" w14:paraId="3FEE4671" w14:textId="77777777">
        <w:trPr>
          <w:trHeight w:hRule="exact" w:val="240"/>
        </w:trPr>
        <w:tc>
          <w:tcPr>
            <w:tcW w:w="1260" w:type="dxa"/>
          </w:tcPr>
          <w:p w14:paraId="25656BCE" w14:textId="77777777" w:rsidR="00FD1361" w:rsidRDefault="005A337D">
            <w:pPr>
              <w:pStyle w:val="TableParagraph"/>
              <w:spacing w:line="225" w:lineRule="exact"/>
              <w:rPr>
                <w:b/>
                <w:sz w:val="20"/>
              </w:rPr>
            </w:pPr>
            <w:r>
              <w:rPr>
                <w:b/>
                <w:sz w:val="20"/>
              </w:rPr>
              <w:t>NAME:</w:t>
            </w:r>
          </w:p>
        </w:tc>
        <w:tc>
          <w:tcPr>
            <w:tcW w:w="2943" w:type="dxa"/>
          </w:tcPr>
          <w:p w14:paraId="3EE578CE" w14:textId="77777777" w:rsidR="00FD1361" w:rsidRDefault="00FD1361"/>
        </w:tc>
        <w:tc>
          <w:tcPr>
            <w:tcW w:w="1263" w:type="dxa"/>
          </w:tcPr>
          <w:p w14:paraId="04584ECE" w14:textId="77777777" w:rsidR="00FD1361" w:rsidRDefault="005A337D">
            <w:pPr>
              <w:pStyle w:val="TableParagraph"/>
              <w:spacing w:line="225" w:lineRule="exact"/>
              <w:rPr>
                <w:b/>
                <w:sz w:val="20"/>
              </w:rPr>
            </w:pPr>
            <w:r>
              <w:rPr>
                <w:b/>
                <w:sz w:val="20"/>
              </w:rPr>
              <w:t>NAME:</w:t>
            </w:r>
          </w:p>
        </w:tc>
        <w:tc>
          <w:tcPr>
            <w:tcW w:w="3058" w:type="dxa"/>
          </w:tcPr>
          <w:p w14:paraId="4AD3F1C1" w14:textId="77777777" w:rsidR="00FD1361" w:rsidRDefault="00FD1361"/>
        </w:tc>
      </w:tr>
      <w:tr w:rsidR="00FD1361" w14:paraId="2D0C4B85" w14:textId="77777777">
        <w:trPr>
          <w:trHeight w:hRule="exact" w:val="240"/>
        </w:trPr>
        <w:tc>
          <w:tcPr>
            <w:tcW w:w="1260" w:type="dxa"/>
          </w:tcPr>
          <w:p w14:paraId="331121E9" w14:textId="77777777" w:rsidR="00FD1361" w:rsidRDefault="005A337D">
            <w:pPr>
              <w:pStyle w:val="TableParagraph"/>
              <w:spacing w:line="225" w:lineRule="exact"/>
              <w:rPr>
                <w:b/>
                <w:sz w:val="20"/>
              </w:rPr>
            </w:pPr>
            <w:r>
              <w:rPr>
                <w:b/>
                <w:sz w:val="20"/>
              </w:rPr>
              <w:t>DOB:</w:t>
            </w:r>
          </w:p>
        </w:tc>
        <w:tc>
          <w:tcPr>
            <w:tcW w:w="2943" w:type="dxa"/>
          </w:tcPr>
          <w:p w14:paraId="334EBEB6" w14:textId="77777777" w:rsidR="00FD1361" w:rsidRDefault="00FD1361"/>
        </w:tc>
        <w:tc>
          <w:tcPr>
            <w:tcW w:w="1263" w:type="dxa"/>
          </w:tcPr>
          <w:p w14:paraId="6EF72880" w14:textId="77777777" w:rsidR="00FD1361" w:rsidRDefault="005A337D">
            <w:pPr>
              <w:pStyle w:val="TableParagraph"/>
              <w:spacing w:line="225" w:lineRule="exact"/>
              <w:rPr>
                <w:b/>
                <w:sz w:val="20"/>
              </w:rPr>
            </w:pPr>
            <w:r>
              <w:rPr>
                <w:b/>
                <w:sz w:val="20"/>
              </w:rPr>
              <w:t>DOB:</w:t>
            </w:r>
          </w:p>
        </w:tc>
        <w:tc>
          <w:tcPr>
            <w:tcW w:w="3058" w:type="dxa"/>
          </w:tcPr>
          <w:p w14:paraId="1AD9B548" w14:textId="77777777" w:rsidR="00FD1361" w:rsidRDefault="00FD1361"/>
        </w:tc>
      </w:tr>
      <w:tr w:rsidR="00FD1361" w14:paraId="6881DCE3" w14:textId="77777777">
        <w:trPr>
          <w:trHeight w:hRule="exact" w:val="240"/>
        </w:trPr>
        <w:tc>
          <w:tcPr>
            <w:tcW w:w="1260" w:type="dxa"/>
          </w:tcPr>
          <w:p w14:paraId="4BBA0847" w14:textId="77777777" w:rsidR="00FD1361" w:rsidRDefault="005A337D">
            <w:pPr>
              <w:pStyle w:val="TableParagraph"/>
              <w:spacing w:line="225" w:lineRule="exact"/>
              <w:rPr>
                <w:b/>
                <w:sz w:val="20"/>
              </w:rPr>
            </w:pPr>
            <w:r>
              <w:rPr>
                <w:b/>
                <w:sz w:val="20"/>
              </w:rPr>
              <w:t>NHS NO:</w:t>
            </w:r>
          </w:p>
        </w:tc>
        <w:tc>
          <w:tcPr>
            <w:tcW w:w="2943" w:type="dxa"/>
          </w:tcPr>
          <w:p w14:paraId="3ADC7944" w14:textId="77777777" w:rsidR="00FD1361" w:rsidRDefault="00FD1361"/>
        </w:tc>
        <w:tc>
          <w:tcPr>
            <w:tcW w:w="1263" w:type="dxa"/>
          </w:tcPr>
          <w:p w14:paraId="3724E7A4" w14:textId="77777777" w:rsidR="00FD1361" w:rsidRDefault="005A337D">
            <w:pPr>
              <w:pStyle w:val="TableParagraph"/>
              <w:spacing w:line="225" w:lineRule="exact"/>
              <w:rPr>
                <w:b/>
                <w:sz w:val="20"/>
              </w:rPr>
            </w:pPr>
            <w:r>
              <w:rPr>
                <w:b/>
                <w:sz w:val="20"/>
              </w:rPr>
              <w:t>NHS NO:</w:t>
            </w:r>
          </w:p>
        </w:tc>
        <w:tc>
          <w:tcPr>
            <w:tcW w:w="3058" w:type="dxa"/>
          </w:tcPr>
          <w:p w14:paraId="1DD7526D" w14:textId="77777777" w:rsidR="00FD1361" w:rsidRDefault="00FD1361"/>
        </w:tc>
      </w:tr>
      <w:tr w:rsidR="00FD1361" w14:paraId="4ACC8E56" w14:textId="77777777">
        <w:trPr>
          <w:trHeight w:hRule="exact" w:val="240"/>
        </w:trPr>
        <w:tc>
          <w:tcPr>
            <w:tcW w:w="1260" w:type="dxa"/>
            <w:tcBorders>
              <w:bottom w:val="single" w:sz="4" w:space="0" w:color="000000"/>
            </w:tcBorders>
          </w:tcPr>
          <w:p w14:paraId="5903E0A2" w14:textId="77777777" w:rsidR="00FD1361" w:rsidRDefault="005A337D">
            <w:pPr>
              <w:pStyle w:val="TableParagraph"/>
              <w:spacing w:line="225" w:lineRule="exact"/>
              <w:rPr>
                <w:b/>
                <w:sz w:val="20"/>
              </w:rPr>
            </w:pPr>
            <w:r>
              <w:rPr>
                <w:b/>
                <w:sz w:val="20"/>
              </w:rPr>
              <w:t>ADDRESS:</w:t>
            </w:r>
          </w:p>
        </w:tc>
        <w:tc>
          <w:tcPr>
            <w:tcW w:w="2943" w:type="dxa"/>
            <w:tcBorders>
              <w:bottom w:val="single" w:sz="4" w:space="0" w:color="000000"/>
            </w:tcBorders>
          </w:tcPr>
          <w:p w14:paraId="04CD7D79" w14:textId="77777777" w:rsidR="00FD1361" w:rsidRDefault="00FD1361"/>
        </w:tc>
        <w:tc>
          <w:tcPr>
            <w:tcW w:w="1263" w:type="dxa"/>
            <w:tcBorders>
              <w:bottom w:val="single" w:sz="4" w:space="0" w:color="000000"/>
            </w:tcBorders>
          </w:tcPr>
          <w:p w14:paraId="5A533D88" w14:textId="77777777" w:rsidR="00FD1361" w:rsidRDefault="005A337D">
            <w:pPr>
              <w:pStyle w:val="TableParagraph"/>
              <w:spacing w:line="225" w:lineRule="exact"/>
              <w:rPr>
                <w:b/>
                <w:sz w:val="20"/>
              </w:rPr>
            </w:pPr>
            <w:r>
              <w:rPr>
                <w:b/>
                <w:sz w:val="20"/>
              </w:rPr>
              <w:t>ADDRESS:</w:t>
            </w:r>
          </w:p>
        </w:tc>
        <w:tc>
          <w:tcPr>
            <w:tcW w:w="3058" w:type="dxa"/>
            <w:tcBorders>
              <w:bottom w:val="single" w:sz="4" w:space="0" w:color="000000"/>
            </w:tcBorders>
          </w:tcPr>
          <w:p w14:paraId="466C7B8C" w14:textId="77777777" w:rsidR="00FD1361" w:rsidRDefault="00FD1361"/>
        </w:tc>
      </w:tr>
      <w:tr w:rsidR="00FD1361" w14:paraId="6CD2322C" w14:textId="77777777">
        <w:trPr>
          <w:trHeight w:hRule="exact" w:val="240"/>
        </w:trPr>
        <w:tc>
          <w:tcPr>
            <w:tcW w:w="1260" w:type="dxa"/>
            <w:tcBorders>
              <w:top w:val="single" w:sz="4" w:space="0" w:color="000000"/>
            </w:tcBorders>
          </w:tcPr>
          <w:p w14:paraId="247D6956" w14:textId="77777777" w:rsidR="00FD1361" w:rsidRDefault="00FD1361"/>
        </w:tc>
        <w:tc>
          <w:tcPr>
            <w:tcW w:w="2943" w:type="dxa"/>
            <w:tcBorders>
              <w:top w:val="single" w:sz="4" w:space="0" w:color="000000"/>
            </w:tcBorders>
          </w:tcPr>
          <w:p w14:paraId="7A3ED7E3" w14:textId="77777777" w:rsidR="00FD1361" w:rsidRDefault="00FD1361"/>
        </w:tc>
        <w:tc>
          <w:tcPr>
            <w:tcW w:w="1263" w:type="dxa"/>
            <w:tcBorders>
              <w:top w:val="single" w:sz="4" w:space="0" w:color="000000"/>
            </w:tcBorders>
          </w:tcPr>
          <w:p w14:paraId="57ED22E3" w14:textId="77777777" w:rsidR="00FD1361" w:rsidRDefault="00FD1361"/>
        </w:tc>
        <w:tc>
          <w:tcPr>
            <w:tcW w:w="3058" w:type="dxa"/>
            <w:tcBorders>
              <w:top w:val="single" w:sz="4" w:space="0" w:color="000000"/>
            </w:tcBorders>
          </w:tcPr>
          <w:p w14:paraId="3F604F62" w14:textId="77777777" w:rsidR="00FD1361" w:rsidRDefault="00FD1361"/>
        </w:tc>
      </w:tr>
      <w:tr w:rsidR="00FD1361" w14:paraId="0AC167A4" w14:textId="77777777">
        <w:trPr>
          <w:trHeight w:hRule="exact" w:val="240"/>
        </w:trPr>
        <w:tc>
          <w:tcPr>
            <w:tcW w:w="1260" w:type="dxa"/>
          </w:tcPr>
          <w:p w14:paraId="56DBBE70" w14:textId="77777777" w:rsidR="00FD1361" w:rsidRDefault="00FD1361"/>
        </w:tc>
        <w:tc>
          <w:tcPr>
            <w:tcW w:w="2943" w:type="dxa"/>
          </w:tcPr>
          <w:p w14:paraId="4725C3A7" w14:textId="77777777" w:rsidR="00FD1361" w:rsidRDefault="00FD1361"/>
        </w:tc>
        <w:tc>
          <w:tcPr>
            <w:tcW w:w="1263" w:type="dxa"/>
          </w:tcPr>
          <w:p w14:paraId="0ECFA5E7" w14:textId="77777777" w:rsidR="00FD1361" w:rsidRDefault="00FD1361"/>
        </w:tc>
        <w:tc>
          <w:tcPr>
            <w:tcW w:w="3058" w:type="dxa"/>
          </w:tcPr>
          <w:p w14:paraId="4F1C464A" w14:textId="77777777" w:rsidR="00FD1361" w:rsidRDefault="00FD1361"/>
        </w:tc>
      </w:tr>
    </w:tbl>
    <w:p w14:paraId="38B1C17D" w14:textId="77777777" w:rsidR="00FD1361" w:rsidRDefault="00FD1361">
      <w:pPr>
        <w:pStyle w:val="BodyText"/>
        <w:spacing w:before="9"/>
        <w:rPr>
          <w:b/>
          <w:sz w:val="19"/>
        </w:rPr>
      </w:pPr>
    </w:p>
    <w:p w14:paraId="1658BA1F" w14:textId="77777777" w:rsidR="00FD1361" w:rsidRDefault="005A337D">
      <w:pPr>
        <w:ind w:left="720"/>
        <w:jc w:val="both"/>
        <w:rPr>
          <w:sz w:val="20"/>
        </w:rPr>
      </w:pPr>
      <w:r>
        <w:rPr>
          <w:sz w:val="20"/>
        </w:rPr>
        <w:t>The above named patient(s) is/are being removed because of the following:</w:t>
      </w:r>
    </w:p>
    <w:p w14:paraId="64E8E557" w14:textId="77777777" w:rsidR="00FD1361" w:rsidRDefault="00FD1361">
      <w:pPr>
        <w:pStyle w:val="BodyText"/>
        <w:rPr>
          <w:sz w:val="20"/>
        </w:rPr>
      </w:pPr>
    </w:p>
    <w:p w14:paraId="55B32FA4" w14:textId="77777777" w:rsidR="00FD1361" w:rsidRDefault="005A337D">
      <w:pPr>
        <w:pStyle w:val="ListParagraph"/>
        <w:numPr>
          <w:ilvl w:val="0"/>
          <w:numId w:val="2"/>
        </w:numPr>
        <w:tabs>
          <w:tab w:val="left" w:pos="1080"/>
          <w:tab w:val="left" w:pos="8641"/>
        </w:tabs>
        <w:ind w:firstLine="0"/>
        <w:jc w:val="both"/>
        <w:rPr>
          <w:rFonts w:ascii="Wingdings" w:hAnsi="Wingdings"/>
          <w:sz w:val="20"/>
        </w:rPr>
      </w:pPr>
      <w:r>
        <w:rPr>
          <w:sz w:val="20"/>
        </w:rPr>
        <w:t>Threats of violence/actual violence/verbal abuse to doctor</w:t>
      </w:r>
      <w:r>
        <w:rPr>
          <w:spacing w:val="-13"/>
          <w:sz w:val="20"/>
        </w:rPr>
        <w:t xml:space="preserve"> </w:t>
      </w:r>
      <w:r>
        <w:rPr>
          <w:sz w:val="20"/>
        </w:rPr>
        <w:t>or</w:t>
      </w:r>
      <w:r>
        <w:rPr>
          <w:spacing w:val="-2"/>
          <w:sz w:val="20"/>
        </w:rPr>
        <w:t xml:space="preserve"> </w:t>
      </w:r>
      <w:r>
        <w:rPr>
          <w:sz w:val="20"/>
        </w:rPr>
        <w:t>staff</w:t>
      </w:r>
      <w:r>
        <w:rPr>
          <w:sz w:val="20"/>
        </w:rPr>
        <w:tab/>
      </w:r>
      <w:r>
        <w:rPr>
          <w:rFonts w:ascii="Wingdings" w:hAnsi="Wingdings"/>
          <w:sz w:val="20"/>
        </w:rPr>
        <w:t></w:t>
      </w:r>
    </w:p>
    <w:p w14:paraId="56379C24" w14:textId="77777777" w:rsidR="00FD1361" w:rsidRDefault="00FD1361">
      <w:pPr>
        <w:pStyle w:val="BodyText"/>
        <w:spacing w:before="5"/>
        <w:rPr>
          <w:rFonts w:ascii="Wingdings" w:hAnsi="Wingdings"/>
          <w:sz w:val="20"/>
        </w:rPr>
      </w:pPr>
    </w:p>
    <w:p w14:paraId="2E6DEAB2" w14:textId="77777777" w:rsidR="00FD1361" w:rsidRDefault="005A337D">
      <w:pPr>
        <w:pStyle w:val="ListParagraph"/>
        <w:numPr>
          <w:ilvl w:val="0"/>
          <w:numId w:val="2"/>
        </w:numPr>
        <w:tabs>
          <w:tab w:val="left" w:pos="1080"/>
          <w:tab w:val="left" w:pos="8641"/>
        </w:tabs>
        <w:ind w:left="1080"/>
        <w:jc w:val="both"/>
        <w:rPr>
          <w:rFonts w:ascii="Wingdings" w:hAnsi="Wingdings"/>
          <w:sz w:val="20"/>
        </w:rPr>
      </w:pPr>
      <w:r>
        <w:rPr>
          <w:sz w:val="20"/>
        </w:rPr>
        <w:t>Breakdown</w:t>
      </w:r>
      <w:r>
        <w:rPr>
          <w:spacing w:val="-4"/>
          <w:sz w:val="20"/>
        </w:rPr>
        <w:t xml:space="preserve"> </w:t>
      </w:r>
      <w:r>
        <w:rPr>
          <w:sz w:val="20"/>
        </w:rPr>
        <w:t>of</w:t>
      </w:r>
      <w:r>
        <w:rPr>
          <w:spacing w:val="-2"/>
          <w:sz w:val="20"/>
        </w:rPr>
        <w:t xml:space="preserve"> </w:t>
      </w:r>
      <w:r>
        <w:rPr>
          <w:sz w:val="20"/>
        </w:rPr>
        <w:t>relationship</w:t>
      </w:r>
      <w:r>
        <w:rPr>
          <w:sz w:val="20"/>
        </w:rPr>
        <w:tab/>
      </w:r>
      <w:r>
        <w:rPr>
          <w:rFonts w:ascii="Wingdings" w:hAnsi="Wingdings"/>
          <w:sz w:val="20"/>
        </w:rPr>
        <w:t></w:t>
      </w:r>
    </w:p>
    <w:p w14:paraId="49D16B6E" w14:textId="77777777" w:rsidR="00FD1361" w:rsidRDefault="00FD1361">
      <w:pPr>
        <w:pStyle w:val="BodyText"/>
        <w:spacing w:before="8"/>
        <w:rPr>
          <w:rFonts w:ascii="Wingdings" w:hAnsi="Wingdings"/>
          <w:sz w:val="20"/>
        </w:rPr>
      </w:pPr>
    </w:p>
    <w:p w14:paraId="021340B8" w14:textId="77777777" w:rsidR="00FD1361" w:rsidRDefault="005A337D">
      <w:pPr>
        <w:pStyle w:val="ListParagraph"/>
        <w:numPr>
          <w:ilvl w:val="0"/>
          <w:numId w:val="2"/>
        </w:numPr>
        <w:tabs>
          <w:tab w:val="left" w:pos="1080"/>
          <w:tab w:val="left" w:pos="8641"/>
        </w:tabs>
        <w:spacing w:line="491" w:lineRule="auto"/>
        <w:ind w:right="2376" w:firstLine="0"/>
        <w:jc w:val="both"/>
        <w:rPr>
          <w:b/>
        </w:rPr>
      </w:pPr>
      <w:r>
        <w:rPr>
          <w:sz w:val="20"/>
        </w:rPr>
        <w:t>Non-attendance of</w:t>
      </w:r>
      <w:r>
        <w:rPr>
          <w:spacing w:val="-3"/>
          <w:sz w:val="20"/>
        </w:rPr>
        <w:t xml:space="preserve"> </w:t>
      </w:r>
      <w:r>
        <w:rPr>
          <w:sz w:val="20"/>
        </w:rPr>
        <w:t>appointments</w:t>
      </w:r>
      <w:r>
        <w:rPr>
          <w:spacing w:val="-3"/>
          <w:sz w:val="20"/>
        </w:rPr>
        <w:t xml:space="preserve"> </w:t>
      </w:r>
      <w:r>
        <w:rPr>
          <w:sz w:val="20"/>
        </w:rPr>
        <w:t>(DNAs)</w:t>
      </w:r>
      <w:r>
        <w:rPr>
          <w:sz w:val="20"/>
        </w:rPr>
        <w:tab/>
      </w:r>
      <w:r>
        <w:rPr>
          <w:rFonts w:ascii="Wingdings" w:hAnsi="Wingdings"/>
          <w:sz w:val="20"/>
        </w:rPr>
        <w:t></w:t>
      </w:r>
      <w:r>
        <w:rPr>
          <w:rFonts w:ascii="Times New Roman" w:hAnsi="Times New Roman"/>
          <w:sz w:val="20"/>
        </w:rPr>
        <w:t xml:space="preserve"> </w:t>
      </w:r>
      <w:r>
        <w:rPr>
          <w:sz w:val="20"/>
        </w:rPr>
        <w:t>Other matters, please</w:t>
      </w:r>
      <w:r>
        <w:rPr>
          <w:spacing w:val="-12"/>
          <w:sz w:val="20"/>
        </w:rPr>
        <w:t xml:space="preserve"> </w:t>
      </w:r>
      <w:r>
        <w:rPr>
          <w:sz w:val="20"/>
        </w:rPr>
        <w:t xml:space="preserve">specify:………………………………………………………………………. </w:t>
      </w:r>
      <w:r>
        <w:rPr>
          <w:b/>
        </w:rPr>
        <w:t>8 Day Removal</w:t>
      </w:r>
      <w:r>
        <w:rPr>
          <w:b/>
          <w:spacing w:val="-4"/>
        </w:rPr>
        <w:t xml:space="preserve"> </w:t>
      </w:r>
      <w:r>
        <w:rPr>
          <w:b/>
        </w:rPr>
        <w:t>Requests:</w:t>
      </w:r>
    </w:p>
    <w:p w14:paraId="37A67995" w14:textId="77777777" w:rsidR="00FD1361" w:rsidRDefault="005A337D">
      <w:pPr>
        <w:ind w:left="720"/>
        <w:rPr>
          <w:sz w:val="20"/>
        </w:rPr>
      </w:pPr>
      <w:r>
        <w:rPr>
          <w:sz w:val="20"/>
        </w:rPr>
        <w:t>I confirm the contractor has notified the patient of its specific reason for requesting removal (see paragraph 24(1)(b) and 22(2) or statement of irrevocable breakdown of patient/doctor relationship.</w:t>
      </w:r>
    </w:p>
    <w:p w14:paraId="08931F74" w14:textId="77777777" w:rsidR="00FD1361" w:rsidRDefault="00FD1361">
      <w:pPr>
        <w:pStyle w:val="BodyText"/>
        <w:spacing w:before="1"/>
        <w:rPr>
          <w:sz w:val="20"/>
        </w:rPr>
      </w:pPr>
    </w:p>
    <w:p w14:paraId="0F2A52DA" w14:textId="77777777" w:rsidR="00FD1361" w:rsidRDefault="005A337D">
      <w:pPr>
        <w:ind w:left="720"/>
        <w:rPr>
          <w:sz w:val="20"/>
        </w:rPr>
      </w:pPr>
      <w:r>
        <w:rPr>
          <w:sz w:val="20"/>
        </w:rPr>
        <w:t>The patient(s) being removed has/have previously received a warning in writing within the past 12 months explaining that they were at risk of removal:</w:t>
      </w:r>
    </w:p>
    <w:p w14:paraId="65B92107" w14:textId="77777777" w:rsidR="00FD1361" w:rsidRDefault="00FD1361">
      <w:pPr>
        <w:pStyle w:val="BodyText"/>
        <w:rPr>
          <w:sz w:val="20"/>
        </w:rPr>
      </w:pPr>
    </w:p>
    <w:p w14:paraId="0A34ED5A" w14:textId="77777777" w:rsidR="00FD1361" w:rsidRDefault="005A337D">
      <w:pPr>
        <w:spacing w:line="477" w:lineRule="auto"/>
        <w:ind w:left="720" w:right="5157"/>
        <w:rPr>
          <w:sz w:val="20"/>
        </w:rPr>
      </w:pPr>
      <w:r>
        <w:rPr>
          <w:sz w:val="20"/>
        </w:rPr>
        <w:t xml:space="preserve">If Yes please give date of warning…………………………….. If No please indicate with a </w:t>
      </w:r>
      <w:r>
        <w:rPr>
          <w:rFonts w:ascii="Wingdings" w:hAnsi="Wingdings"/>
          <w:sz w:val="20"/>
        </w:rPr>
        <w:t></w:t>
      </w:r>
      <w:r>
        <w:rPr>
          <w:rFonts w:ascii="Times New Roman" w:hAnsi="Times New Roman"/>
          <w:sz w:val="20"/>
        </w:rPr>
        <w:t xml:space="preserve"> </w:t>
      </w:r>
      <w:r>
        <w:rPr>
          <w:sz w:val="20"/>
        </w:rPr>
        <w:t>which of the following apply:</w:t>
      </w:r>
    </w:p>
    <w:p w14:paraId="2B824713" w14:textId="77777777" w:rsidR="00FD1361" w:rsidRDefault="005A337D">
      <w:pPr>
        <w:pStyle w:val="ListParagraph"/>
        <w:numPr>
          <w:ilvl w:val="0"/>
          <w:numId w:val="1"/>
        </w:numPr>
        <w:tabs>
          <w:tab w:val="left" w:pos="1080"/>
          <w:tab w:val="left" w:pos="8641"/>
        </w:tabs>
        <w:spacing w:before="9"/>
        <w:jc w:val="both"/>
        <w:rPr>
          <w:rFonts w:ascii="Wingdings" w:hAnsi="Wingdings"/>
          <w:sz w:val="20"/>
        </w:rPr>
      </w:pPr>
      <w:r>
        <w:rPr>
          <w:sz w:val="20"/>
        </w:rPr>
        <w:t>It is not practicable to issue such</w:t>
      </w:r>
      <w:r>
        <w:rPr>
          <w:spacing w:val="-9"/>
          <w:sz w:val="20"/>
        </w:rPr>
        <w:t xml:space="preserve"> </w:t>
      </w:r>
      <w:r>
        <w:rPr>
          <w:sz w:val="20"/>
        </w:rPr>
        <w:t>a warning</w:t>
      </w:r>
      <w:r>
        <w:rPr>
          <w:sz w:val="20"/>
        </w:rPr>
        <w:tab/>
      </w:r>
      <w:r>
        <w:rPr>
          <w:rFonts w:ascii="Wingdings" w:hAnsi="Wingdings"/>
          <w:sz w:val="20"/>
        </w:rPr>
        <w:t></w:t>
      </w:r>
    </w:p>
    <w:p w14:paraId="3FED7247" w14:textId="77777777" w:rsidR="00FD1361" w:rsidRDefault="00FD1361">
      <w:pPr>
        <w:pStyle w:val="BodyText"/>
        <w:spacing w:before="9"/>
        <w:rPr>
          <w:rFonts w:ascii="Wingdings" w:hAnsi="Wingdings"/>
          <w:sz w:val="20"/>
        </w:rPr>
      </w:pPr>
    </w:p>
    <w:p w14:paraId="1345E77C" w14:textId="77777777" w:rsidR="00FD1361" w:rsidRDefault="005A337D">
      <w:pPr>
        <w:pStyle w:val="ListParagraph"/>
        <w:numPr>
          <w:ilvl w:val="0"/>
          <w:numId w:val="1"/>
        </w:numPr>
        <w:tabs>
          <w:tab w:val="left" w:pos="1080"/>
        </w:tabs>
        <w:jc w:val="both"/>
        <w:rPr>
          <w:rFonts w:ascii="Wingdings" w:hAnsi="Wingdings"/>
          <w:sz w:val="20"/>
        </w:rPr>
      </w:pPr>
      <w:r>
        <w:rPr>
          <w:sz w:val="20"/>
        </w:rPr>
        <w:t xml:space="preserve">Such a warning would be harmful to the physical or mental </w:t>
      </w:r>
      <w:proofErr w:type="spellStart"/>
      <w:r>
        <w:rPr>
          <w:sz w:val="20"/>
        </w:rPr>
        <w:t>well being</w:t>
      </w:r>
      <w:proofErr w:type="spellEnd"/>
      <w:r>
        <w:rPr>
          <w:sz w:val="20"/>
        </w:rPr>
        <w:t xml:space="preserve"> of the patient  </w:t>
      </w:r>
      <w:r>
        <w:rPr>
          <w:spacing w:val="38"/>
          <w:sz w:val="20"/>
        </w:rPr>
        <w:t xml:space="preserve"> </w:t>
      </w:r>
      <w:r>
        <w:rPr>
          <w:rFonts w:ascii="Wingdings" w:hAnsi="Wingdings"/>
          <w:sz w:val="20"/>
        </w:rPr>
        <w:t></w:t>
      </w:r>
    </w:p>
    <w:p w14:paraId="7BCE43C7" w14:textId="77777777" w:rsidR="00FD1361" w:rsidRDefault="00FD1361">
      <w:pPr>
        <w:pStyle w:val="BodyText"/>
        <w:spacing w:before="6"/>
        <w:rPr>
          <w:rFonts w:ascii="Wingdings" w:hAnsi="Wingdings"/>
          <w:sz w:val="20"/>
        </w:rPr>
      </w:pPr>
    </w:p>
    <w:p w14:paraId="330B314A" w14:textId="77777777" w:rsidR="00FD1361" w:rsidRDefault="005A337D">
      <w:pPr>
        <w:pStyle w:val="ListParagraph"/>
        <w:numPr>
          <w:ilvl w:val="0"/>
          <w:numId w:val="1"/>
        </w:numPr>
        <w:tabs>
          <w:tab w:val="left" w:pos="1080"/>
          <w:tab w:val="left" w:pos="8641"/>
        </w:tabs>
        <w:jc w:val="both"/>
        <w:rPr>
          <w:rFonts w:ascii="Wingdings" w:hAnsi="Wingdings"/>
          <w:sz w:val="20"/>
        </w:rPr>
      </w:pPr>
      <w:r>
        <w:rPr>
          <w:sz w:val="20"/>
        </w:rPr>
        <w:t>Such a warning would put the safety of the GP or staff</w:t>
      </w:r>
      <w:r>
        <w:rPr>
          <w:spacing w:val="-16"/>
          <w:sz w:val="20"/>
        </w:rPr>
        <w:t xml:space="preserve"> </w:t>
      </w:r>
      <w:r>
        <w:rPr>
          <w:sz w:val="20"/>
        </w:rPr>
        <w:t>at</w:t>
      </w:r>
      <w:r>
        <w:rPr>
          <w:spacing w:val="-3"/>
          <w:sz w:val="20"/>
        </w:rPr>
        <w:t xml:space="preserve"> </w:t>
      </w:r>
      <w:r>
        <w:rPr>
          <w:sz w:val="20"/>
        </w:rPr>
        <w:t>risk</w:t>
      </w:r>
      <w:r>
        <w:rPr>
          <w:sz w:val="20"/>
        </w:rPr>
        <w:tab/>
      </w:r>
      <w:r>
        <w:rPr>
          <w:rFonts w:ascii="Wingdings" w:hAnsi="Wingdings"/>
          <w:sz w:val="20"/>
        </w:rPr>
        <w:t></w:t>
      </w:r>
    </w:p>
    <w:p w14:paraId="4F6EB16F" w14:textId="77777777" w:rsidR="00FD1361" w:rsidRDefault="00FD1361">
      <w:pPr>
        <w:pStyle w:val="BodyText"/>
        <w:spacing w:before="6"/>
        <w:rPr>
          <w:rFonts w:ascii="Wingdings" w:hAnsi="Wingdings"/>
          <w:sz w:val="20"/>
        </w:rPr>
      </w:pPr>
    </w:p>
    <w:p w14:paraId="6499C916" w14:textId="77777777" w:rsidR="00FD1361" w:rsidRDefault="005A337D">
      <w:pPr>
        <w:ind w:left="720"/>
        <w:rPr>
          <w:i/>
          <w:sz w:val="20"/>
        </w:rPr>
      </w:pPr>
      <w:r>
        <w:rPr>
          <w:i/>
          <w:sz w:val="20"/>
        </w:rPr>
        <w:t>N.B Where a warning has not been issued the Area Team may require reasonable evidence of why this has not taken place.</w:t>
      </w:r>
    </w:p>
    <w:p w14:paraId="7AC4420E" w14:textId="77777777" w:rsidR="00FD1361" w:rsidRDefault="00FD1361">
      <w:pPr>
        <w:pStyle w:val="BodyText"/>
        <w:rPr>
          <w:i/>
          <w:sz w:val="20"/>
        </w:rPr>
      </w:pPr>
    </w:p>
    <w:p w14:paraId="562716F5" w14:textId="77777777" w:rsidR="00FD1361" w:rsidRDefault="005A337D">
      <w:pPr>
        <w:ind w:left="720"/>
        <w:jc w:val="both"/>
        <w:rPr>
          <w:sz w:val="20"/>
        </w:rPr>
      </w:pPr>
      <w:r>
        <w:rPr>
          <w:sz w:val="20"/>
        </w:rPr>
        <w:t xml:space="preserve">GP/PM Actual </w:t>
      </w:r>
      <w:proofErr w:type="gramStart"/>
      <w:r>
        <w:rPr>
          <w:sz w:val="20"/>
        </w:rPr>
        <w:t>Signature:…</w:t>
      </w:r>
      <w:proofErr w:type="gramEnd"/>
      <w:r>
        <w:rPr>
          <w:sz w:val="20"/>
        </w:rPr>
        <w:t>……………………………. Date:……………../……………./………………</w:t>
      </w:r>
    </w:p>
    <w:p w14:paraId="34A8A938" w14:textId="77777777" w:rsidR="00FD1361" w:rsidRDefault="00FD1361">
      <w:pPr>
        <w:jc w:val="both"/>
        <w:rPr>
          <w:sz w:val="20"/>
        </w:rPr>
        <w:sectPr w:rsidR="00FD1361">
          <w:footerReference w:type="default" r:id="rId55"/>
          <w:pgSz w:w="11910" w:h="16840"/>
          <w:pgMar w:top="0" w:right="700" w:bottom="540" w:left="0" w:header="0" w:footer="346" w:gutter="0"/>
          <w:pgNumType w:start="15"/>
          <w:cols w:space="720"/>
        </w:sectPr>
      </w:pPr>
    </w:p>
    <w:p w14:paraId="4570989E" w14:textId="77777777" w:rsidR="00FD1361" w:rsidRDefault="005A337D">
      <w:pPr>
        <w:spacing w:before="64" w:line="242" w:lineRule="auto"/>
        <w:ind w:left="240" w:right="347"/>
        <w:rPr>
          <w:b/>
          <w:i/>
          <w:sz w:val="20"/>
        </w:rPr>
      </w:pPr>
      <w:r>
        <w:rPr>
          <w:noProof/>
          <w:lang w:val="en-GB" w:eastAsia="en-GB"/>
        </w:rPr>
        <w:lastRenderedPageBreak/>
        <mc:AlternateContent>
          <mc:Choice Requires="wps">
            <w:drawing>
              <wp:anchor distT="0" distB="0" distL="114300" distR="114300" simplePos="0" relativeHeight="251657216" behindDoc="1" locked="0" layoutInCell="1" allowOverlap="1" wp14:anchorId="71005803" wp14:editId="353D5C02">
                <wp:simplePos x="0" y="0"/>
                <wp:positionH relativeFrom="page">
                  <wp:posOffset>6357620</wp:posOffset>
                </wp:positionH>
                <wp:positionV relativeFrom="page">
                  <wp:posOffset>3529965</wp:posOffset>
                </wp:positionV>
                <wp:extent cx="228600" cy="185420"/>
                <wp:effectExtent l="13970" t="5715" r="5080" b="889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9F1C6" id="Rectangle 19" o:spid="_x0000_s1026" style="position:absolute;margin-left:500.6pt;margin-top:277.95pt;width:18pt;height:1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" filled="f">
                <w10:wrap anchorx="page" anchory="page"/>
              </v:rect>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0DFF8861" wp14:editId="1F1FA7F0">
                <wp:simplePos x="0" y="0"/>
                <wp:positionH relativeFrom="page">
                  <wp:posOffset>6357620</wp:posOffset>
                </wp:positionH>
                <wp:positionV relativeFrom="page">
                  <wp:posOffset>4011930</wp:posOffset>
                </wp:positionV>
                <wp:extent cx="228600" cy="185420"/>
                <wp:effectExtent l="13970" t="11430" r="5080" b="1270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0239" id="Rectangle 18" o:spid="_x0000_s1026" style="position:absolute;margin-left:500.6pt;margin-top:315.9pt;width:18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" filled="f">
                <w10:wrap anchorx="page" anchory="page"/>
              </v:rect>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1C7A6C98" wp14:editId="1FA4C4DC">
                <wp:simplePos x="0" y="0"/>
                <wp:positionH relativeFrom="page">
                  <wp:posOffset>6357620</wp:posOffset>
                </wp:positionH>
                <wp:positionV relativeFrom="page">
                  <wp:posOffset>4665345</wp:posOffset>
                </wp:positionV>
                <wp:extent cx="228600" cy="185420"/>
                <wp:effectExtent l="13970" t="7620" r="5080" b="698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B232C" id="Rectangle 17" o:spid="_x0000_s1026" style="position:absolute;margin-left:500.6pt;margin-top:367.35pt;width:18pt;height:1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" filled="f">
                <w10:wrap anchorx="page" anchory="page"/>
              </v:rect>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F20E3E6" wp14:editId="7BD395F7">
                <wp:simplePos x="0" y="0"/>
                <wp:positionH relativeFrom="page">
                  <wp:posOffset>6357620</wp:posOffset>
                </wp:positionH>
                <wp:positionV relativeFrom="page">
                  <wp:posOffset>5252720</wp:posOffset>
                </wp:positionV>
                <wp:extent cx="228600" cy="185420"/>
                <wp:effectExtent l="13970" t="13970" r="5080" b="1016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5C3D" id="Rectangle 16" o:spid="_x0000_s1026" style="position:absolute;margin-left:500.6pt;margin-top:413.6pt;width:18pt;height:1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" filled="f">
                <w10:wrap anchorx="page" anchory="page"/>
              </v:rect>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7F2D1365" wp14:editId="7F4E14D4">
                <wp:simplePos x="0" y="0"/>
                <wp:positionH relativeFrom="page">
                  <wp:posOffset>6357620</wp:posOffset>
                </wp:positionH>
                <wp:positionV relativeFrom="page">
                  <wp:posOffset>5642610</wp:posOffset>
                </wp:positionV>
                <wp:extent cx="228600" cy="185420"/>
                <wp:effectExtent l="13970" t="13335" r="5080" b="1079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5E00" id="Rectangle 15" o:spid="_x0000_s1026" style="position:absolute;margin-left:500.6pt;margin-top:444.3pt;width:18pt;height:1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" filled="f">
                <w10:wrap anchorx="page" anchory="page"/>
              </v:rect>
            </w:pict>
          </mc:Fallback>
        </mc:AlternateContent>
      </w:r>
      <w:r>
        <w:rPr>
          <w:b/>
          <w:color w:val="FF0000"/>
          <w:sz w:val="20"/>
          <w:u w:val="thick" w:color="FF0000"/>
        </w:rPr>
        <w:t xml:space="preserve">TO BE COMPLETED FOR IMMEDIATE REMOVALS ONLY </w:t>
      </w:r>
      <w:r>
        <w:rPr>
          <w:b/>
          <w:i/>
          <w:sz w:val="20"/>
        </w:rPr>
        <w:t>this will result in the patient going on to the Special Allocation Scheme (SAS)</w:t>
      </w:r>
    </w:p>
    <w:p w14:paraId="0B9BC5FC" w14:textId="77777777" w:rsidR="00FD1361" w:rsidRDefault="00FD1361">
      <w:pPr>
        <w:pStyle w:val="BodyText"/>
        <w:spacing w:before="7"/>
        <w:rPr>
          <w:b/>
          <w:i/>
          <w:sz w:val="19"/>
        </w:rPr>
      </w:pPr>
    </w:p>
    <w:p w14:paraId="72070D31" w14:textId="77777777" w:rsidR="00FD1361" w:rsidRDefault="005A337D">
      <w:pPr>
        <w:ind w:left="240" w:right="220"/>
        <w:rPr>
          <w:b/>
          <w:sz w:val="20"/>
        </w:rPr>
      </w:pPr>
      <w:r>
        <w:rPr>
          <w:sz w:val="20"/>
        </w:rPr>
        <w:t xml:space="preserve">Please complete this form in full for the removal of a patient following a violent incident towards a GP, a member of staff, a patient or property, and submit within 7 working days via email to </w:t>
      </w:r>
      <w:hyperlink r:id="rId56">
        <w:r>
          <w:rPr>
            <w:color w:val="0000FF"/>
            <w:sz w:val="24"/>
            <w:u w:val="single" w:color="0000FF"/>
          </w:rPr>
          <w:t>pcse.patientremovals@nhs.net</w:t>
        </w:r>
      </w:hyperlink>
      <w:r>
        <w:rPr>
          <w:sz w:val="20"/>
        </w:rPr>
        <w:t xml:space="preserve">. The incident </w:t>
      </w:r>
      <w:r>
        <w:rPr>
          <w:b/>
          <w:sz w:val="20"/>
        </w:rPr>
        <w:t xml:space="preserve">must </w:t>
      </w:r>
      <w:r>
        <w:rPr>
          <w:sz w:val="20"/>
        </w:rPr>
        <w:t xml:space="preserve">be reported to the Police within 24 hours, in-order for the patient to be removed. </w:t>
      </w:r>
      <w:r>
        <w:rPr>
          <w:b/>
          <w:sz w:val="20"/>
        </w:rPr>
        <w:t>If the incident has not been reported to the Police, then the removal will be done as an 8 day removal and not as an immediate removal.</w:t>
      </w:r>
    </w:p>
    <w:p w14:paraId="1391F6EE" w14:textId="77777777" w:rsidR="00FD1361" w:rsidRDefault="00FD1361">
      <w:pPr>
        <w:pStyle w:val="BodyText"/>
        <w:rPr>
          <w:b/>
          <w:sz w:val="20"/>
        </w:rPr>
      </w:pPr>
    </w:p>
    <w:p w14:paraId="61BAD21D" w14:textId="77777777" w:rsidR="00FD1361" w:rsidRDefault="005A337D">
      <w:pPr>
        <w:ind w:left="240" w:right="225"/>
        <w:rPr>
          <w:sz w:val="20"/>
        </w:rPr>
      </w:pPr>
      <w:r>
        <w:rPr>
          <w:sz w:val="20"/>
        </w:rPr>
        <w:t xml:space="preserve">If you have obtained a </w:t>
      </w:r>
      <w:r>
        <w:rPr>
          <w:b/>
          <w:sz w:val="20"/>
        </w:rPr>
        <w:t>Police Incident Number</w:t>
      </w:r>
      <w:r>
        <w:rPr>
          <w:sz w:val="20"/>
        </w:rPr>
        <w:t>, please record it on this form. If one is not available at present, please provide it within 7 working days to the email address above; although please note it is not mandatory to obtain one and it will not delay the removal</w:t>
      </w:r>
      <w:r>
        <w:rPr>
          <w:spacing w:val="-12"/>
          <w:sz w:val="20"/>
        </w:rPr>
        <w:t xml:space="preserve"> </w:t>
      </w:r>
      <w:r>
        <w:rPr>
          <w:sz w:val="20"/>
        </w:rPr>
        <w:t>process.</w:t>
      </w:r>
    </w:p>
    <w:p w14:paraId="571B9194" w14:textId="77777777" w:rsidR="00FD1361" w:rsidRDefault="00FD1361">
      <w:pPr>
        <w:pStyle w:val="BodyText"/>
        <w:spacing w:before="9"/>
        <w:rPr>
          <w:sz w:val="8"/>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60"/>
        <w:gridCol w:w="5401"/>
      </w:tblGrid>
      <w:tr w:rsidR="00FD1361" w14:paraId="18B3234F" w14:textId="77777777">
        <w:trPr>
          <w:trHeight w:hRule="exact" w:val="454"/>
        </w:trPr>
        <w:tc>
          <w:tcPr>
            <w:tcW w:w="10661" w:type="dxa"/>
            <w:gridSpan w:val="2"/>
            <w:tcBorders>
              <w:bottom w:val="single" w:sz="4" w:space="0" w:color="000000"/>
            </w:tcBorders>
            <w:shd w:val="clear" w:color="auto" w:fill="E4E4E4"/>
          </w:tcPr>
          <w:p w14:paraId="57ACBBF2" w14:textId="77777777" w:rsidR="00FD1361" w:rsidRDefault="005A337D">
            <w:pPr>
              <w:pStyle w:val="TableParagraph"/>
              <w:spacing w:before="115"/>
              <w:ind w:left="4153" w:right="4153"/>
              <w:jc w:val="center"/>
              <w:rPr>
                <w:b/>
              </w:rPr>
            </w:pPr>
            <w:r>
              <w:rPr>
                <w:b/>
              </w:rPr>
              <w:t>Details of the Incident</w:t>
            </w:r>
          </w:p>
        </w:tc>
      </w:tr>
      <w:tr w:rsidR="00FD1361" w14:paraId="23709068" w14:textId="77777777">
        <w:trPr>
          <w:trHeight w:hRule="exact" w:val="442"/>
        </w:trPr>
        <w:tc>
          <w:tcPr>
            <w:tcW w:w="5260" w:type="dxa"/>
            <w:tcBorders>
              <w:top w:val="single" w:sz="4" w:space="0" w:color="000000"/>
              <w:bottom w:val="single" w:sz="4" w:space="0" w:color="000000"/>
              <w:right w:val="single" w:sz="4" w:space="0" w:color="000000"/>
            </w:tcBorders>
          </w:tcPr>
          <w:p w14:paraId="2B5E52DC" w14:textId="77777777" w:rsidR="00FD1361" w:rsidRDefault="005A337D">
            <w:pPr>
              <w:pStyle w:val="TableParagraph"/>
              <w:spacing w:before="115"/>
              <w:ind w:left="93"/>
              <w:rPr>
                <w:b/>
              </w:rPr>
            </w:pPr>
            <w:r>
              <w:rPr>
                <w:b/>
              </w:rPr>
              <w:t>Date of Incident</w:t>
            </w:r>
          </w:p>
        </w:tc>
        <w:tc>
          <w:tcPr>
            <w:tcW w:w="5401" w:type="dxa"/>
            <w:tcBorders>
              <w:top w:val="single" w:sz="4" w:space="0" w:color="000000"/>
              <w:left w:val="single" w:sz="4" w:space="0" w:color="000000"/>
              <w:bottom w:val="single" w:sz="4" w:space="0" w:color="000000"/>
            </w:tcBorders>
          </w:tcPr>
          <w:p w14:paraId="5C9D8E7F" w14:textId="77777777" w:rsidR="00FD1361" w:rsidRDefault="00FD1361"/>
        </w:tc>
      </w:tr>
      <w:tr w:rsidR="00FD1361" w14:paraId="33570596" w14:textId="77777777">
        <w:trPr>
          <w:trHeight w:hRule="exact" w:val="445"/>
        </w:trPr>
        <w:tc>
          <w:tcPr>
            <w:tcW w:w="5260" w:type="dxa"/>
            <w:tcBorders>
              <w:top w:val="single" w:sz="4" w:space="0" w:color="000000"/>
              <w:bottom w:val="single" w:sz="4" w:space="0" w:color="000000"/>
              <w:right w:val="single" w:sz="4" w:space="0" w:color="000000"/>
            </w:tcBorders>
          </w:tcPr>
          <w:p w14:paraId="30609955" w14:textId="77777777" w:rsidR="00FD1361" w:rsidRDefault="005A337D">
            <w:pPr>
              <w:pStyle w:val="TableParagraph"/>
              <w:spacing w:before="117"/>
              <w:ind w:left="93"/>
              <w:rPr>
                <w:b/>
              </w:rPr>
            </w:pPr>
            <w:r>
              <w:rPr>
                <w:b/>
              </w:rPr>
              <w:t>Time of Incident</w:t>
            </w:r>
          </w:p>
        </w:tc>
        <w:tc>
          <w:tcPr>
            <w:tcW w:w="5401" w:type="dxa"/>
            <w:tcBorders>
              <w:top w:val="single" w:sz="4" w:space="0" w:color="000000"/>
              <w:left w:val="single" w:sz="4" w:space="0" w:color="000000"/>
              <w:bottom w:val="single" w:sz="4" w:space="0" w:color="000000"/>
            </w:tcBorders>
          </w:tcPr>
          <w:p w14:paraId="04E72A86" w14:textId="77777777" w:rsidR="00FD1361" w:rsidRDefault="00FD1361"/>
        </w:tc>
      </w:tr>
      <w:tr w:rsidR="00FD1361" w14:paraId="4C989203" w14:textId="77777777">
        <w:trPr>
          <w:trHeight w:hRule="exact" w:val="756"/>
        </w:trPr>
        <w:tc>
          <w:tcPr>
            <w:tcW w:w="5260" w:type="dxa"/>
            <w:tcBorders>
              <w:top w:val="single" w:sz="4" w:space="0" w:color="000000"/>
              <w:bottom w:val="single" w:sz="4" w:space="0" w:color="000000"/>
              <w:right w:val="single" w:sz="4" w:space="0" w:color="000000"/>
            </w:tcBorders>
          </w:tcPr>
          <w:p w14:paraId="2C7E1A18" w14:textId="77777777" w:rsidR="00FD1361" w:rsidRDefault="005A337D">
            <w:pPr>
              <w:pStyle w:val="TableParagraph"/>
              <w:spacing w:before="22" w:line="374" w:lineRule="exact"/>
              <w:ind w:left="93" w:right="2205"/>
              <w:rPr>
                <w:b/>
              </w:rPr>
            </w:pPr>
            <w:r>
              <w:rPr>
                <w:b/>
              </w:rPr>
              <w:t>Location of incident (Surgery/ Patient’s address)</w:t>
            </w:r>
          </w:p>
        </w:tc>
        <w:tc>
          <w:tcPr>
            <w:tcW w:w="5401" w:type="dxa"/>
            <w:tcBorders>
              <w:top w:val="single" w:sz="4" w:space="0" w:color="000000"/>
              <w:left w:val="single" w:sz="4" w:space="0" w:color="000000"/>
              <w:bottom w:val="single" w:sz="4" w:space="0" w:color="000000"/>
            </w:tcBorders>
          </w:tcPr>
          <w:p w14:paraId="7CBBD2F2" w14:textId="77777777" w:rsidR="00FD1361" w:rsidRDefault="00FD1361"/>
        </w:tc>
      </w:tr>
      <w:tr w:rsidR="00FD1361" w14:paraId="16B4765B" w14:textId="77777777">
        <w:trPr>
          <w:trHeight w:hRule="exact" w:val="4157"/>
        </w:trPr>
        <w:tc>
          <w:tcPr>
            <w:tcW w:w="5260" w:type="dxa"/>
            <w:tcBorders>
              <w:top w:val="single" w:sz="4" w:space="0" w:color="000000"/>
              <w:bottom w:val="single" w:sz="4" w:space="0" w:color="000000"/>
              <w:right w:val="single" w:sz="4" w:space="0" w:color="000000"/>
            </w:tcBorders>
          </w:tcPr>
          <w:p w14:paraId="14265FEC" w14:textId="77777777" w:rsidR="00FD1361" w:rsidRDefault="005A337D">
            <w:pPr>
              <w:pStyle w:val="TableParagraph"/>
              <w:spacing w:before="115"/>
              <w:ind w:left="93"/>
              <w:rPr>
                <w:b/>
              </w:rPr>
            </w:pPr>
            <w:r>
              <w:rPr>
                <w:b/>
              </w:rPr>
              <w:t>Type of Incident</w:t>
            </w:r>
          </w:p>
          <w:p w14:paraId="1F3AAA9E" w14:textId="77777777" w:rsidR="00FD1361" w:rsidRDefault="005A337D">
            <w:pPr>
              <w:pStyle w:val="TableParagraph"/>
              <w:spacing w:before="121"/>
              <w:ind w:left="93"/>
              <w:rPr>
                <w:b/>
              </w:rPr>
            </w:pPr>
            <w:r>
              <w:rPr>
                <w:b/>
              </w:rPr>
              <w:t>(please tick appropriate box)</w:t>
            </w:r>
          </w:p>
          <w:p w14:paraId="28B0269F" w14:textId="77777777" w:rsidR="00FD1361" w:rsidRDefault="00FD1361">
            <w:pPr>
              <w:pStyle w:val="TableParagraph"/>
              <w:ind w:left="0"/>
              <w:rPr>
                <w:sz w:val="24"/>
              </w:rPr>
            </w:pPr>
          </w:p>
          <w:p w14:paraId="08C67696" w14:textId="77777777" w:rsidR="00FD1361" w:rsidRDefault="005A337D">
            <w:pPr>
              <w:pStyle w:val="TableParagraph"/>
              <w:spacing w:before="213" w:line="398" w:lineRule="auto"/>
              <w:ind w:left="1111" w:right="1123" w:firstLine="2"/>
              <w:jc w:val="center"/>
              <w:rPr>
                <w:b/>
                <w:sz w:val="16"/>
              </w:rPr>
            </w:pPr>
            <w:r>
              <w:rPr>
                <w:b/>
                <w:sz w:val="16"/>
              </w:rPr>
              <w:t>The Health Circular 2000/01 defined violence in the primary care context as:</w:t>
            </w:r>
          </w:p>
          <w:p w14:paraId="40BFFD48" w14:textId="77777777" w:rsidR="00FD1361" w:rsidRDefault="005A337D">
            <w:pPr>
              <w:pStyle w:val="TableParagraph"/>
              <w:spacing w:before="2" w:line="396" w:lineRule="auto"/>
              <w:ind w:left="814" w:right="830" w:firstLine="9"/>
              <w:jc w:val="center"/>
              <w:rPr>
                <w:b/>
                <w:sz w:val="16"/>
              </w:rPr>
            </w:pPr>
            <w:r>
              <w:rPr>
                <w:b/>
                <w:sz w:val="16"/>
              </w:rPr>
              <w:t>6.4.4.2“Any incident where a GP, or his or her staff, are abused, threatened or assaulted in circumstances related to their work, involving an explicit, or implicit, challenge to their</w:t>
            </w:r>
            <w:r>
              <w:rPr>
                <w:b/>
                <w:spacing w:val="-26"/>
                <w:sz w:val="16"/>
              </w:rPr>
              <w:t xml:space="preserve"> </w:t>
            </w:r>
            <w:r>
              <w:rPr>
                <w:b/>
                <w:sz w:val="16"/>
              </w:rPr>
              <w:t>safety, well-being, or</w:t>
            </w:r>
            <w:r>
              <w:rPr>
                <w:b/>
                <w:spacing w:val="-9"/>
                <w:sz w:val="16"/>
              </w:rPr>
              <w:t xml:space="preserve"> </w:t>
            </w:r>
            <w:r>
              <w:rPr>
                <w:b/>
                <w:sz w:val="16"/>
              </w:rPr>
              <w:t>health”.</w:t>
            </w:r>
          </w:p>
        </w:tc>
        <w:tc>
          <w:tcPr>
            <w:tcW w:w="5401" w:type="dxa"/>
            <w:tcBorders>
              <w:top w:val="single" w:sz="4" w:space="0" w:color="000000"/>
              <w:left w:val="single" w:sz="4" w:space="0" w:color="000000"/>
              <w:bottom w:val="single" w:sz="4" w:space="0" w:color="000000"/>
            </w:tcBorders>
          </w:tcPr>
          <w:p w14:paraId="2064941E" w14:textId="77777777" w:rsidR="00FD1361" w:rsidRDefault="005A337D">
            <w:pPr>
              <w:pStyle w:val="TableParagraph"/>
              <w:spacing w:line="272" w:lineRule="exact"/>
              <w:rPr>
                <w:sz w:val="24"/>
              </w:rPr>
            </w:pPr>
            <w:r>
              <w:rPr>
                <w:sz w:val="24"/>
              </w:rPr>
              <w:t>Non-physical violence</w:t>
            </w:r>
          </w:p>
          <w:p w14:paraId="4D92F806" w14:textId="77777777" w:rsidR="00FD1361" w:rsidRDefault="005A337D">
            <w:pPr>
              <w:pStyle w:val="TableParagraph"/>
              <w:tabs>
                <w:tab w:val="left" w:pos="3050"/>
              </w:tabs>
              <w:rPr>
                <w:sz w:val="24"/>
              </w:rPr>
            </w:pPr>
            <w:proofErr w:type="gramStart"/>
            <w:r>
              <w:rPr>
                <w:sz w:val="24"/>
              </w:rPr>
              <w:t>i.e.</w:t>
            </w:r>
            <w:proofErr w:type="gramEnd"/>
            <w:r>
              <w:rPr>
                <w:sz w:val="24"/>
              </w:rPr>
              <w:t xml:space="preserve"> threats</w:t>
            </w:r>
            <w:r>
              <w:rPr>
                <w:spacing w:val="-4"/>
                <w:sz w:val="24"/>
              </w:rPr>
              <w:t xml:space="preserve"> </w:t>
            </w:r>
            <w:r>
              <w:rPr>
                <w:sz w:val="24"/>
              </w:rPr>
              <w:t>of violence</w:t>
            </w:r>
            <w:r>
              <w:rPr>
                <w:sz w:val="24"/>
              </w:rPr>
              <w:tab/>
              <w:t>etc.</w:t>
            </w:r>
          </w:p>
          <w:p w14:paraId="1A41CFB4" w14:textId="77777777" w:rsidR="00FD1361" w:rsidRDefault="00FD1361">
            <w:pPr>
              <w:pStyle w:val="TableParagraph"/>
              <w:spacing w:before="7"/>
              <w:ind w:left="0"/>
              <w:rPr>
                <w:sz w:val="34"/>
              </w:rPr>
            </w:pPr>
          </w:p>
          <w:p w14:paraId="69C9F7D7" w14:textId="77777777" w:rsidR="00FD1361" w:rsidRDefault="005A337D">
            <w:pPr>
              <w:pStyle w:val="TableParagraph"/>
              <w:spacing w:line="252" w:lineRule="exact"/>
            </w:pPr>
            <w:r>
              <w:t>Physical Violence</w:t>
            </w:r>
          </w:p>
          <w:p w14:paraId="0435EFF1" w14:textId="77777777" w:rsidR="00FD1361" w:rsidRDefault="005A337D">
            <w:pPr>
              <w:pStyle w:val="TableParagraph"/>
              <w:spacing w:line="252" w:lineRule="exact"/>
            </w:pPr>
            <w:proofErr w:type="gramStart"/>
            <w:r>
              <w:t>i.e.</w:t>
            </w:r>
            <w:proofErr w:type="gramEnd"/>
            <w:r>
              <w:t xml:space="preserve"> assault, thrown objects etc.</w:t>
            </w:r>
          </w:p>
          <w:p w14:paraId="24429531" w14:textId="77777777" w:rsidR="00FD1361" w:rsidRDefault="00FD1361">
            <w:pPr>
              <w:pStyle w:val="TableParagraph"/>
              <w:spacing w:before="3"/>
              <w:ind w:left="0"/>
              <w:rPr>
                <w:sz w:val="32"/>
              </w:rPr>
            </w:pPr>
          </w:p>
          <w:p w14:paraId="29624BD3" w14:textId="77777777" w:rsidR="00FD1361" w:rsidRDefault="005A337D">
            <w:pPr>
              <w:pStyle w:val="TableParagraph"/>
              <w:rPr>
                <w:sz w:val="24"/>
              </w:rPr>
            </w:pPr>
            <w:r>
              <w:rPr>
                <w:sz w:val="24"/>
              </w:rPr>
              <w:t>Aggravated Physical Violence</w:t>
            </w:r>
          </w:p>
          <w:p w14:paraId="3B039B05" w14:textId="77777777" w:rsidR="00FD1361" w:rsidRDefault="005A337D">
            <w:pPr>
              <w:pStyle w:val="TableParagraph"/>
              <w:rPr>
                <w:sz w:val="24"/>
              </w:rPr>
            </w:pPr>
            <w:r>
              <w:rPr>
                <w:sz w:val="24"/>
              </w:rPr>
              <w:t>e.g. use of weapons</w:t>
            </w:r>
          </w:p>
          <w:p w14:paraId="145EDF98" w14:textId="77777777" w:rsidR="00FD1361" w:rsidRDefault="005A337D">
            <w:pPr>
              <w:pStyle w:val="TableParagraph"/>
              <w:spacing w:before="7" w:line="746" w:lineRule="exact"/>
              <w:ind w:right="3009"/>
            </w:pPr>
            <w:r>
              <w:t>Vandalism to Premises Vandalism to Vehicle</w:t>
            </w:r>
          </w:p>
        </w:tc>
      </w:tr>
      <w:tr w:rsidR="00FD1361" w14:paraId="7DEF1901" w14:textId="77777777">
        <w:trPr>
          <w:trHeight w:hRule="exact" w:val="986"/>
        </w:trPr>
        <w:tc>
          <w:tcPr>
            <w:tcW w:w="5260" w:type="dxa"/>
            <w:tcBorders>
              <w:top w:val="single" w:sz="4" w:space="0" w:color="000000"/>
              <w:bottom w:val="single" w:sz="4" w:space="0" w:color="000000"/>
              <w:right w:val="single" w:sz="4" w:space="0" w:color="000000"/>
            </w:tcBorders>
          </w:tcPr>
          <w:p w14:paraId="242D3403" w14:textId="77777777" w:rsidR="00FD1361" w:rsidRDefault="005A337D">
            <w:pPr>
              <w:pStyle w:val="TableParagraph"/>
              <w:spacing w:before="115" w:line="252" w:lineRule="exact"/>
              <w:ind w:left="93"/>
              <w:rPr>
                <w:b/>
              </w:rPr>
            </w:pPr>
            <w:r>
              <w:rPr>
                <w:b/>
              </w:rPr>
              <w:t>Date Incident Reported to the Police</w:t>
            </w:r>
          </w:p>
          <w:p w14:paraId="75311E58" w14:textId="77777777" w:rsidR="00FD1361" w:rsidRDefault="005A337D">
            <w:pPr>
              <w:pStyle w:val="TableParagraph"/>
              <w:spacing w:line="229" w:lineRule="exact"/>
              <w:ind w:left="93"/>
              <w:rPr>
                <w:b/>
                <w:sz w:val="20"/>
              </w:rPr>
            </w:pPr>
            <w:r>
              <w:rPr>
                <w:b/>
                <w:sz w:val="20"/>
              </w:rPr>
              <w:t>(MUST BE REPORTED TO POLICE FOR SAS)</w:t>
            </w:r>
          </w:p>
        </w:tc>
        <w:tc>
          <w:tcPr>
            <w:tcW w:w="5401" w:type="dxa"/>
            <w:tcBorders>
              <w:top w:val="single" w:sz="4" w:space="0" w:color="000000"/>
              <w:left w:val="single" w:sz="4" w:space="0" w:color="000000"/>
              <w:bottom w:val="single" w:sz="4" w:space="0" w:color="000000"/>
            </w:tcBorders>
          </w:tcPr>
          <w:p w14:paraId="78660C34" w14:textId="77777777" w:rsidR="00FD1361" w:rsidRDefault="00FD1361"/>
        </w:tc>
      </w:tr>
      <w:tr w:rsidR="00FD1361" w14:paraId="7D6A22B5" w14:textId="77777777">
        <w:trPr>
          <w:trHeight w:hRule="exact" w:val="757"/>
        </w:trPr>
        <w:tc>
          <w:tcPr>
            <w:tcW w:w="5260" w:type="dxa"/>
            <w:tcBorders>
              <w:top w:val="single" w:sz="4" w:space="0" w:color="000000"/>
              <w:bottom w:val="single" w:sz="4" w:space="0" w:color="000000"/>
              <w:right w:val="single" w:sz="4" w:space="0" w:color="000000"/>
            </w:tcBorders>
          </w:tcPr>
          <w:p w14:paraId="589F2DC7" w14:textId="77777777" w:rsidR="00FD1361" w:rsidRDefault="005A337D">
            <w:pPr>
              <w:pStyle w:val="TableParagraph"/>
              <w:spacing w:line="252" w:lineRule="exact"/>
              <w:ind w:left="93" w:right="127"/>
              <w:rPr>
                <w:b/>
              </w:rPr>
            </w:pPr>
            <w:r>
              <w:rPr>
                <w:b/>
              </w:rPr>
              <w:t>Police Incident Number (please provide within 7 days, if not available immediately)</w:t>
            </w:r>
          </w:p>
        </w:tc>
        <w:tc>
          <w:tcPr>
            <w:tcW w:w="5401" w:type="dxa"/>
            <w:tcBorders>
              <w:top w:val="single" w:sz="4" w:space="0" w:color="000000"/>
              <w:left w:val="single" w:sz="4" w:space="0" w:color="000000"/>
              <w:bottom w:val="single" w:sz="4" w:space="0" w:color="000000"/>
            </w:tcBorders>
          </w:tcPr>
          <w:p w14:paraId="6DAC1337" w14:textId="77777777" w:rsidR="00FD1361" w:rsidRDefault="00FD1361"/>
        </w:tc>
      </w:tr>
      <w:tr w:rsidR="00FD1361" w14:paraId="7FC30A8D" w14:textId="77777777">
        <w:trPr>
          <w:trHeight w:hRule="exact" w:val="3740"/>
        </w:trPr>
        <w:tc>
          <w:tcPr>
            <w:tcW w:w="5260" w:type="dxa"/>
            <w:tcBorders>
              <w:top w:val="single" w:sz="4" w:space="0" w:color="000000"/>
              <w:bottom w:val="single" w:sz="4" w:space="0" w:color="000000"/>
              <w:right w:val="single" w:sz="4" w:space="0" w:color="000000"/>
            </w:tcBorders>
          </w:tcPr>
          <w:p w14:paraId="6BC27229" w14:textId="77777777" w:rsidR="00FD1361" w:rsidRDefault="005A337D">
            <w:pPr>
              <w:pStyle w:val="TableParagraph"/>
              <w:spacing w:before="115"/>
              <w:ind w:left="93" w:right="1264"/>
              <w:rPr>
                <w:b/>
              </w:rPr>
            </w:pPr>
            <w:r>
              <w:rPr>
                <w:b/>
              </w:rPr>
              <w:t>Please a full incident description (please continue on separate sheet if necessary)</w:t>
            </w:r>
          </w:p>
        </w:tc>
        <w:tc>
          <w:tcPr>
            <w:tcW w:w="5401" w:type="dxa"/>
            <w:tcBorders>
              <w:top w:val="single" w:sz="4" w:space="0" w:color="000000"/>
              <w:left w:val="single" w:sz="4" w:space="0" w:color="000000"/>
              <w:bottom w:val="single" w:sz="4" w:space="0" w:color="000000"/>
            </w:tcBorders>
          </w:tcPr>
          <w:p w14:paraId="1DA28B34" w14:textId="77777777" w:rsidR="00FD1361" w:rsidRDefault="00FD1361"/>
        </w:tc>
      </w:tr>
      <w:tr w:rsidR="00FD1361" w14:paraId="7859BF08" w14:textId="77777777">
        <w:trPr>
          <w:trHeight w:hRule="exact" w:val="718"/>
        </w:trPr>
        <w:tc>
          <w:tcPr>
            <w:tcW w:w="5260" w:type="dxa"/>
            <w:tcBorders>
              <w:top w:val="single" w:sz="4" w:space="0" w:color="000000"/>
              <w:right w:val="single" w:sz="4" w:space="0" w:color="000000"/>
            </w:tcBorders>
          </w:tcPr>
          <w:p w14:paraId="7878BA0E" w14:textId="77777777" w:rsidR="00FD1361" w:rsidRDefault="005A337D">
            <w:pPr>
              <w:pStyle w:val="TableParagraph"/>
              <w:spacing w:before="115"/>
              <w:ind w:left="93"/>
              <w:rPr>
                <w:b/>
              </w:rPr>
            </w:pPr>
            <w:r>
              <w:rPr>
                <w:b/>
              </w:rPr>
              <w:t>GP signature</w:t>
            </w:r>
          </w:p>
          <w:p w14:paraId="4A86AE96" w14:textId="77777777" w:rsidR="00FD1361" w:rsidRDefault="005A337D">
            <w:pPr>
              <w:pStyle w:val="TableParagraph"/>
              <w:spacing w:before="120"/>
              <w:ind w:left="93"/>
              <w:rPr>
                <w:b/>
                <w:sz w:val="18"/>
              </w:rPr>
            </w:pPr>
            <w:r>
              <w:rPr>
                <w:b/>
                <w:sz w:val="16"/>
              </w:rPr>
              <w:t>(</w:t>
            </w:r>
            <w:r>
              <w:rPr>
                <w:b/>
                <w:sz w:val="18"/>
              </w:rPr>
              <w:t>Actual signature must be provided):</w:t>
            </w:r>
          </w:p>
        </w:tc>
        <w:tc>
          <w:tcPr>
            <w:tcW w:w="5401" w:type="dxa"/>
            <w:tcBorders>
              <w:top w:val="single" w:sz="4" w:space="0" w:color="000000"/>
              <w:left w:val="single" w:sz="4" w:space="0" w:color="000000"/>
            </w:tcBorders>
          </w:tcPr>
          <w:p w14:paraId="2BE481F1" w14:textId="77777777" w:rsidR="00FD1361" w:rsidRDefault="00FD1361"/>
        </w:tc>
      </w:tr>
    </w:tbl>
    <w:p w14:paraId="260296DC" w14:textId="77777777" w:rsidR="00FD1361" w:rsidRDefault="00FD1361">
      <w:pPr>
        <w:sectPr w:rsidR="00FD1361">
          <w:pgSz w:w="11910" w:h="16840"/>
          <w:pgMar w:top="380" w:right="500" w:bottom="540" w:left="480" w:header="0" w:footer="346" w:gutter="0"/>
          <w:cols w:space="720"/>
        </w:sectPr>
      </w:pPr>
    </w:p>
    <w:p w14:paraId="4C6240A0" w14:textId="77777777" w:rsidR="00FD1361" w:rsidRDefault="005A337D">
      <w:pPr>
        <w:pStyle w:val="Heading1"/>
        <w:ind w:left="3961" w:right="3942" w:firstLine="0"/>
        <w:jc w:val="center"/>
      </w:pPr>
      <w:r>
        <w:rPr>
          <w:noProof/>
          <w:lang w:val="en-GB" w:eastAsia="en-GB"/>
        </w:rPr>
        <w:lastRenderedPageBreak/>
        <mc:AlternateContent>
          <mc:Choice Requires="wps">
            <w:drawing>
              <wp:anchor distT="0" distB="0" distL="114300" distR="114300" simplePos="0" relativeHeight="251662336" behindDoc="1" locked="0" layoutInCell="1" allowOverlap="1" wp14:anchorId="7182150E" wp14:editId="266EA6A9">
                <wp:simplePos x="0" y="0"/>
                <wp:positionH relativeFrom="page">
                  <wp:posOffset>6129020</wp:posOffset>
                </wp:positionH>
                <wp:positionV relativeFrom="page">
                  <wp:posOffset>3237865</wp:posOffset>
                </wp:positionV>
                <wp:extent cx="228600" cy="185420"/>
                <wp:effectExtent l="13970" t="8890" r="5080" b="571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76056" id="Rectangle 14" o:spid="_x0000_s1026" style="position:absolute;margin-left:482.6pt;margin-top:254.95pt;width:18pt;height:1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" filled="f">
                <w10:wrap anchorx="page" anchory="page"/>
              </v:rect>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7DFC5C82" wp14:editId="5575F37E">
                <wp:simplePos x="0" y="0"/>
                <wp:positionH relativeFrom="page">
                  <wp:posOffset>6129020</wp:posOffset>
                </wp:positionH>
                <wp:positionV relativeFrom="page">
                  <wp:posOffset>3658870</wp:posOffset>
                </wp:positionV>
                <wp:extent cx="228600" cy="185420"/>
                <wp:effectExtent l="13970" t="10795" r="5080"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2587" id="Rectangle 13" o:spid="_x0000_s1026" style="position:absolute;margin-left:482.6pt;margin-top:288.1pt;width:18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" filled="f">
                <w10:wrap anchorx="page" anchory="page"/>
              </v:rect>
            </w:pict>
          </mc:Fallback>
        </mc:AlternateContent>
      </w:r>
      <w:r>
        <w:rPr>
          <w:noProof/>
          <w:lang w:val="en-GB" w:eastAsia="en-GB"/>
        </w:rPr>
        <mc:AlternateContent>
          <mc:Choice Requires="wps">
            <w:drawing>
              <wp:anchor distT="0" distB="0" distL="114300" distR="114300" simplePos="0" relativeHeight="251664384" behindDoc="1" locked="0" layoutInCell="1" allowOverlap="1" wp14:anchorId="290B03D0" wp14:editId="269E10A4">
                <wp:simplePos x="0" y="0"/>
                <wp:positionH relativeFrom="page">
                  <wp:posOffset>6129020</wp:posOffset>
                </wp:positionH>
                <wp:positionV relativeFrom="page">
                  <wp:posOffset>4472940</wp:posOffset>
                </wp:positionV>
                <wp:extent cx="228600" cy="185420"/>
                <wp:effectExtent l="13970" t="5715" r="5080" b="88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DD16" id="Rectangle 12" o:spid="_x0000_s1026" style="position:absolute;margin-left:482.6pt;margin-top:352.2pt;width:18pt;height:1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" filled="f">
                <w10:wrap anchorx="page" anchory="page"/>
              </v:rect>
            </w:pict>
          </mc:Fallback>
        </mc:AlternateContent>
      </w:r>
      <w:r>
        <w:t>CCG/NHSE USE ONLY</w:t>
      </w:r>
    </w:p>
    <w:p w14:paraId="705617A2" w14:textId="77777777" w:rsidR="00FD1361" w:rsidRDefault="00FD1361">
      <w:pPr>
        <w:pStyle w:val="BodyText"/>
        <w:spacing w:before="1"/>
        <w:rPr>
          <w:b/>
          <w:sz w:val="28"/>
        </w:rPr>
      </w:pPr>
    </w:p>
    <w:p w14:paraId="31D59611" w14:textId="77777777" w:rsidR="00FD1361" w:rsidRDefault="005A337D">
      <w:pPr>
        <w:spacing w:before="1"/>
        <w:ind w:left="240" w:right="486"/>
        <w:rPr>
          <w:sz w:val="20"/>
        </w:rPr>
      </w:pPr>
      <w:r>
        <w:rPr>
          <w:sz w:val="20"/>
        </w:rPr>
        <w:t>In exceptional circumstances, where validated by a person of authority, a patient may be removed without reporting the incident to the Police.</w:t>
      </w:r>
    </w:p>
    <w:p w14:paraId="69EAD986" w14:textId="77777777" w:rsidR="00FD1361" w:rsidRDefault="00FD1361">
      <w:pPr>
        <w:pStyle w:val="BodyText"/>
        <w:rPr>
          <w:sz w:val="20"/>
        </w:rPr>
      </w:pPr>
    </w:p>
    <w:p w14:paraId="71A7D13A" w14:textId="77777777" w:rsidR="00FD1361" w:rsidRDefault="005A337D">
      <w:pPr>
        <w:spacing w:before="1"/>
        <w:ind w:left="240" w:right="347"/>
        <w:rPr>
          <w:sz w:val="20"/>
        </w:rPr>
      </w:pPr>
      <w:r>
        <w:rPr>
          <w:sz w:val="20"/>
        </w:rPr>
        <w:t>Please complete the details below stating justification for the request and identify the authority, then submit with the immediate removal form completed by the practice.</w:t>
      </w:r>
    </w:p>
    <w:p w14:paraId="4E129F52" w14:textId="77777777" w:rsidR="00FD1361" w:rsidRDefault="00FD1361">
      <w:pPr>
        <w:pStyle w:val="BodyText"/>
        <w:rPr>
          <w:sz w:val="20"/>
        </w:rPr>
      </w:pPr>
    </w:p>
    <w:p w14:paraId="3B76F35E" w14:textId="77777777" w:rsidR="00FD1361" w:rsidRDefault="00FD1361">
      <w:pPr>
        <w:pStyle w:val="BodyText"/>
        <w:spacing w:before="9"/>
        <w:rPr>
          <w:sz w:val="28"/>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99"/>
        <w:gridCol w:w="5762"/>
      </w:tblGrid>
      <w:tr w:rsidR="00FD1361" w14:paraId="4055CFB2" w14:textId="77777777">
        <w:trPr>
          <w:trHeight w:hRule="exact" w:val="452"/>
        </w:trPr>
        <w:tc>
          <w:tcPr>
            <w:tcW w:w="10661" w:type="dxa"/>
            <w:gridSpan w:val="2"/>
            <w:tcBorders>
              <w:bottom w:val="single" w:sz="4" w:space="0" w:color="000000"/>
            </w:tcBorders>
            <w:shd w:val="clear" w:color="auto" w:fill="E4E4E4"/>
          </w:tcPr>
          <w:p w14:paraId="5D632A2C" w14:textId="77777777" w:rsidR="00FD1361" w:rsidRDefault="005A337D">
            <w:pPr>
              <w:pStyle w:val="TableParagraph"/>
              <w:spacing w:before="116"/>
              <w:ind w:left="3053"/>
              <w:rPr>
                <w:b/>
              </w:rPr>
            </w:pPr>
            <w:r>
              <w:rPr>
                <w:b/>
              </w:rPr>
              <w:t>Request for Removal – Police Not Informed</w:t>
            </w:r>
          </w:p>
        </w:tc>
      </w:tr>
      <w:tr w:rsidR="00FD1361" w14:paraId="72242226" w14:textId="77777777">
        <w:trPr>
          <w:trHeight w:hRule="exact" w:val="444"/>
        </w:trPr>
        <w:tc>
          <w:tcPr>
            <w:tcW w:w="4899" w:type="dxa"/>
            <w:tcBorders>
              <w:top w:val="single" w:sz="4" w:space="0" w:color="000000"/>
              <w:bottom w:val="single" w:sz="4" w:space="0" w:color="000000"/>
              <w:right w:val="single" w:sz="4" w:space="0" w:color="000000"/>
            </w:tcBorders>
          </w:tcPr>
          <w:p w14:paraId="370DC737" w14:textId="77777777" w:rsidR="00FD1361" w:rsidRDefault="005A337D">
            <w:pPr>
              <w:pStyle w:val="TableParagraph"/>
              <w:spacing w:before="115"/>
              <w:ind w:left="93"/>
              <w:rPr>
                <w:b/>
              </w:rPr>
            </w:pPr>
            <w:r>
              <w:rPr>
                <w:b/>
              </w:rPr>
              <w:t>Name:</w:t>
            </w:r>
          </w:p>
        </w:tc>
        <w:tc>
          <w:tcPr>
            <w:tcW w:w="5761" w:type="dxa"/>
            <w:tcBorders>
              <w:top w:val="single" w:sz="4" w:space="0" w:color="000000"/>
              <w:left w:val="single" w:sz="4" w:space="0" w:color="000000"/>
              <w:bottom w:val="single" w:sz="4" w:space="0" w:color="000000"/>
            </w:tcBorders>
          </w:tcPr>
          <w:p w14:paraId="26A063DF" w14:textId="77777777" w:rsidR="00FD1361" w:rsidRDefault="00FD1361"/>
        </w:tc>
      </w:tr>
      <w:tr w:rsidR="00FD1361" w14:paraId="01162142" w14:textId="77777777">
        <w:trPr>
          <w:trHeight w:hRule="exact" w:val="442"/>
        </w:trPr>
        <w:tc>
          <w:tcPr>
            <w:tcW w:w="4899" w:type="dxa"/>
            <w:tcBorders>
              <w:top w:val="single" w:sz="4" w:space="0" w:color="000000"/>
              <w:bottom w:val="single" w:sz="4" w:space="0" w:color="000000"/>
              <w:right w:val="single" w:sz="4" w:space="0" w:color="000000"/>
            </w:tcBorders>
          </w:tcPr>
          <w:p w14:paraId="6F3EF839" w14:textId="77777777" w:rsidR="00FD1361" w:rsidRDefault="005A337D">
            <w:pPr>
              <w:pStyle w:val="TableParagraph"/>
              <w:spacing w:before="115"/>
              <w:ind w:left="93"/>
              <w:rPr>
                <w:b/>
              </w:rPr>
            </w:pPr>
            <w:r>
              <w:rPr>
                <w:b/>
              </w:rPr>
              <w:t>Email address</w:t>
            </w:r>
          </w:p>
        </w:tc>
        <w:tc>
          <w:tcPr>
            <w:tcW w:w="5761" w:type="dxa"/>
            <w:tcBorders>
              <w:top w:val="single" w:sz="4" w:space="0" w:color="000000"/>
              <w:left w:val="single" w:sz="4" w:space="0" w:color="000000"/>
              <w:bottom w:val="single" w:sz="4" w:space="0" w:color="000000"/>
            </w:tcBorders>
          </w:tcPr>
          <w:p w14:paraId="5DC59C9D" w14:textId="77777777" w:rsidR="00FD1361" w:rsidRDefault="00FD1361"/>
        </w:tc>
      </w:tr>
      <w:tr w:rsidR="00FD1361" w14:paraId="335FBE98" w14:textId="77777777">
        <w:trPr>
          <w:trHeight w:hRule="exact" w:val="757"/>
        </w:trPr>
        <w:tc>
          <w:tcPr>
            <w:tcW w:w="4899" w:type="dxa"/>
            <w:tcBorders>
              <w:top w:val="single" w:sz="4" w:space="0" w:color="000000"/>
              <w:bottom w:val="single" w:sz="4" w:space="0" w:color="000000"/>
              <w:right w:val="single" w:sz="4" w:space="0" w:color="000000"/>
            </w:tcBorders>
          </w:tcPr>
          <w:p w14:paraId="49069BDF" w14:textId="77777777" w:rsidR="00FD1361" w:rsidRDefault="005A337D">
            <w:pPr>
              <w:pStyle w:val="TableParagraph"/>
              <w:spacing w:before="115"/>
              <w:ind w:left="93"/>
              <w:rPr>
                <w:b/>
              </w:rPr>
            </w:pPr>
            <w:r>
              <w:rPr>
                <w:b/>
              </w:rPr>
              <w:t>Contact number</w:t>
            </w:r>
          </w:p>
        </w:tc>
        <w:tc>
          <w:tcPr>
            <w:tcW w:w="5761" w:type="dxa"/>
            <w:tcBorders>
              <w:top w:val="single" w:sz="4" w:space="0" w:color="000000"/>
              <w:left w:val="single" w:sz="4" w:space="0" w:color="000000"/>
              <w:bottom w:val="single" w:sz="4" w:space="0" w:color="000000"/>
            </w:tcBorders>
          </w:tcPr>
          <w:p w14:paraId="1D968B03" w14:textId="77777777" w:rsidR="00FD1361" w:rsidRDefault="00FD1361"/>
        </w:tc>
      </w:tr>
      <w:tr w:rsidR="00FD1361" w14:paraId="3180F213" w14:textId="77777777">
        <w:trPr>
          <w:trHeight w:hRule="exact" w:val="3324"/>
        </w:trPr>
        <w:tc>
          <w:tcPr>
            <w:tcW w:w="4899" w:type="dxa"/>
            <w:tcBorders>
              <w:top w:val="single" w:sz="4" w:space="0" w:color="000000"/>
              <w:bottom w:val="single" w:sz="4" w:space="0" w:color="000000"/>
              <w:right w:val="single" w:sz="4" w:space="0" w:color="000000"/>
            </w:tcBorders>
          </w:tcPr>
          <w:p w14:paraId="7B1F9226" w14:textId="77777777" w:rsidR="00FD1361" w:rsidRDefault="005A337D">
            <w:pPr>
              <w:pStyle w:val="TableParagraph"/>
              <w:spacing w:before="115"/>
              <w:ind w:left="93"/>
              <w:rPr>
                <w:b/>
              </w:rPr>
            </w:pPr>
            <w:r>
              <w:rPr>
                <w:b/>
              </w:rPr>
              <w:t>Type of Authority</w:t>
            </w:r>
          </w:p>
          <w:p w14:paraId="0536C035" w14:textId="77777777" w:rsidR="00FD1361" w:rsidRDefault="005A337D">
            <w:pPr>
              <w:pStyle w:val="TableParagraph"/>
              <w:spacing w:before="121"/>
              <w:ind w:left="93"/>
              <w:rPr>
                <w:b/>
              </w:rPr>
            </w:pPr>
            <w:r>
              <w:rPr>
                <w:b/>
              </w:rPr>
              <w:t>(please tick appropriate box)</w:t>
            </w:r>
          </w:p>
        </w:tc>
        <w:tc>
          <w:tcPr>
            <w:tcW w:w="5761" w:type="dxa"/>
            <w:tcBorders>
              <w:top w:val="single" w:sz="4" w:space="0" w:color="000000"/>
              <w:left w:val="single" w:sz="4" w:space="0" w:color="000000"/>
              <w:bottom w:val="single" w:sz="4" w:space="0" w:color="000000"/>
            </w:tcBorders>
          </w:tcPr>
          <w:p w14:paraId="2078633C" w14:textId="77777777" w:rsidR="00FD1361" w:rsidRDefault="005A337D">
            <w:pPr>
              <w:pStyle w:val="TableParagraph"/>
              <w:spacing w:line="272" w:lineRule="exact"/>
              <w:rPr>
                <w:sz w:val="24"/>
              </w:rPr>
            </w:pPr>
            <w:r>
              <w:rPr>
                <w:sz w:val="24"/>
              </w:rPr>
              <w:t>NHS England Local Team</w:t>
            </w:r>
          </w:p>
          <w:p w14:paraId="4583AE31" w14:textId="77777777" w:rsidR="00FD1361" w:rsidRDefault="00FD1361">
            <w:pPr>
              <w:pStyle w:val="TableParagraph"/>
              <w:spacing w:before="2"/>
              <w:ind w:left="0"/>
              <w:rPr>
                <w:sz w:val="24"/>
              </w:rPr>
            </w:pPr>
          </w:p>
          <w:p w14:paraId="67BE6CE2" w14:textId="77777777" w:rsidR="00FD1361" w:rsidRDefault="005A337D">
            <w:pPr>
              <w:pStyle w:val="TableParagraph"/>
              <w:spacing w:line="355" w:lineRule="auto"/>
              <w:ind w:right="2183"/>
            </w:pPr>
            <w:r>
              <w:t>CCG Delegated Authority with SAS Authority (please state)</w:t>
            </w:r>
          </w:p>
          <w:p w14:paraId="0F640733" w14:textId="77777777" w:rsidR="00FD1361" w:rsidRDefault="005A337D">
            <w:pPr>
              <w:pStyle w:val="TableParagraph"/>
              <w:spacing w:before="1"/>
            </w:pPr>
            <w:r>
              <w:t>………………………………………………………..</w:t>
            </w:r>
          </w:p>
          <w:p w14:paraId="0B74F4FD" w14:textId="77777777" w:rsidR="00FD1361" w:rsidRDefault="00FD1361">
            <w:pPr>
              <w:pStyle w:val="TableParagraph"/>
              <w:spacing w:before="3"/>
              <w:ind w:left="0"/>
              <w:rPr>
                <w:sz w:val="32"/>
              </w:rPr>
            </w:pPr>
          </w:p>
          <w:p w14:paraId="20E75000" w14:textId="77777777" w:rsidR="00FD1361" w:rsidRDefault="005A337D">
            <w:pPr>
              <w:pStyle w:val="TableParagraph"/>
              <w:ind w:left="141" w:right="2927"/>
              <w:rPr>
                <w:sz w:val="24"/>
              </w:rPr>
            </w:pPr>
            <w:r>
              <w:rPr>
                <w:sz w:val="24"/>
              </w:rPr>
              <w:t>Area SAS Commissioner (please state)</w:t>
            </w:r>
          </w:p>
          <w:p w14:paraId="64F4CB6B" w14:textId="77777777" w:rsidR="00FD1361" w:rsidRDefault="00FD1361">
            <w:pPr>
              <w:pStyle w:val="TableParagraph"/>
              <w:spacing w:before="11"/>
              <w:ind w:left="0"/>
              <w:rPr>
                <w:sz w:val="23"/>
              </w:rPr>
            </w:pPr>
          </w:p>
          <w:p w14:paraId="1E2CA349" w14:textId="77777777" w:rsidR="00FD1361" w:rsidRDefault="005A337D">
            <w:pPr>
              <w:pStyle w:val="TableParagraph"/>
              <w:ind w:left="141"/>
              <w:rPr>
                <w:sz w:val="24"/>
              </w:rPr>
            </w:pPr>
            <w:r>
              <w:rPr>
                <w:sz w:val="24"/>
              </w:rPr>
              <w:t>………………………………………………………..</w:t>
            </w:r>
          </w:p>
        </w:tc>
      </w:tr>
    </w:tbl>
    <w:p w14:paraId="3AD3927A" w14:textId="77777777" w:rsidR="00FD1361" w:rsidRDefault="00FD1361">
      <w:pPr>
        <w:pStyle w:val="BodyText"/>
        <w:rPr>
          <w:sz w:val="20"/>
        </w:rPr>
      </w:pPr>
    </w:p>
    <w:p w14:paraId="61A72869" w14:textId="77777777" w:rsidR="00FD1361" w:rsidRDefault="005A337D">
      <w:pPr>
        <w:pStyle w:val="BodyText"/>
        <w:spacing w:before="2"/>
        <w:rPr>
          <w:sz w:val="24"/>
        </w:rPr>
      </w:pPr>
      <w:r>
        <w:rPr>
          <w:noProof/>
          <w:lang w:val="en-GB" w:eastAsia="en-GB"/>
        </w:rPr>
        <mc:AlternateContent>
          <mc:Choice Requires="wpg">
            <w:drawing>
              <wp:anchor distT="0" distB="0" distL="0" distR="0" simplePos="0" relativeHeight="251654144" behindDoc="0" locked="0" layoutInCell="1" allowOverlap="1" wp14:anchorId="18F12166" wp14:editId="759AF3E8">
                <wp:simplePos x="0" y="0"/>
                <wp:positionH relativeFrom="page">
                  <wp:posOffset>385445</wp:posOffset>
                </wp:positionH>
                <wp:positionV relativeFrom="paragraph">
                  <wp:posOffset>201295</wp:posOffset>
                </wp:positionV>
                <wp:extent cx="6791325" cy="3166110"/>
                <wp:effectExtent l="4445" t="10795" r="5080" b="444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3166110"/>
                          <a:chOff x="607" y="317"/>
                          <a:chExt cx="10695" cy="4986"/>
                        </a:xfrm>
                      </wpg:grpSpPr>
                      <wps:wsp>
                        <wps:cNvPr id="4" name="Rectangle 11"/>
                        <wps:cNvSpPr>
                          <a:spLocks noChangeArrowheads="1"/>
                        </wps:cNvSpPr>
                        <wps:spPr bwMode="auto">
                          <a:xfrm>
                            <a:off x="11189" y="334"/>
                            <a:ext cx="103"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0"/>
                        <wps:cNvSpPr>
                          <a:spLocks noChangeArrowheads="1"/>
                        </wps:cNvSpPr>
                        <wps:spPr bwMode="auto">
                          <a:xfrm>
                            <a:off x="617" y="334"/>
                            <a:ext cx="103"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wps:cNvSpPr>
                          <a:spLocks noChangeArrowheads="1"/>
                        </wps:cNvSpPr>
                        <wps:spPr bwMode="auto">
                          <a:xfrm>
                            <a:off x="720" y="334"/>
                            <a:ext cx="10469" cy="2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wps:spPr bwMode="auto">
                          <a:xfrm>
                            <a:off x="617" y="327"/>
                            <a:ext cx="1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wps:spPr bwMode="auto">
                          <a:xfrm>
                            <a:off x="617" y="591"/>
                            <a:ext cx="10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wps:spPr bwMode="auto">
                          <a:xfrm>
                            <a:off x="612" y="322"/>
                            <a:ext cx="0" cy="49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17" y="5293"/>
                            <a:ext cx="1067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wps:spPr bwMode="auto">
                          <a:xfrm>
                            <a:off x="11297" y="322"/>
                            <a:ext cx="0" cy="4976"/>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3"/>
                        <wps:cNvSpPr txBox="1">
                          <a:spLocks noChangeArrowheads="1"/>
                        </wps:cNvSpPr>
                        <wps:spPr bwMode="auto">
                          <a:xfrm>
                            <a:off x="612" y="328"/>
                            <a:ext cx="1068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0F4A" w14:textId="77777777" w:rsidR="00FD1361" w:rsidRDefault="005A337D">
                              <w:pPr>
                                <w:spacing w:before="1"/>
                                <w:ind w:left="3619" w:right="3622"/>
                                <w:jc w:val="center"/>
                                <w:rPr>
                                  <w:b/>
                                </w:rPr>
                              </w:pPr>
                              <w:r>
                                <w:rPr>
                                  <w:b/>
                                </w:rPr>
                                <w:t>Reason for Approval of</w:t>
                              </w:r>
                              <w:r>
                                <w:rPr>
                                  <w:b/>
                                  <w:spacing w:val="-8"/>
                                </w:rPr>
                                <w:t xml:space="preserve"> </w:t>
                              </w:r>
                              <w:r>
                                <w:rPr>
                                  <w:b/>
                                </w:rPr>
                                <w:t>Removal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12166" id="Group 2" o:spid="_x0000_s1026" style="position:absolute;margin-left:30.35pt;margin-top:15.85pt;width:534.75pt;height:249.3pt;z-index:251654144;mso-wrap-distance-left:0;mso-wrap-distance-right:0;mso-position-horizontal-relative:page" coordorigin="607,317" coordsize="10695,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">
                <v:rect id="Rectangle 11" o:spid="_x0000_s1027" style="position:absolute;left:11189;top:334;width:10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v:rect id="Rectangle 10" o:spid="_x0000_s1028" style="position:absolute;left:617;top:334;width:10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" fillcolor="#d9d9d9" stroked="f"/>
                <v:rect id="Rectangle 9" o:spid="_x0000_s1029" style="position:absolute;left:720;top:334;width:10469;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" fillcolor="#d9d9d9" stroked="f"/>
                <v:line id="Line 8" o:spid="_x0000_s1030" style="position:absolute;visibility:visible;mso-wrap-style:square" from="617,327" to="1129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7" o:spid="_x0000_s1031" style="position:absolute;visibility:visible;mso-wrap-style:square" from="617,591" to="1129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2" style="position:absolute;visibility:visible;mso-wrap-style:square" from="612,322" to="61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5" o:spid="_x0000_s1033" style="position:absolute;visibility:visible;mso-wrap-style:square" from="617,5293" to="1129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4" style="position:absolute;visibility:visible;mso-wrap-style:square" from="11297,322" to="11297,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" strokeweight=".16936mm"/>
                <v:shapetype id="_x0000_t202" coordsize="21600,21600" o:spt="202" path="m,l,21600r21600,l21600,xe">
                  <v:stroke joinstyle="miter"/>
                  <v:path gradientshapeok="t" o:connecttype="rect"/>
                </v:shapetype>
                <v:shape id="Text Box 3" o:spid="_x0000_s1035" type="#_x0000_t202" style="position:absolute;left:612;top:328;width:1068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6210F4A" w14:textId="77777777" w:rsidR="00FD1361" w:rsidRDefault="005A337D">
                        <w:pPr>
                          <w:spacing w:before="1"/>
                          <w:ind w:left="3619" w:right="3622"/>
                          <w:jc w:val="center"/>
                          <w:rPr>
                            <w:b/>
                          </w:rPr>
                        </w:pPr>
                        <w:r>
                          <w:rPr>
                            <w:b/>
                          </w:rPr>
                          <w:t>Reason for Approval of</w:t>
                        </w:r>
                        <w:r>
                          <w:rPr>
                            <w:b/>
                            <w:spacing w:val="-8"/>
                          </w:rPr>
                          <w:t xml:space="preserve"> </w:t>
                        </w:r>
                        <w:r>
                          <w:rPr>
                            <w:b/>
                          </w:rPr>
                          <w:t>Removal</w:t>
                        </w:r>
                      </w:p>
                    </w:txbxContent>
                  </v:textbox>
                </v:shape>
                <w10:wrap type="topAndBottom" anchorx="page"/>
              </v:group>
            </w:pict>
          </mc:Fallback>
        </mc:AlternateContent>
      </w:r>
    </w:p>
    <w:p w14:paraId="64C63908" w14:textId="77777777" w:rsidR="00FD1361" w:rsidRDefault="00FD1361">
      <w:pPr>
        <w:pStyle w:val="BodyText"/>
        <w:spacing w:before="7"/>
        <w:rPr>
          <w:sz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0"/>
        <w:gridCol w:w="5401"/>
      </w:tblGrid>
      <w:tr w:rsidR="00FD1361" w14:paraId="5272E1A4" w14:textId="77777777">
        <w:trPr>
          <w:trHeight w:hRule="exact" w:val="720"/>
        </w:trPr>
        <w:tc>
          <w:tcPr>
            <w:tcW w:w="5260" w:type="dxa"/>
            <w:tcBorders>
              <w:left w:val="single" w:sz="12" w:space="0" w:color="000000"/>
              <w:bottom w:val="single" w:sz="12" w:space="0" w:color="000000"/>
            </w:tcBorders>
          </w:tcPr>
          <w:p w14:paraId="2386CF89" w14:textId="77777777" w:rsidR="00FD1361" w:rsidRDefault="005A337D">
            <w:pPr>
              <w:pStyle w:val="TableParagraph"/>
              <w:spacing w:before="115"/>
              <w:ind w:left="93"/>
              <w:rPr>
                <w:b/>
              </w:rPr>
            </w:pPr>
            <w:r>
              <w:rPr>
                <w:b/>
              </w:rPr>
              <w:t>Signature :</w:t>
            </w:r>
          </w:p>
          <w:p w14:paraId="05D47644" w14:textId="77777777" w:rsidR="00FD1361" w:rsidRDefault="005A337D">
            <w:pPr>
              <w:pStyle w:val="TableParagraph"/>
              <w:spacing w:before="118"/>
              <w:ind w:left="93"/>
              <w:rPr>
                <w:b/>
                <w:sz w:val="18"/>
              </w:rPr>
            </w:pPr>
            <w:r>
              <w:rPr>
                <w:b/>
                <w:sz w:val="16"/>
              </w:rPr>
              <w:t>(</w:t>
            </w:r>
            <w:r>
              <w:rPr>
                <w:b/>
                <w:sz w:val="18"/>
              </w:rPr>
              <w:t>Actual signature must be provided):</w:t>
            </w:r>
          </w:p>
        </w:tc>
        <w:tc>
          <w:tcPr>
            <w:tcW w:w="5401" w:type="dxa"/>
            <w:tcBorders>
              <w:bottom w:val="single" w:sz="12" w:space="0" w:color="000000"/>
              <w:right w:val="single" w:sz="12" w:space="0" w:color="000000"/>
            </w:tcBorders>
          </w:tcPr>
          <w:p w14:paraId="42C9CAB9" w14:textId="77777777" w:rsidR="00FD1361" w:rsidRDefault="00FD1361"/>
        </w:tc>
      </w:tr>
      <w:tr w:rsidR="00FD1361" w14:paraId="748C4051" w14:textId="77777777">
        <w:trPr>
          <w:trHeight w:hRule="exact" w:val="439"/>
        </w:trPr>
        <w:tc>
          <w:tcPr>
            <w:tcW w:w="5260" w:type="dxa"/>
            <w:tcBorders>
              <w:top w:val="single" w:sz="12" w:space="0" w:color="000000"/>
              <w:left w:val="single" w:sz="12" w:space="0" w:color="000000"/>
              <w:bottom w:val="single" w:sz="12" w:space="0" w:color="000000"/>
            </w:tcBorders>
          </w:tcPr>
          <w:p w14:paraId="1C472087" w14:textId="77777777" w:rsidR="00FD1361" w:rsidRDefault="005A337D">
            <w:pPr>
              <w:pStyle w:val="TableParagraph"/>
              <w:spacing w:before="115"/>
              <w:ind w:left="93"/>
              <w:rPr>
                <w:b/>
              </w:rPr>
            </w:pPr>
            <w:r>
              <w:rPr>
                <w:b/>
              </w:rPr>
              <w:t>Date:</w:t>
            </w:r>
          </w:p>
        </w:tc>
        <w:tc>
          <w:tcPr>
            <w:tcW w:w="5401" w:type="dxa"/>
            <w:tcBorders>
              <w:top w:val="single" w:sz="12" w:space="0" w:color="000000"/>
              <w:bottom w:val="single" w:sz="12" w:space="0" w:color="000000"/>
              <w:right w:val="single" w:sz="12" w:space="0" w:color="000000"/>
            </w:tcBorders>
          </w:tcPr>
          <w:p w14:paraId="6FB7AD9D" w14:textId="77777777" w:rsidR="00FD1361" w:rsidRDefault="00FD1361"/>
        </w:tc>
      </w:tr>
    </w:tbl>
    <w:p w14:paraId="438C4D00" w14:textId="77777777" w:rsidR="00467317" w:rsidRDefault="00467317"/>
    <w:sectPr w:rsidR="00467317">
      <w:pgSz w:w="11910" w:h="16840"/>
      <w:pgMar w:top="460" w:right="500" w:bottom="540" w:left="480" w:header="0"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2ADD3" w14:textId="77777777" w:rsidR="00BE3626" w:rsidRDefault="00BE3626">
      <w:r>
        <w:separator/>
      </w:r>
    </w:p>
  </w:endnote>
  <w:endnote w:type="continuationSeparator" w:id="0">
    <w:p w14:paraId="40561E35" w14:textId="77777777" w:rsidR="00BE3626" w:rsidRDefault="00BE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1B3D" w14:textId="77777777" w:rsidR="00FD1361" w:rsidRDefault="005A337D">
    <w:pPr>
      <w:pStyle w:val="BodyText"/>
      <w:spacing w:line="14" w:lineRule="auto"/>
      <w:rPr>
        <w:sz w:val="20"/>
      </w:rPr>
    </w:pPr>
    <w:r>
      <w:rPr>
        <w:noProof/>
        <w:lang w:val="en-GB" w:eastAsia="en-GB"/>
      </w:rPr>
      <mc:AlternateContent>
        <mc:Choice Requires="wps">
          <w:drawing>
            <wp:anchor distT="0" distB="0" distL="114300" distR="114300" simplePos="0" relativeHeight="503298224" behindDoc="1" locked="0" layoutInCell="1" allowOverlap="1" wp14:anchorId="22449106" wp14:editId="3B7C5C89">
              <wp:simplePos x="0" y="0"/>
              <wp:positionH relativeFrom="page">
                <wp:posOffset>3670935</wp:posOffset>
              </wp:positionH>
              <wp:positionV relativeFrom="page">
                <wp:posOffset>9883140</wp:posOffset>
              </wp:positionV>
              <wp:extent cx="221615" cy="19621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12110" w14:textId="77777777" w:rsidR="00FD1361" w:rsidRDefault="005A337D">
                          <w:pPr>
                            <w:spacing w:before="12"/>
                            <w:ind w:left="40"/>
                            <w:rPr>
                              <w:sz w:val="24"/>
                            </w:rPr>
                          </w:pPr>
                          <w:r>
                            <w:fldChar w:fldCharType="begin"/>
                          </w:r>
                          <w:r>
                            <w:rPr>
                              <w:sz w:val="24"/>
                            </w:rPr>
                            <w:instrText xml:space="preserve"> PAGE </w:instrText>
                          </w:r>
                          <w:r>
                            <w:fldChar w:fldCharType="separate"/>
                          </w:r>
                          <w:r w:rsidR="0015064C">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49106" id="_x0000_t202" coordsize="21600,21600" o:spt="202" path="m,l,21600r21600,l21600,xe">
              <v:stroke joinstyle="miter"/>
              <v:path gradientshapeok="t" o:connecttype="rect"/>
            </v:shapetype>
            <v:shape id="Text Box 2" o:spid="_x0000_s1036" type="#_x0000_t202" style="position:absolute;margin-left:289.05pt;margin-top:778.2pt;width:17.45pt;height:15.45pt;z-index:-1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" filled="f" stroked="f">
              <v:textbox inset="0,0,0,0">
                <w:txbxContent>
                  <w:p w14:paraId="68812110" w14:textId="77777777" w:rsidR="00FD1361" w:rsidRDefault="005A337D">
                    <w:pPr>
                      <w:spacing w:before="12"/>
                      <w:ind w:left="40"/>
                      <w:rPr>
                        <w:sz w:val="24"/>
                      </w:rPr>
                    </w:pPr>
                    <w:r>
                      <w:fldChar w:fldCharType="begin"/>
                    </w:r>
                    <w:r>
                      <w:rPr>
                        <w:sz w:val="24"/>
                      </w:rPr>
                      <w:instrText xml:space="preserve"> PAGE </w:instrText>
                    </w:r>
                    <w:r>
                      <w:fldChar w:fldCharType="separate"/>
                    </w:r>
                    <w:r w:rsidR="0015064C">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8D0E" w14:textId="77777777" w:rsidR="00FD1361" w:rsidRDefault="00FD136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FB30" w14:textId="77777777" w:rsidR="00FD1361" w:rsidRDefault="005A337D">
    <w:pPr>
      <w:pStyle w:val="BodyText"/>
      <w:spacing w:line="14" w:lineRule="auto"/>
      <w:rPr>
        <w:sz w:val="20"/>
      </w:rPr>
    </w:pPr>
    <w:r>
      <w:rPr>
        <w:noProof/>
        <w:lang w:val="en-GB" w:eastAsia="en-GB"/>
      </w:rPr>
      <mc:AlternateContent>
        <mc:Choice Requires="wps">
          <w:drawing>
            <wp:anchor distT="0" distB="0" distL="114300" distR="114300" simplePos="0" relativeHeight="503298248" behindDoc="1" locked="0" layoutInCell="1" allowOverlap="1" wp14:anchorId="2CF6C6F1" wp14:editId="123AD6DB">
              <wp:simplePos x="0" y="0"/>
              <wp:positionH relativeFrom="page">
                <wp:posOffset>3670935</wp:posOffset>
              </wp:positionH>
              <wp:positionV relativeFrom="page">
                <wp:posOffset>10332720</wp:posOffset>
              </wp:positionV>
              <wp:extent cx="221615" cy="196215"/>
              <wp:effectExtent l="381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90BD" w14:textId="77777777" w:rsidR="00FD1361" w:rsidRDefault="005A337D">
                          <w:pPr>
                            <w:spacing w:before="12"/>
                            <w:ind w:left="40"/>
                            <w:rPr>
                              <w:sz w:val="24"/>
                            </w:rPr>
                          </w:pPr>
                          <w:r>
                            <w:fldChar w:fldCharType="begin"/>
                          </w:r>
                          <w:r>
                            <w:rPr>
                              <w:sz w:val="24"/>
                            </w:rPr>
                            <w:instrText xml:space="preserve"> PAGE </w:instrText>
                          </w:r>
                          <w:r>
                            <w:fldChar w:fldCharType="separate"/>
                          </w:r>
                          <w:r w:rsidR="0015064C">
                            <w:rPr>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6C6F1" id="_x0000_t202" coordsize="21600,21600" o:spt="202" path="m,l,21600r21600,l21600,xe">
              <v:stroke joinstyle="miter"/>
              <v:path gradientshapeok="t" o:connecttype="rect"/>
            </v:shapetype>
            <v:shape id="Text Box 1" o:spid="_x0000_s1037" type="#_x0000_t202" style="position:absolute;margin-left:289.05pt;margin-top:813.6pt;width:17.45pt;height:15.45pt;z-index:-1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" filled="f" stroked="f">
              <v:textbox inset="0,0,0,0">
                <w:txbxContent>
                  <w:p w14:paraId="394490BD" w14:textId="77777777" w:rsidR="00FD1361" w:rsidRDefault="005A337D">
                    <w:pPr>
                      <w:spacing w:before="12"/>
                      <w:ind w:left="40"/>
                      <w:rPr>
                        <w:sz w:val="24"/>
                      </w:rPr>
                    </w:pPr>
                    <w:r>
                      <w:fldChar w:fldCharType="begin"/>
                    </w:r>
                    <w:r>
                      <w:rPr>
                        <w:sz w:val="24"/>
                      </w:rPr>
                      <w:instrText xml:space="preserve"> PAGE </w:instrText>
                    </w:r>
                    <w:r>
                      <w:fldChar w:fldCharType="separate"/>
                    </w:r>
                    <w:r w:rsidR="0015064C">
                      <w:rPr>
                        <w:noProof/>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D57F" w14:textId="77777777" w:rsidR="00BE3626" w:rsidRDefault="00BE3626">
      <w:r>
        <w:separator/>
      </w:r>
    </w:p>
  </w:footnote>
  <w:footnote w:type="continuationSeparator" w:id="0">
    <w:p w14:paraId="26C29D99" w14:textId="77777777" w:rsidR="00BE3626" w:rsidRDefault="00BE3626">
      <w:r>
        <w:continuationSeparator/>
      </w:r>
    </w:p>
  </w:footnote>
  <w:footnote w:id="1">
    <w:p w14:paraId="76515816" w14:textId="77777777" w:rsidR="009A0275" w:rsidRPr="009A0275" w:rsidRDefault="009A0275">
      <w:pPr>
        <w:pStyle w:val="FootnoteText"/>
        <w:rPr>
          <w:lang w:val="en-GB"/>
        </w:rPr>
      </w:pPr>
      <w:r>
        <w:rPr>
          <w:rStyle w:val="FootnoteReference"/>
        </w:rPr>
        <w:footnoteRef/>
      </w:r>
      <w:r>
        <w:t xml:space="preserve"> </w:t>
      </w:r>
      <w:r>
        <w:rPr>
          <w:rFonts w:ascii="Calibri"/>
          <w:position w:val="10"/>
          <w:sz w:val="13"/>
        </w:rPr>
        <w:t xml:space="preserve">1 </w:t>
      </w:r>
      <w:r>
        <w:rPr>
          <w:rFonts w:ascii="Calibri"/>
        </w:rPr>
        <w:t>The National Health Service (General Medical Services Contracts) Regulations 2015, Schedule 3 Part 2 para 25 (</w:t>
      </w:r>
      <w:hyperlink r:id="rId1">
        <w:r>
          <w:rPr>
            <w:rFonts w:ascii="Calibri"/>
            <w:color w:val="0000FF"/>
            <w:u w:val="single" w:color="0000FF"/>
          </w:rPr>
          <w:t>http://www.legislation.gov.uk/uksi/2015/1862/schedule/3/part/2/made</w:t>
        </w:r>
        <w:r>
          <w:rPr>
            <w:rFonts w:ascii="Calibri"/>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50E9E"/>
    <w:multiLevelType w:val="hybridMultilevel"/>
    <w:tmpl w:val="FB9ADCE2"/>
    <w:lvl w:ilvl="0" w:tplc="88A47898">
      <w:start w:val="1"/>
      <w:numFmt w:val="decimal"/>
      <w:lvlText w:val="%1."/>
      <w:lvlJc w:val="left"/>
      <w:pPr>
        <w:ind w:left="720" w:hanging="360"/>
      </w:pPr>
      <w:rPr>
        <w:rFonts w:ascii="Arial" w:eastAsia="Arial" w:hAnsi="Arial" w:cs="Arial" w:hint="default"/>
        <w:spacing w:val="-1"/>
        <w:w w:val="99"/>
        <w:sz w:val="20"/>
        <w:szCs w:val="20"/>
      </w:rPr>
    </w:lvl>
    <w:lvl w:ilvl="1" w:tplc="F41C6244">
      <w:numFmt w:val="bullet"/>
      <w:lvlText w:val="•"/>
      <w:lvlJc w:val="left"/>
      <w:pPr>
        <w:ind w:left="1768" w:hanging="360"/>
      </w:pPr>
      <w:rPr>
        <w:rFonts w:hint="default"/>
      </w:rPr>
    </w:lvl>
    <w:lvl w:ilvl="2" w:tplc="64B4B066">
      <w:numFmt w:val="bullet"/>
      <w:lvlText w:val="•"/>
      <w:lvlJc w:val="left"/>
      <w:pPr>
        <w:ind w:left="2817" w:hanging="360"/>
      </w:pPr>
      <w:rPr>
        <w:rFonts w:hint="default"/>
      </w:rPr>
    </w:lvl>
    <w:lvl w:ilvl="3" w:tplc="BFBE6AA6">
      <w:numFmt w:val="bullet"/>
      <w:lvlText w:val="•"/>
      <w:lvlJc w:val="left"/>
      <w:pPr>
        <w:ind w:left="3865" w:hanging="360"/>
      </w:pPr>
      <w:rPr>
        <w:rFonts w:hint="default"/>
      </w:rPr>
    </w:lvl>
    <w:lvl w:ilvl="4" w:tplc="BD34291E">
      <w:numFmt w:val="bullet"/>
      <w:lvlText w:val="•"/>
      <w:lvlJc w:val="left"/>
      <w:pPr>
        <w:ind w:left="4914" w:hanging="360"/>
      </w:pPr>
      <w:rPr>
        <w:rFonts w:hint="default"/>
      </w:rPr>
    </w:lvl>
    <w:lvl w:ilvl="5" w:tplc="C55A9978">
      <w:numFmt w:val="bullet"/>
      <w:lvlText w:val="•"/>
      <w:lvlJc w:val="left"/>
      <w:pPr>
        <w:ind w:left="5963" w:hanging="360"/>
      </w:pPr>
      <w:rPr>
        <w:rFonts w:hint="default"/>
      </w:rPr>
    </w:lvl>
    <w:lvl w:ilvl="6" w:tplc="1DF6E9F4">
      <w:numFmt w:val="bullet"/>
      <w:lvlText w:val="•"/>
      <w:lvlJc w:val="left"/>
      <w:pPr>
        <w:ind w:left="7011" w:hanging="360"/>
      </w:pPr>
      <w:rPr>
        <w:rFonts w:hint="default"/>
      </w:rPr>
    </w:lvl>
    <w:lvl w:ilvl="7" w:tplc="CBCAA650">
      <w:numFmt w:val="bullet"/>
      <w:lvlText w:val="•"/>
      <w:lvlJc w:val="left"/>
      <w:pPr>
        <w:ind w:left="8060" w:hanging="360"/>
      </w:pPr>
      <w:rPr>
        <w:rFonts w:hint="default"/>
      </w:rPr>
    </w:lvl>
    <w:lvl w:ilvl="8" w:tplc="E4F88EBE">
      <w:numFmt w:val="bullet"/>
      <w:lvlText w:val="•"/>
      <w:lvlJc w:val="left"/>
      <w:pPr>
        <w:ind w:left="9109" w:hanging="360"/>
      </w:pPr>
      <w:rPr>
        <w:rFonts w:hint="default"/>
      </w:rPr>
    </w:lvl>
  </w:abstractNum>
  <w:abstractNum w:abstractNumId="1" w15:restartNumberingAfterBreak="0">
    <w:nsid w:val="14634439"/>
    <w:multiLevelType w:val="multilevel"/>
    <w:tmpl w:val="27BA5524"/>
    <w:lvl w:ilvl="0">
      <w:start w:val="1"/>
      <w:numFmt w:val="decimal"/>
      <w:lvlText w:val="%1."/>
      <w:lvlJc w:val="left"/>
      <w:pPr>
        <w:ind w:left="686" w:hanging="567"/>
      </w:pPr>
      <w:rPr>
        <w:rFonts w:ascii="Arial" w:eastAsia="Arial" w:hAnsi="Arial" w:cs="Arial" w:hint="default"/>
        <w:b/>
        <w:bCs/>
        <w:w w:val="99"/>
        <w:sz w:val="24"/>
        <w:szCs w:val="24"/>
      </w:rPr>
    </w:lvl>
    <w:lvl w:ilvl="1">
      <w:start w:val="1"/>
      <w:numFmt w:val="decimal"/>
      <w:lvlText w:val="%1.%2"/>
      <w:lvlJc w:val="left"/>
      <w:pPr>
        <w:ind w:left="686" w:hanging="567"/>
      </w:pPr>
      <w:rPr>
        <w:rFonts w:ascii="Arial" w:eastAsia="Arial" w:hAnsi="Arial" w:cs="Arial" w:hint="default"/>
        <w:spacing w:val="-4"/>
        <w:w w:val="99"/>
        <w:sz w:val="24"/>
        <w:szCs w:val="24"/>
      </w:rPr>
    </w:lvl>
    <w:lvl w:ilvl="2">
      <w:start w:val="1"/>
      <w:numFmt w:val="decimal"/>
      <w:lvlText w:val="%1.%2.%3"/>
      <w:lvlJc w:val="left"/>
      <w:pPr>
        <w:ind w:left="1518" w:hanging="852"/>
      </w:pPr>
      <w:rPr>
        <w:rFonts w:hint="default"/>
        <w:spacing w:val="-2"/>
        <w:w w:val="99"/>
      </w:rPr>
    </w:lvl>
    <w:lvl w:ilvl="3">
      <w:numFmt w:val="bullet"/>
      <w:lvlText w:val="•"/>
      <w:lvlJc w:val="left"/>
      <w:pPr>
        <w:ind w:left="1540" w:hanging="852"/>
      </w:pPr>
      <w:rPr>
        <w:rFonts w:hint="default"/>
      </w:rPr>
    </w:lvl>
    <w:lvl w:ilvl="4">
      <w:numFmt w:val="bullet"/>
      <w:lvlText w:val="•"/>
      <w:lvlJc w:val="left"/>
      <w:pPr>
        <w:ind w:left="2626" w:hanging="852"/>
      </w:pPr>
      <w:rPr>
        <w:rFonts w:hint="default"/>
      </w:rPr>
    </w:lvl>
    <w:lvl w:ilvl="5">
      <w:numFmt w:val="bullet"/>
      <w:lvlText w:val="•"/>
      <w:lvlJc w:val="left"/>
      <w:pPr>
        <w:ind w:left="3713" w:hanging="852"/>
      </w:pPr>
      <w:rPr>
        <w:rFonts w:hint="default"/>
      </w:rPr>
    </w:lvl>
    <w:lvl w:ilvl="6">
      <w:numFmt w:val="bullet"/>
      <w:lvlText w:val="•"/>
      <w:lvlJc w:val="left"/>
      <w:pPr>
        <w:ind w:left="4799" w:hanging="852"/>
      </w:pPr>
      <w:rPr>
        <w:rFonts w:hint="default"/>
      </w:rPr>
    </w:lvl>
    <w:lvl w:ilvl="7">
      <w:numFmt w:val="bullet"/>
      <w:lvlText w:val="•"/>
      <w:lvlJc w:val="left"/>
      <w:pPr>
        <w:ind w:left="5886" w:hanging="852"/>
      </w:pPr>
      <w:rPr>
        <w:rFonts w:hint="default"/>
      </w:rPr>
    </w:lvl>
    <w:lvl w:ilvl="8">
      <w:numFmt w:val="bullet"/>
      <w:lvlText w:val="•"/>
      <w:lvlJc w:val="left"/>
      <w:pPr>
        <w:ind w:left="6973" w:hanging="852"/>
      </w:pPr>
      <w:rPr>
        <w:rFonts w:hint="default"/>
      </w:rPr>
    </w:lvl>
  </w:abstractNum>
  <w:abstractNum w:abstractNumId="2" w15:restartNumberingAfterBreak="0">
    <w:nsid w:val="16864739"/>
    <w:multiLevelType w:val="hybridMultilevel"/>
    <w:tmpl w:val="238E4A4E"/>
    <w:lvl w:ilvl="0" w:tplc="0E7C2AA4">
      <w:start w:val="1"/>
      <w:numFmt w:val="decimal"/>
      <w:lvlText w:val="%1."/>
      <w:lvlJc w:val="left"/>
      <w:pPr>
        <w:ind w:left="1080" w:hanging="360"/>
      </w:pPr>
      <w:rPr>
        <w:rFonts w:ascii="Arial" w:eastAsia="Arial" w:hAnsi="Arial" w:cs="Arial" w:hint="default"/>
        <w:spacing w:val="-1"/>
        <w:w w:val="99"/>
        <w:sz w:val="20"/>
        <w:szCs w:val="20"/>
      </w:rPr>
    </w:lvl>
    <w:lvl w:ilvl="1" w:tplc="5D0ABF88">
      <w:numFmt w:val="bullet"/>
      <w:lvlText w:val="•"/>
      <w:lvlJc w:val="left"/>
      <w:pPr>
        <w:ind w:left="2092" w:hanging="360"/>
      </w:pPr>
      <w:rPr>
        <w:rFonts w:hint="default"/>
      </w:rPr>
    </w:lvl>
    <w:lvl w:ilvl="2" w:tplc="3530FFCE">
      <w:numFmt w:val="bullet"/>
      <w:lvlText w:val="•"/>
      <w:lvlJc w:val="left"/>
      <w:pPr>
        <w:ind w:left="3105" w:hanging="360"/>
      </w:pPr>
      <w:rPr>
        <w:rFonts w:hint="default"/>
      </w:rPr>
    </w:lvl>
    <w:lvl w:ilvl="3" w:tplc="30AEE1E4">
      <w:numFmt w:val="bullet"/>
      <w:lvlText w:val="•"/>
      <w:lvlJc w:val="left"/>
      <w:pPr>
        <w:ind w:left="4117" w:hanging="360"/>
      </w:pPr>
      <w:rPr>
        <w:rFonts w:hint="default"/>
      </w:rPr>
    </w:lvl>
    <w:lvl w:ilvl="4" w:tplc="6FD0EA72">
      <w:numFmt w:val="bullet"/>
      <w:lvlText w:val="•"/>
      <w:lvlJc w:val="left"/>
      <w:pPr>
        <w:ind w:left="5130" w:hanging="360"/>
      </w:pPr>
      <w:rPr>
        <w:rFonts w:hint="default"/>
      </w:rPr>
    </w:lvl>
    <w:lvl w:ilvl="5" w:tplc="C9DEF7B4">
      <w:numFmt w:val="bullet"/>
      <w:lvlText w:val="•"/>
      <w:lvlJc w:val="left"/>
      <w:pPr>
        <w:ind w:left="6143" w:hanging="360"/>
      </w:pPr>
      <w:rPr>
        <w:rFonts w:hint="default"/>
      </w:rPr>
    </w:lvl>
    <w:lvl w:ilvl="6" w:tplc="53BE0152">
      <w:numFmt w:val="bullet"/>
      <w:lvlText w:val="•"/>
      <w:lvlJc w:val="left"/>
      <w:pPr>
        <w:ind w:left="7155" w:hanging="360"/>
      </w:pPr>
      <w:rPr>
        <w:rFonts w:hint="default"/>
      </w:rPr>
    </w:lvl>
    <w:lvl w:ilvl="7" w:tplc="227C7354">
      <w:numFmt w:val="bullet"/>
      <w:lvlText w:val="•"/>
      <w:lvlJc w:val="left"/>
      <w:pPr>
        <w:ind w:left="8168" w:hanging="360"/>
      </w:pPr>
      <w:rPr>
        <w:rFonts w:hint="default"/>
      </w:rPr>
    </w:lvl>
    <w:lvl w:ilvl="8" w:tplc="F854398C">
      <w:numFmt w:val="bullet"/>
      <w:lvlText w:val="•"/>
      <w:lvlJc w:val="left"/>
      <w:pPr>
        <w:ind w:left="9181" w:hanging="360"/>
      </w:pPr>
      <w:rPr>
        <w:rFonts w:hint="default"/>
      </w:rPr>
    </w:lvl>
  </w:abstractNum>
  <w:abstractNum w:abstractNumId="3" w15:restartNumberingAfterBreak="0">
    <w:nsid w:val="39FD6137"/>
    <w:multiLevelType w:val="hybridMultilevel"/>
    <w:tmpl w:val="9002097E"/>
    <w:lvl w:ilvl="0" w:tplc="947E37BC">
      <w:numFmt w:val="bullet"/>
      <w:lvlText w:val=""/>
      <w:lvlJc w:val="left"/>
      <w:pPr>
        <w:ind w:left="463" w:hanging="360"/>
      </w:pPr>
      <w:rPr>
        <w:rFonts w:ascii="Symbol" w:eastAsia="Symbol" w:hAnsi="Symbol" w:cs="Symbol" w:hint="default"/>
        <w:w w:val="99"/>
        <w:sz w:val="20"/>
        <w:szCs w:val="20"/>
      </w:rPr>
    </w:lvl>
    <w:lvl w:ilvl="1" w:tplc="A52E61BE">
      <w:numFmt w:val="bullet"/>
      <w:lvlText w:val="•"/>
      <w:lvlJc w:val="left"/>
      <w:pPr>
        <w:ind w:left="1346" w:hanging="360"/>
      </w:pPr>
      <w:rPr>
        <w:rFonts w:hint="default"/>
      </w:rPr>
    </w:lvl>
    <w:lvl w:ilvl="2" w:tplc="24808B90">
      <w:numFmt w:val="bullet"/>
      <w:lvlText w:val="•"/>
      <w:lvlJc w:val="left"/>
      <w:pPr>
        <w:ind w:left="2233" w:hanging="360"/>
      </w:pPr>
      <w:rPr>
        <w:rFonts w:hint="default"/>
      </w:rPr>
    </w:lvl>
    <w:lvl w:ilvl="3" w:tplc="7B96C894">
      <w:numFmt w:val="bullet"/>
      <w:lvlText w:val="•"/>
      <w:lvlJc w:val="left"/>
      <w:pPr>
        <w:ind w:left="3119" w:hanging="360"/>
      </w:pPr>
      <w:rPr>
        <w:rFonts w:hint="default"/>
      </w:rPr>
    </w:lvl>
    <w:lvl w:ilvl="4" w:tplc="519E898C">
      <w:numFmt w:val="bullet"/>
      <w:lvlText w:val="•"/>
      <w:lvlJc w:val="left"/>
      <w:pPr>
        <w:ind w:left="4006" w:hanging="360"/>
      </w:pPr>
      <w:rPr>
        <w:rFonts w:hint="default"/>
      </w:rPr>
    </w:lvl>
    <w:lvl w:ilvl="5" w:tplc="60D8DD54">
      <w:numFmt w:val="bullet"/>
      <w:lvlText w:val="•"/>
      <w:lvlJc w:val="left"/>
      <w:pPr>
        <w:ind w:left="4893" w:hanging="360"/>
      </w:pPr>
      <w:rPr>
        <w:rFonts w:hint="default"/>
      </w:rPr>
    </w:lvl>
    <w:lvl w:ilvl="6" w:tplc="821C0FAC">
      <w:numFmt w:val="bullet"/>
      <w:lvlText w:val="•"/>
      <w:lvlJc w:val="left"/>
      <w:pPr>
        <w:ind w:left="5779" w:hanging="360"/>
      </w:pPr>
      <w:rPr>
        <w:rFonts w:hint="default"/>
      </w:rPr>
    </w:lvl>
    <w:lvl w:ilvl="7" w:tplc="9656011C">
      <w:numFmt w:val="bullet"/>
      <w:lvlText w:val="•"/>
      <w:lvlJc w:val="left"/>
      <w:pPr>
        <w:ind w:left="6666" w:hanging="360"/>
      </w:pPr>
      <w:rPr>
        <w:rFonts w:hint="default"/>
      </w:rPr>
    </w:lvl>
    <w:lvl w:ilvl="8" w:tplc="F8CE9A90">
      <w:numFmt w:val="bullet"/>
      <w:lvlText w:val="•"/>
      <w:lvlJc w:val="left"/>
      <w:pPr>
        <w:ind w:left="7553" w:hanging="360"/>
      </w:pPr>
      <w:rPr>
        <w:rFonts w:hint="default"/>
      </w:rPr>
    </w:lvl>
  </w:abstractNum>
  <w:abstractNum w:abstractNumId="4" w15:restartNumberingAfterBreak="0">
    <w:nsid w:val="75797F01"/>
    <w:multiLevelType w:val="multilevel"/>
    <w:tmpl w:val="B2B691E0"/>
    <w:lvl w:ilvl="0">
      <w:start w:val="3"/>
      <w:numFmt w:val="decimal"/>
      <w:lvlText w:val="%1"/>
      <w:lvlJc w:val="left"/>
      <w:pPr>
        <w:ind w:left="1518" w:hanging="852"/>
      </w:pPr>
      <w:rPr>
        <w:rFonts w:hint="default"/>
      </w:rPr>
    </w:lvl>
    <w:lvl w:ilvl="1">
      <w:start w:val="1"/>
      <w:numFmt w:val="decimal"/>
      <w:lvlText w:val="%1.%2"/>
      <w:lvlJc w:val="left"/>
      <w:pPr>
        <w:ind w:left="1518" w:hanging="852"/>
        <w:jc w:val="right"/>
      </w:pPr>
      <w:rPr>
        <w:rFonts w:hint="default"/>
      </w:rPr>
    </w:lvl>
    <w:lvl w:ilvl="2">
      <w:start w:val="2"/>
      <w:numFmt w:val="decimal"/>
      <w:lvlText w:val="%1.%2.%3"/>
      <w:lvlJc w:val="left"/>
      <w:pPr>
        <w:ind w:left="1518" w:hanging="852"/>
        <w:jc w:val="right"/>
      </w:pPr>
      <w:rPr>
        <w:rFonts w:hint="default"/>
        <w:b/>
        <w:bCs/>
        <w:spacing w:val="-2"/>
        <w:w w:val="99"/>
      </w:rPr>
    </w:lvl>
    <w:lvl w:ilvl="3">
      <w:numFmt w:val="bullet"/>
      <w:lvlText w:val="•"/>
      <w:lvlJc w:val="left"/>
      <w:pPr>
        <w:ind w:left="3807" w:hanging="852"/>
      </w:pPr>
      <w:rPr>
        <w:rFonts w:hint="default"/>
      </w:rPr>
    </w:lvl>
    <w:lvl w:ilvl="4">
      <w:numFmt w:val="bullet"/>
      <w:lvlText w:val="•"/>
      <w:lvlJc w:val="left"/>
      <w:pPr>
        <w:ind w:left="4570" w:hanging="852"/>
      </w:pPr>
      <w:rPr>
        <w:rFonts w:hint="default"/>
      </w:rPr>
    </w:lvl>
    <w:lvl w:ilvl="5">
      <w:numFmt w:val="bullet"/>
      <w:lvlText w:val="•"/>
      <w:lvlJc w:val="left"/>
      <w:pPr>
        <w:ind w:left="5333" w:hanging="852"/>
      </w:pPr>
      <w:rPr>
        <w:rFonts w:hint="default"/>
      </w:rPr>
    </w:lvl>
    <w:lvl w:ilvl="6">
      <w:numFmt w:val="bullet"/>
      <w:lvlText w:val="•"/>
      <w:lvlJc w:val="left"/>
      <w:pPr>
        <w:ind w:left="6095" w:hanging="852"/>
      </w:pPr>
      <w:rPr>
        <w:rFonts w:hint="default"/>
      </w:rPr>
    </w:lvl>
    <w:lvl w:ilvl="7">
      <w:numFmt w:val="bullet"/>
      <w:lvlText w:val="•"/>
      <w:lvlJc w:val="left"/>
      <w:pPr>
        <w:ind w:left="6858" w:hanging="852"/>
      </w:pPr>
      <w:rPr>
        <w:rFonts w:hint="default"/>
      </w:rPr>
    </w:lvl>
    <w:lvl w:ilvl="8">
      <w:numFmt w:val="bullet"/>
      <w:lvlText w:val="•"/>
      <w:lvlJc w:val="left"/>
      <w:pPr>
        <w:ind w:left="7621" w:hanging="852"/>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61"/>
    <w:rsid w:val="0015064C"/>
    <w:rsid w:val="00467317"/>
    <w:rsid w:val="005A337D"/>
    <w:rsid w:val="00795B74"/>
    <w:rsid w:val="008D7B08"/>
    <w:rsid w:val="009A0275"/>
    <w:rsid w:val="00BE3626"/>
    <w:rsid w:val="00E920E3"/>
    <w:rsid w:val="00F87031"/>
    <w:rsid w:val="00FD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90747"/>
  <w15:docId w15:val="{B4AAA3F2-E73E-4159-88E1-170DC89F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7"/>
      <w:ind w:left="2369" w:right="1614" w:hanging="702"/>
      <w:outlineLvl w:val="0"/>
    </w:pPr>
    <w:rPr>
      <w:b/>
      <w:bCs/>
      <w:sz w:val="28"/>
      <w:szCs w:val="28"/>
    </w:rPr>
  </w:style>
  <w:style w:type="paragraph" w:styleId="Heading2">
    <w:name w:val="heading 2"/>
    <w:basedOn w:val="Normal"/>
    <w:uiPriority w:val="1"/>
    <w:qFormat/>
    <w:pPr>
      <w:ind w:left="666"/>
      <w:outlineLvl w:val="1"/>
    </w:pPr>
    <w:rPr>
      <w:b/>
      <w:bCs/>
      <w:sz w:val="24"/>
      <w:szCs w:val="24"/>
    </w:rPr>
  </w:style>
  <w:style w:type="paragraph" w:styleId="Heading3">
    <w:name w:val="heading 3"/>
    <w:basedOn w:val="Normal"/>
    <w:uiPriority w:val="1"/>
    <w:qFormat/>
    <w:pPr>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3" w:hanging="566"/>
    </w:p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9A0275"/>
    <w:rPr>
      <w:rFonts w:ascii="Tahoma" w:hAnsi="Tahoma" w:cs="Tahoma"/>
      <w:sz w:val="16"/>
      <w:szCs w:val="16"/>
    </w:rPr>
  </w:style>
  <w:style w:type="character" w:customStyle="1" w:styleId="BalloonTextChar">
    <w:name w:val="Balloon Text Char"/>
    <w:basedOn w:val="DefaultParagraphFont"/>
    <w:link w:val="BalloonText"/>
    <w:uiPriority w:val="99"/>
    <w:semiHidden/>
    <w:rsid w:val="009A0275"/>
    <w:rPr>
      <w:rFonts w:ascii="Tahoma" w:eastAsia="Arial" w:hAnsi="Tahoma" w:cs="Tahoma"/>
      <w:sz w:val="16"/>
      <w:szCs w:val="16"/>
    </w:rPr>
  </w:style>
  <w:style w:type="paragraph" w:styleId="FootnoteText">
    <w:name w:val="footnote text"/>
    <w:basedOn w:val="Normal"/>
    <w:link w:val="FootnoteTextChar"/>
    <w:uiPriority w:val="99"/>
    <w:semiHidden/>
    <w:unhideWhenUsed/>
    <w:rsid w:val="009A0275"/>
    <w:rPr>
      <w:sz w:val="20"/>
      <w:szCs w:val="20"/>
    </w:rPr>
  </w:style>
  <w:style w:type="character" w:customStyle="1" w:styleId="FootnoteTextChar">
    <w:name w:val="Footnote Text Char"/>
    <w:basedOn w:val="DefaultParagraphFont"/>
    <w:link w:val="FootnoteText"/>
    <w:uiPriority w:val="99"/>
    <w:semiHidden/>
    <w:rsid w:val="009A0275"/>
    <w:rPr>
      <w:rFonts w:ascii="Arial" w:eastAsia="Arial" w:hAnsi="Arial" w:cs="Arial"/>
      <w:sz w:val="20"/>
      <w:szCs w:val="20"/>
    </w:rPr>
  </w:style>
  <w:style w:type="character" w:styleId="FootnoteReference">
    <w:name w:val="footnote reference"/>
    <w:basedOn w:val="DefaultParagraphFont"/>
    <w:uiPriority w:val="99"/>
    <w:semiHidden/>
    <w:unhideWhenUsed/>
    <w:rsid w:val="009A0275"/>
    <w:rPr>
      <w:vertAlign w:val="superscript"/>
    </w:rPr>
  </w:style>
  <w:style w:type="character" w:styleId="Hyperlink">
    <w:name w:val="Hyperlink"/>
    <w:basedOn w:val="DefaultParagraphFont"/>
    <w:uiPriority w:val="99"/>
    <w:semiHidden/>
    <w:unhideWhenUsed/>
    <w:rsid w:val="009A0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92929">
      <w:bodyDiv w:val="1"/>
      <w:marLeft w:val="0"/>
      <w:marRight w:val="0"/>
      <w:marTop w:val="0"/>
      <w:marBottom w:val="0"/>
      <w:divBdr>
        <w:top w:val="none" w:sz="0" w:space="0" w:color="auto"/>
        <w:left w:val="none" w:sz="0" w:space="0" w:color="auto"/>
        <w:bottom w:val="none" w:sz="0" w:space="0" w:color="auto"/>
        <w:right w:val="none" w:sz="0" w:space="0" w:color="auto"/>
      </w:divBdr>
    </w:div>
    <w:div w:id="1200241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ma.org.uk/advice-and-support/gp-practices/managing-your-practice-list/removing-patients-from-your-practice-list"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hyperlink" Target="https://pcse.england.nhs.uk/help/registrations/patient-removals/?keyword=How%2Bdo%2BI%2Brequest%2Bthe%2Bremoval%2Bof%2Ba%2Bviolent%2Bpatient%2Bfrom%2Bour%2Bpractice%3f"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ma.org.uk/advice-and-support/gp-practices/managing-your-practice-list/removing-violent-patients-and-the-special-allocation-schem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hyperlink" Target="mailto:pcse.patientremovals@nhs.net" TargetMode="External"/><Relationship Id="rId8" Type="http://schemas.openxmlformats.org/officeDocument/2006/relationships/image" Target="media/image1.jpg"/><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yperlink" Target="http://www.cqc.org.uk/sites/default/files/documents/20130426_800715_v1_00_guidance_on_statutory_notifications_from_pms_for_reg_persons_for_publication.pdf"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hyperlink" Target="mailto:pcse.patientremovals@nhs.ne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fontTable" Target="fontTable.xml"/><Relationship Id="rId10" Type="http://schemas.openxmlformats.org/officeDocument/2006/relationships/hyperlink" Target="mailto:Pcse.patientremovals@nhs.net" TargetMode="Externa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2015/1862/schedule/3/part/2/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31B7-177D-4C12-85B9-5AA1E035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2899</Words>
  <Characters>16527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Stevenson</dc:creator>
  <cp:lastModifiedBy>GROOM, Georgina (NHS SHROPSHIRE, TELFORD AND WREKIN CCG)</cp:lastModifiedBy>
  <cp:revision>2</cp:revision>
  <dcterms:created xsi:type="dcterms:W3CDTF">2021-11-30T11:52:00Z</dcterms:created>
  <dcterms:modified xsi:type="dcterms:W3CDTF">2021-11-30T11:52:00Z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2010</vt:lpwstr>
  </property>
  <property fmtid="{D5CDD505-2E9C-101B-9397-08002B2CF9AE}" pid="4" name="LastSaved">
    <vt:filetime>2021-04-27T00:00:00Z</vt:filetime>
  </property>
</Properties>
</file>