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7D74" w14:textId="77777777" w:rsidR="000C2A44" w:rsidRDefault="000C2A44" w:rsidP="000C2A4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42424"/>
          <w:sz w:val="32"/>
          <w:szCs w:val="32"/>
          <w:u w:val="single"/>
        </w:rPr>
        <w:t>Let’s work together to promote a local greener NHS</w:t>
      </w:r>
      <w:r>
        <w:rPr>
          <w:rStyle w:val="eop"/>
          <w:rFonts w:ascii="Calibri" w:hAnsi="Calibri" w:cs="Calibri"/>
          <w:color w:val="242424"/>
          <w:sz w:val="32"/>
          <w:szCs w:val="32"/>
        </w:rPr>
        <w:t> </w:t>
      </w:r>
    </w:p>
    <w:p w14:paraId="3953BAB6" w14:textId="77777777" w:rsidR="000C2A44" w:rsidRDefault="000C2A44" w:rsidP="000C2A4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242424"/>
          <w:sz w:val="32"/>
          <w:szCs w:val="32"/>
        </w:rPr>
        <w:t> </w:t>
      </w:r>
    </w:p>
    <w:p w14:paraId="5C2E9D59" w14:textId="77777777" w:rsidR="000C2A44" w:rsidRDefault="000C2A44" w:rsidP="000C2A4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1F3864"/>
        </w:rPr>
        <w:t>The NHS in Shropshire, Telford and Wrekin has set ambitious targets for delivering a net zero NHS. </w:t>
      </w:r>
      <w:r>
        <w:rPr>
          <w:rStyle w:val="eop"/>
          <w:rFonts w:ascii="Calibri" w:hAnsi="Calibri" w:cs="Calibri"/>
          <w:color w:val="1F3864"/>
        </w:rPr>
        <w:t> </w:t>
      </w:r>
    </w:p>
    <w:p w14:paraId="0357593F" w14:textId="77777777" w:rsidR="000C2A44" w:rsidRDefault="000C2A44" w:rsidP="000C2A4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1F3864"/>
        </w:rPr>
        <w:t> </w:t>
      </w:r>
    </w:p>
    <w:p w14:paraId="4907674E" w14:textId="77777777" w:rsidR="000C2A44" w:rsidRDefault="000C2A44" w:rsidP="000C2A4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1F3864"/>
        </w:rPr>
        <w:t>In order to achieve this, we plan to help reduce the emissions we control directly (the NHS Carbon Footprint) and those we have influence on (the NHS Carbon Footprint Plus).</w:t>
      </w:r>
      <w:r>
        <w:rPr>
          <w:rStyle w:val="eop"/>
          <w:rFonts w:ascii="Calibri" w:hAnsi="Calibri" w:cs="Calibri"/>
          <w:color w:val="1F3864"/>
        </w:rPr>
        <w:t> </w:t>
      </w:r>
    </w:p>
    <w:p w14:paraId="3C12F5A0" w14:textId="77777777" w:rsidR="000C2A44" w:rsidRDefault="000C2A44" w:rsidP="000C2A4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1F3864"/>
        </w:rPr>
        <w:t> </w:t>
      </w:r>
      <w:r>
        <w:rPr>
          <w:rStyle w:val="eop"/>
          <w:rFonts w:ascii="Calibri" w:hAnsi="Calibri" w:cs="Calibri"/>
          <w:color w:val="1F3864"/>
        </w:rPr>
        <w:t> </w:t>
      </w:r>
    </w:p>
    <w:p w14:paraId="3E65D03E" w14:textId="77777777" w:rsidR="000C2A44" w:rsidRDefault="000C2A44" w:rsidP="000C2A4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1F3864"/>
        </w:rPr>
        <w:t>The Medicines Management Team at NHS Shropshire, Telford and Wrekin are working hard to help contribute to the delivery of a net zero NHS by 2040. Medicines account to approximately 25% of emissions within the NHS in England, with respiratory inhalers contributing to 3% of this.</w:t>
      </w:r>
      <w:r>
        <w:rPr>
          <w:rStyle w:val="eop"/>
          <w:rFonts w:ascii="Calibri" w:hAnsi="Calibri" w:cs="Calibri"/>
          <w:color w:val="1F3864"/>
        </w:rPr>
        <w:t> </w:t>
      </w:r>
    </w:p>
    <w:p w14:paraId="62F2C18C" w14:textId="77777777" w:rsidR="000C2A44" w:rsidRDefault="000C2A44" w:rsidP="000C2A4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1F3864"/>
        </w:rPr>
        <w:t> </w:t>
      </w:r>
      <w:r>
        <w:rPr>
          <w:rStyle w:val="eop"/>
          <w:rFonts w:ascii="Calibri" w:hAnsi="Calibri" w:cs="Calibri"/>
          <w:color w:val="1F3864"/>
        </w:rPr>
        <w:t> </w:t>
      </w:r>
    </w:p>
    <w:p w14:paraId="15F80EB3" w14:textId="77777777" w:rsidR="000C2A44" w:rsidRDefault="000C2A44" w:rsidP="000C2A4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1F3864"/>
        </w:rPr>
        <w:t>The aim is to optimise prescribing, substitute high-carbon products for low-carbon alternatives, and improve waste processes. Alongside encouraging a switch from Ventolin inhalers to Salamol, we’re also raising awareness for signs of poor asthma control.</w:t>
      </w:r>
      <w:r>
        <w:rPr>
          <w:rStyle w:val="eop"/>
          <w:rFonts w:ascii="Calibri" w:hAnsi="Calibri" w:cs="Calibri"/>
          <w:color w:val="1F3864"/>
        </w:rPr>
        <w:t> </w:t>
      </w:r>
    </w:p>
    <w:p w14:paraId="68589FA6" w14:textId="77777777" w:rsidR="000C2A44" w:rsidRDefault="000C2A44" w:rsidP="000C2A4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1F3864"/>
        </w:rPr>
        <w:t> </w:t>
      </w:r>
    </w:p>
    <w:p w14:paraId="2AF18D1B" w14:textId="29D0257B" w:rsidR="000C2A44" w:rsidRDefault="00573C10" w:rsidP="000C2A4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1F3864"/>
        </w:rPr>
        <w:t>We are asking</w:t>
      </w:r>
      <w:r w:rsidR="000C2A44">
        <w:rPr>
          <w:rStyle w:val="normaltextrun"/>
          <w:rFonts w:ascii="Calibri" w:hAnsi="Calibri" w:cs="Calibri"/>
          <w:color w:val="1F3864"/>
        </w:rPr>
        <w:t xml:space="preserve"> GP practices help us spread the word to patients by using the following resources in waiting rooms, on websites and via social media channels.</w:t>
      </w:r>
      <w:r w:rsidR="000C2A44">
        <w:rPr>
          <w:rStyle w:val="eop"/>
          <w:rFonts w:ascii="Calibri" w:hAnsi="Calibri" w:cs="Calibri"/>
          <w:color w:val="1F3864"/>
        </w:rPr>
        <w:t> </w:t>
      </w:r>
    </w:p>
    <w:p w14:paraId="0FBF0A92" w14:textId="77777777" w:rsidR="000C2A44" w:rsidRDefault="000C2A44" w:rsidP="000C2A4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242424"/>
          <w:sz w:val="22"/>
          <w:szCs w:val="22"/>
        </w:rPr>
        <w:t> </w:t>
      </w:r>
    </w:p>
    <w:p w14:paraId="2F053AA3" w14:textId="77777777" w:rsidR="000C2A44" w:rsidRDefault="000C2A44" w:rsidP="000C2A4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1F497D"/>
          <w:u w:val="single"/>
        </w:rPr>
        <w:t>Poster 1</w:t>
      </w:r>
      <w:r>
        <w:rPr>
          <w:rStyle w:val="scxw16181200"/>
        </w:rPr>
        <w:t> </w:t>
      </w:r>
      <w:r>
        <w:br/>
      </w:r>
      <w:r>
        <w:rPr>
          <w:rStyle w:val="normaltextrun"/>
          <w:rFonts w:ascii="Calibri" w:hAnsi="Calibri" w:cs="Calibri"/>
          <w:color w:val="1F497D"/>
          <w:u w:val="single"/>
        </w:rPr>
        <w:t>Poster 2</w:t>
      </w:r>
      <w:r>
        <w:rPr>
          <w:rStyle w:val="scxw16181200"/>
        </w:rPr>
        <w:t> </w:t>
      </w:r>
      <w:r>
        <w:br/>
      </w:r>
      <w:r>
        <w:rPr>
          <w:rStyle w:val="normaltextrun"/>
          <w:rFonts w:ascii="Calibri" w:hAnsi="Calibri" w:cs="Calibri"/>
          <w:color w:val="1F497D"/>
          <w:u w:val="single"/>
        </w:rPr>
        <w:t>Social media graphics &amp; copy</w:t>
      </w:r>
      <w:r>
        <w:rPr>
          <w:rStyle w:val="eop"/>
          <w:rFonts w:ascii="Calibri" w:hAnsi="Calibri" w:cs="Calibri"/>
          <w:color w:val="1F497D"/>
        </w:rPr>
        <w:t> </w:t>
      </w:r>
    </w:p>
    <w:p w14:paraId="76A75082" w14:textId="77777777" w:rsidR="000C2A44" w:rsidRDefault="000C2A44" w:rsidP="000C2A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C88E81" w14:textId="77777777" w:rsidR="000C2A44" w:rsidRPr="00127163" w:rsidRDefault="000C2A44" w:rsidP="000C2A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864" w:themeColor="accent1" w:themeShade="80"/>
        </w:rPr>
      </w:pPr>
      <w:r w:rsidRPr="00127163">
        <w:rPr>
          <w:rStyle w:val="normaltextrun"/>
          <w:rFonts w:ascii="Calibri" w:hAnsi="Calibri" w:cs="Calibri"/>
          <w:color w:val="1F3864" w:themeColor="accent1" w:themeShade="80"/>
        </w:rPr>
        <w:t>Kind regards, </w:t>
      </w:r>
      <w:r w:rsidRPr="00127163">
        <w:rPr>
          <w:rStyle w:val="eop"/>
          <w:rFonts w:ascii="Calibri" w:hAnsi="Calibri" w:cs="Calibri"/>
          <w:color w:val="1F3864" w:themeColor="accent1" w:themeShade="80"/>
        </w:rPr>
        <w:t> </w:t>
      </w:r>
    </w:p>
    <w:p w14:paraId="280FA755" w14:textId="77777777" w:rsidR="000C2A44" w:rsidRPr="00127163" w:rsidRDefault="000C2A44" w:rsidP="000C2A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864" w:themeColor="accent1" w:themeShade="80"/>
        </w:rPr>
      </w:pPr>
      <w:r w:rsidRPr="00127163">
        <w:rPr>
          <w:rStyle w:val="normaltextrun"/>
          <w:rFonts w:ascii="Calibri" w:hAnsi="Calibri" w:cs="Calibri"/>
          <w:color w:val="1F3864" w:themeColor="accent1" w:themeShade="80"/>
        </w:rPr>
        <w:t>The Medicines Management Team </w:t>
      </w:r>
      <w:r w:rsidRPr="00127163">
        <w:rPr>
          <w:rStyle w:val="eop"/>
          <w:rFonts w:ascii="Calibri" w:hAnsi="Calibri" w:cs="Calibri"/>
          <w:color w:val="1F3864" w:themeColor="accent1" w:themeShade="80"/>
        </w:rPr>
        <w:t> </w:t>
      </w:r>
    </w:p>
    <w:p w14:paraId="5F6D6A89" w14:textId="77777777" w:rsidR="00B51159" w:rsidRDefault="00B51159"/>
    <w:sectPr w:rsidR="00B51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98"/>
    <w:rsid w:val="000C2A44"/>
    <w:rsid w:val="00127163"/>
    <w:rsid w:val="00573C10"/>
    <w:rsid w:val="005A48DF"/>
    <w:rsid w:val="00960412"/>
    <w:rsid w:val="00B51159"/>
    <w:rsid w:val="00BA131C"/>
    <w:rsid w:val="00D93772"/>
    <w:rsid w:val="00DB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ADF50"/>
  <w15:chartTrackingRefBased/>
  <w15:docId w15:val="{2ADC5199-2D65-4E35-96ED-682A6463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0C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C2A44"/>
  </w:style>
  <w:style w:type="character" w:customStyle="1" w:styleId="eop">
    <w:name w:val="eop"/>
    <w:basedOn w:val="DefaultParagraphFont"/>
    <w:rsid w:val="000C2A44"/>
  </w:style>
  <w:style w:type="character" w:customStyle="1" w:styleId="scxw16181200">
    <w:name w:val="scxw16181200"/>
    <w:basedOn w:val="DefaultParagraphFont"/>
    <w:rsid w:val="000C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0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higgins</dc:creator>
  <cp:keywords/>
  <dc:description/>
  <cp:lastModifiedBy>cameron higgins</cp:lastModifiedBy>
  <cp:revision>6</cp:revision>
  <dcterms:created xsi:type="dcterms:W3CDTF">2023-02-06T10:04:00Z</dcterms:created>
  <dcterms:modified xsi:type="dcterms:W3CDTF">2023-02-09T11:10:00Z</dcterms:modified>
</cp:coreProperties>
</file>