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C757" w14:textId="77777777" w:rsidR="0005696F" w:rsidRPr="00662589" w:rsidRDefault="00693709" w:rsidP="00D62000">
      <w:pPr>
        <w:jc w:val="right"/>
      </w:pPr>
      <w:r w:rsidRPr="00662589">
        <w:rPr>
          <w:noProof/>
        </w:rPr>
        <w:drawing>
          <wp:inline distT="0" distB="0" distL="0" distR="0" wp14:anchorId="65E53027" wp14:editId="24753E1B">
            <wp:extent cx="5721350" cy="781050"/>
            <wp:effectExtent l="0" t="0" r="0" b="0"/>
            <wp:docPr id="1" name="Picture 1" descr="Integrated Care System Shropshire, Telford and Wrekin Logo.&#10;NHS Shropshire, Telford and Wre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grated Care System Shropshire, Telford and Wrekin Logo.&#10;NHS Shropshire, Telford and Wreki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350" cy="781050"/>
                    </a:xfrm>
                    <a:prstGeom prst="rect">
                      <a:avLst/>
                    </a:prstGeom>
                    <a:noFill/>
                    <a:ln>
                      <a:noFill/>
                    </a:ln>
                  </pic:spPr>
                </pic:pic>
              </a:graphicData>
            </a:graphic>
          </wp:inline>
        </w:drawing>
      </w:r>
    </w:p>
    <w:p w14:paraId="6DA117BD" w14:textId="77777777" w:rsidR="0005696F" w:rsidRPr="00662589" w:rsidRDefault="0005696F" w:rsidP="00185D32"/>
    <w:p w14:paraId="5818A445" w14:textId="77777777" w:rsidR="0005696F" w:rsidRPr="00662589" w:rsidRDefault="0005696F" w:rsidP="00185D32"/>
    <w:p w14:paraId="4462D996" w14:textId="77777777" w:rsidR="0005696F" w:rsidRPr="00662589" w:rsidRDefault="0005696F" w:rsidP="00185D32"/>
    <w:p w14:paraId="1F422643" w14:textId="77777777" w:rsidR="0005696F" w:rsidRPr="00662589" w:rsidRDefault="0005696F" w:rsidP="00185D32"/>
    <w:p w14:paraId="47C298DA" w14:textId="77777777" w:rsidR="0005696F" w:rsidRPr="00662589" w:rsidRDefault="0005696F" w:rsidP="00185D32"/>
    <w:p w14:paraId="0F6ECC19" w14:textId="77777777" w:rsidR="0005696F" w:rsidRPr="00662589" w:rsidRDefault="0005696F" w:rsidP="00185D32"/>
    <w:p w14:paraId="289899F3" w14:textId="77777777" w:rsidR="0005696F" w:rsidRPr="00662589" w:rsidRDefault="0005696F" w:rsidP="00185D32"/>
    <w:p w14:paraId="0156C1F8" w14:textId="77777777" w:rsidR="0005696F" w:rsidRPr="00662589" w:rsidRDefault="0005696F" w:rsidP="00185D32"/>
    <w:p w14:paraId="785BED87" w14:textId="77777777" w:rsidR="0005696F" w:rsidRPr="00662589" w:rsidRDefault="00693709" w:rsidP="00185D32">
      <w:r w:rsidRPr="00662589">
        <w:rPr>
          <w:noProof/>
        </w:rPr>
        <mc:AlternateContent>
          <mc:Choice Requires="wps">
            <w:drawing>
              <wp:anchor distT="0" distB="0" distL="114300" distR="114300" simplePos="0" relativeHeight="251658240" behindDoc="0" locked="0" layoutInCell="1" allowOverlap="1" wp14:anchorId="40DC67E7" wp14:editId="743273F3">
                <wp:simplePos x="0" y="0"/>
                <wp:positionH relativeFrom="column">
                  <wp:posOffset>120868</wp:posOffset>
                </wp:positionH>
                <wp:positionV relativeFrom="paragraph">
                  <wp:posOffset>52012</wp:posOffset>
                </wp:positionV>
                <wp:extent cx="5486400" cy="2006221"/>
                <wp:effectExtent l="0" t="0" r="0" b="0"/>
                <wp:wrapNone/>
                <wp:docPr id="45789668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06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5148" w14:textId="17146C6F" w:rsidR="0033394E" w:rsidRPr="00662589" w:rsidRDefault="00B15808" w:rsidP="00467899">
                            <w:pPr>
                              <w:jc w:val="center"/>
                              <w:rPr>
                                <w:b/>
                                <w:color w:val="0070C0"/>
                                <w:sz w:val="60"/>
                              </w:rPr>
                            </w:pPr>
                            <w:r w:rsidRPr="00662589">
                              <w:rPr>
                                <w:b/>
                                <w:color w:val="0070C0"/>
                                <w:sz w:val="60"/>
                              </w:rPr>
                              <w:t>STANDARD OPERATING PROCEDURE FOR THE MANAGEMENT OF SUBJECT ACCESS REQUESTS</w:t>
                            </w:r>
                            <w:r w:rsidR="00534839" w:rsidRPr="00662589">
                              <w:rPr>
                                <w:b/>
                                <w:color w:val="0070C0"/>
                                <w:sz w:val="60"/>
                              </w:rPr>
                              <w:t xml:space="preserve"> (SARS)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C67E7" id="_x0000_t202" coordsize="21600,21600" o:spt="202" path="m,l,21600r21600,l21600,xe">
                <v:stroke joinstyle="miter"/>
                <v:path gradientshapeok="t" o:connecttype="rect"/>
              </v:shapetype>
              <v:shape id="Text Box 62" o:spid="_x0000_s1026" type="#_x0000_t202" style="position:absolute;left:0;text-align:left;margin-left:9.5pt;margin-top:4.1pt;width:6in;height:1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" filled="f" stroked="f">
                <v:textbox>
                  <w:txbxContent>
                    <w:p w14:paraId="6B885148" w14:textId="17146C6F" w:rsidR="0033394E" w:rsidRPr="00662589" w:rsidRDefault="00B15808" w:rsidP="00467899">
                      <w:pPr>
                        <w:jc w:val="center"/>
                        <w:rPr>
                          <w:b/>
                          <w:color w:val="0070C0"/>
                          <w:sz w:val="60"/>
                        </w:rPr>
                      </w:pPr>
                      <w:r w:rsidRPr="00662589">
                        <w:rPr>
                          <w:b/>
                          <w:color w:val="0070C0"/>
                          <w:sz w:val="60"/>
                        </w:rPr>
                        <w:t>STANDARD OPERATING PROCEDURE FOR THE MANAGEMENT OF SUBJECT ACCESS REQUESTS</w:t>
                      </w:r>
                      <w:r w:rsidR="00534839" w:rsidRPr="00662589">
                        <w:rPr>
                          <w:b/>
                          <w:color w:val="0070C0"/>
                          <w:sz w:val="60"/>
                        </w:rPr>
                        <w:t xml:space="preserve"> (SARS)</w:t>
                      </w:r>
                    </w:p>
                  </w:txbxContent>
                </v:textbox>
              </v:shape>
            </w:pict>
          </mc:Fallback>
        </mc:AlternateContent>
      </w:r>
    </w:p>
    <w:p w14:paraId="79B45B36" w14:textId="77777777" w:rsidR="0005696F" w:rsidRPr="00662589" w:rsidRDefault="0005696F" w:rsidP="00185D32"/>
    <w:p w14:paraId="171C2613" w14:textId="77777777" w:rsidR="0005696F" w:rsidRPr="00662589" w:rsidRDefault="0005696F" w:rsidP="00185D32"/>
    <w:p w14:paraId="2DED5955" w14:textId="77777777" w:rsidR="0005696F" w:rsidRPr="00662589" w:rsidRDefault="0005696F" w:rsidP="00185D32"/>
    <w:p w14:paraId="0588CEB9" w14:textId="77777777" w:rsidR="0005696F" w:rsidRPr="00662589" w:rsidRDefault="0005696F" w:rsidP="00185D32"/>
    <w:p w14:paraId="6C6F5590" w14:textId="77777777" w:rsidR="0005696F" w:rsidRPr="00662589" w:rsidRDefault="0005696F" w:rsidP="00185D32"/>
    <w:p w14:paraId="063264A9" w14:textId="77777777" w:rsidR="0005696F" w:rsidRPr="00662589" w:rsidRDefault="0005696F" w:rsidP="00185D32"/>
    <w:p w14:paraId="564C57DF" w14:textId="77777777" w:rsidR="0005696F" w:rsidRPr="00662589" w:rsidRDefault="0005696F" w:rsidP="00185D32"/>
    <w:p w14:paraId="49D3F3DB" w14:textId="77777777" w:rsidR="0005696F" w:rsidRPr="00662589" w:rsidRDefault="0005696F" w:rsidP="00185D32"/>
    <w:p w14:paraId="633EFD56" w14:textId="77777777" w:rsidR="0005696F" w:rsidRPr="00662589" w:rsidRDefault="0005696F" w:rsidP="00185D32"/>
    <w:p w14:paraId="0289B1D9" w14:textId="77777777" w:rsidR="0005696F" w:rsidRPr="00662589" w:rsidRDefault="0005696F" w:rsidP="00185D32"/>
    <w:p w14:paraId="777890FE" w14:textId="1D08E562" w:rsidR="0005696F" w:rsidRPr="00662589" w:rsidRDefault="0064713C" w:rsidP="00185D32">
      <w:r w:rsidRPr="00662589">
        <w:rPr>
          <w:noProof/>
        </w:rPr>
        <mc:AlternateContent>
          <mc:Choice Requires="wps">
            <w:drawing>
              <wp:anchor distT="0" distB="0" distL="114300" distR="114300" simplePos="0" relativeHeight="251658241" behindDoc="0" locked="0" layoutInCell="1" allowOverlap="1" wp14:anchorId="0377F1AE" wp14:editId="0E762C1F">
                <wp:simplePos x="0" y="0"/>
                <wp:positionH relativeFrom="column">
                  <wp:posOffset>1280928</wp:posOffset>
                </wp:positionH>
                <wp:positionV relativeFrom="paragraph">
                  <wp:posOffset>15505</wp:posOffset>
                </wp:positionV>
                <wp:extent cx="4596765" cy="2606846"/>
                <wp:effectExtent l="0" t="0" r="0" b="3175"/>
                <wp:wrapNone/>
                <wp:docPr id="208090428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2606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423"/>
                            </w:tblGrid>
                            <w:tr w:rsidR="0033394E" w:rsidRPr="00662589" w14:paraId="58094FA0" w14:textId="77777777" w:rsidTr="00E06C2E">
                              <w:tc>
                                <w:tcPr>
                                  <w:tcW w:w="3348" w:type="dxa"/>
                                  <w:shd w:val="clear" w:color="auto" w:fill="0070C0"/>
                                </w:tcPr>
                                <w:p w14:paraId="79874DA6" w14:textId="77777777" w:rsidR="0033394E" w:rsidRPr="00662589" w:rsidRDefault="0033394E" w:rsidP="006C2897">
                                  <w:pPr>
                                    <w:spacing w:before="60" w:after="60"/>
                                    <w:rPr>
                                      <w:b/>
                                      <w:color w:val="FFFFFF"/>
                                    </w:rPr>
                                  </w:pPr>
                                  <w:r w:rsidRPr="00662589">
                                    <w:rPr>
                                      <w:b/>
                                      <w:color w:val="FFFFFF"/>
                                    </w:rPr>
                                    <w:t xml:space="preserve">Author(s) (name and </w:t>
                                  </w:r>
                                  <w:r w:rsidR="00255FFC" w:rsidRPr="00662589">
                                    <w:rPr>
                                      <w:b/>
                                      <w:color w:val="FFFFFF"/>
                                    </w:rPr>
                                    <w:t>p</w:t>
                                  </w:r>
                                  <w:r w:rsidRPr="00662589">
                                    <w:rPr>
                                      <w:b/>
                                      <w:color w:val="FFFFFF"/>
                                    </w:rPr>
                                    <w:t>ost):</w:t>
                                  </w:r>
                                </w:p>
                              </w:tc>
                              <w:tc>
                                <w:tcPr>
                                  <w:tcW w:w="3423" w:type="dxa"/>
                                </w:tcPr>
                                <w:p w14:paraId="56BAD1A3" w14:textId="476F63FC" w:rsidR="0033394E" w:rsidRPr="00662589" w:rsidRDefault="00736110" w:rsidP="006C2897">
                                  <w:pPr>
                                    <w:spacing w:before="60" w:after="60"/>
                                    <w:jc w:val="left"/>
                                  </w:pPr>
                                  <w:r>
                                    <w:t xml:space="preserve">MLCSU IG Team / </w:t>
                                  </w:r>
                                  <w:r w:rsidR="0064713C" w:rsidRPr="00662589">
                                    <w:t>Angie Porter, Governance Manager</w:t>
                                  </w:r>
                                </w:p>
                              </w:tc>
                            </w:tr>
                            <w:tr w:rsidR="0033394E" w:rsidRPr="00662589" w14:paraId="0C437A92" w14:textId="77777777" w:rsidTr="00E06C2E">
                              <w:tc>
                                <w:tcPr>
                                  <w:tcW w:w="3348" w:type="dxa"/>
                                  <w:shd w:val="clear" w:color="auto" w:fill="0070C0"/>
                                </w:tcPr>
                                <w:p w14:paraId="78409F2A" w14:textId="77777777" w:rsidR="0033394E" w:rsidRPr="00662589" w:rsidRDefault="0033394E" w:rsidP="006C2897">
                                  <w:pPr>
                                    <w:spacing w:before="60" w:after="60"/>
                                    <w:rPr>
                                      <w:b/>
                                      <w:color w:val="FFFFFF"/>
                                    </w:rPr>
                                  </w:pPr>
                                  <w:r w:rsidRPr="00662589">
                                    <w:rPr>
                                      <w:b/>
                                      <w:color w:val="FFFFFF"/>
                                    </w:rPr>
                                    <w:t>Version No.:</w:t>
                                  </w:r>
                                </w:p>
                              </w:tc>
                              <w:tc>
                                <w:tcPr>
                                  <w:tcW w:w="3423" w:type="dxa"/>
                                </w:tcPr>
                                <w:p w14:paraId="6226F9A1" w14:textId="55449DF2" w:rsidR="0033394E" w:rsidRPr="00662589" w:rsidRDefault="0064713C" w:rsidP="006C2897">
                                  <w:pPr>
                                    <w:spacing w:before="60" w:after="60"/>
                                    <w:jc w:val="left"/>
                                  </w:pPr>
                                  <w:r w:rsidRPr="00662589">
                                    <w:t xml:space="preserve">Version </w:t>
                                  </w:r>
                                  <w:r w:rsidR="00904764">
                                    <w:t>4</w:t>
                                  </w:r>
                                </w:p>
                              </w:tc>
                            </w:tr>
                            <w:tr w:rsidR="0033394E" w:rsidRPr="00662589" w14:paraId="636B06A7" w14:textId="77777777" w:rsidTr="00E06C2E">
                              <w:tc>
                                <w:tcPr>
                                  <w:tcW w:w="3348" w:type="dxa"/>
                                  <w:shd w:val="clear" w:color="auto" w:fill="0070C0"/>
                                </w:tcPr>
                                <w:p w14:paraId="13C1E7CB" w14:textId="77777777" w:rsidR="0033394E" w:rsidRPr="00662589" w:rsidRDefault="0033394E" w:rsidP="006C2897">
                                  <w:pPr>
                                    <w:spacing w:before="60" w:after="60"/>
                                    <w:rPr>
                                      <w:b/>
                                      <w:color w:val="FFFFFF"/>
                                    </w:rPr>
                                  </w:pPr>
                                  <w:r w:rsidRPr="00662589">
                                    <w:rPr>
                                      <w:b/>
                                      <w:color w:val="FFFFFF"/>
                                    </w:rPr>
                                    <w:t>Approval Date:</w:t>
                                  </w:r>
                                </w:p>
                              </w:tc>
                              <w:tc>
                                <w:tcPr>
                                  <w:tcW w:w="3423" w:type="dxa"/>
                                </w:tcPr>
                                <w:p w14:paraId="10E6056E" w14:textId="0AE0D070" w:rsidR="0033394E" w:rsidRPr="00662589" w:rsidRDefault="00CB1626" w:rsidP="006C2897">
                                  <w:pPr>
                                    <w:spacing w:before="60" w:after="60"/>
                                    <w:jc w:val="left"/>
                                    <w:rPr>
                                      <w:highlight w:val="red"/>
                                    </w:rPr>
                                  </w:pPr>
                                  <w:r w:rsidRPr="00CB1626">
                                    <w:t>29/07/2025</w:t>
                                  </w:r>
                                </w:p>
                              </w:tc>
                            </w:tr>
                            <w:tr w:rsidR="0033394E" w:rsidRPr="00662589" w14:paraId="0DA9BE9F" w14:textId="77777777" w:rsidTr="00E06C2E">
                              <w:trPr>
                                <w:trHeight w:val="456"/>
                              </w:trPr>
                              <w:tc>
                                <w:tcPr>
                                  <w:tcW w:w="3348" w:type="dxa"/>
                                  <w:shd w:val="clear" w:color="auto" w:fill="0070C0"/>
                                </w:tcPr>
                                <w:p w14:paraId="1BEB2FA1" w14:textId="77777777" w:rsidR="0033394E" w:rsidRPr="00662589" w:rsidRDefault="0033394E" w:rsidP="006C2897">
                                  <w:pPr>
                                    <w:spacing w:before="60" w:after="60"/>
                                    <w:rPr>
                                      <w:b/>
                                      <w:color w:val="FFFFFF"/>
                                    </w:rPr>
                                  </w:pPr>
                                  <w:r w:rsidRPr="00662589">
                                    <w:rPr>
                                      <w:b/>
                                      <w:color w:val="FFFFFF"/>
                                    </w:rPr>
                                    <w:t>Review Date:</w:t>
                                  </w:r>
                                </w:p>
                              </w:tc>
                              <w:tc>
                                <w:tcPr>
                                  <w:tcW w:w="3423" w:type="dxa"/>
                                </w:tcPr>
                                <w:p w14:paraId="288EE9BD" w14:textId="7799F673" w:rsidR="0033394E" w:rsidRPr="00662589" w:rsidRDefault="00800F31" w:rsidP="006C2897">
                                  <w:pPr>
                                    <w:spacing w:before="60" w:after="60"/>
                                    <w:jc w:val="left"/>
                                  </w:pPr>
                                  <w:r w:rsidRPr="00662589">
                                    <w:t>June 202</w:t>
                                  </w:r>
                                  <w:r w:rsidR="00590A0D" w:rsidRPr="00662589">
                                    <w:t>7</w:t>
                                  </w:r>
                                </w:p>
                              </w:tc>
                            </w:tr>
                          </w:tbl>
                          <w:p w14:paraId="44028DC3" w14:textId="77777777" w:rsidR="0033394E" w:rsidRPr="00662589" w:rsidRDefault="0033394E" w:rsidP="00185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7F1AE" id="_x0000_t202" coordsize="21600,21600" o:spt="202" path="m,l,21600r21600,l21600,xe">
                <v:stroke joinstyle="miter"/>
                <v:path gradientshapeok="t" o:connecttype="rect"/>
              </v:shapetype>
              <v:shape id="Text Box 63" o:spid="_x0000_s1027" type="#_x0000_t202" style="position:absolute;left:0;text-align:left;margin-left:100.85pt;margin-top:1.2pt;width:361.95pt;height:20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423"/>
                      </w:tblGrid>
                      <w:tr w:rsidR="0033394E" w:rsidRPr="00662589" w14:paraId="58094FA0" w14:textId="77777777" w:rsidTr="00E06C2E">
                        <w:tc>
                          <w:tcPr>
                            <w:tcW w:w="3348" w:type="dxa"/>
                            <w:shd w:val="clear" w:color="auto" w:fill="0070C0"/>
                          </w:tcPr>
                          <w:p w14:paraId="79874DA6" w14:textId="77777777" w:rsidR="0033394E" w:rsidRPr="00662589" w:rsidRDefault="0033394E" w:rsidP="006C2897">
                            <w:pPr>
                              <w:spacing w:before="60" w:after="60"/>
                              <w:rPr>
                                <w:b/>
                                <w:color w:val="FFFFFF"/>
                              </w:rPr>
                            </w:pPr>
                            <w:r w:rsidRPr="00662589">
                              <w:rPr>
                                <w:b/>
                                <w:color w:val="FFFFFF"/>
                              </w:rPr>
                              <w:t xml:space="preserve">Author(s) (name and </w:t>
                            </w:r>
                            <w:r w:rsidR="00255FFC" w:rsidRPr="00662589">
                              <w:rPr>
                                <w:b/>
                                <w:color w:val="FFFFFF"/>
                              </w:rPr>
                              <w:t>p</w:t>
                            </w:r>
                            <w:r w:rsidRPr="00662589">
                              <w:rPr>
                                <w:b/>
                                <w:color w:val="FFFFFF"/>
                              </w:rPr>
                              <w:t>ost):</w:t>
                            </w:r>
                          </w:p>
                        </w:tc>
                        <w:tc>
                          <w:tcPr>
                            <w:tcW w:w="3423" w:type="dxa"/>
                          </w:tcPr>
                          <w:p w14:paraId="56BAD1A3" w14:textId="476F63FC" w:rsidR="0033394E" w:rsidRPr="00662589" w:rsidRDefault="00736110" w:rsidP="006C2897">
                            <w:pPr>
                              <w:spacing w:before="60" w:after="60"/>
                              <w:jc w:val="left"/>
                            </w:pPr>
                            <w:r>
                              <w:t xml:space="preserve">MLCSU IG Team / </w:t>
                            </w:r>
                            <w:r w:rsidR="0064713C" w:rsidRPr="00662589">
                              <w:t>Angie Porter, Governance Manager</w:t>
                            </w:r>
                          </w:p>
                        </w:tc>
                      </w:tr>
                      <w:tr w:rsidR="0033394E" w:rsidRPr="00662589" w14:paraId="0C437A92" w14:textId="77777777" w:rsidTr="00E06C2E">
                        <w:tc>
                          <w:tcPr>
                            <w:tcW w:w="3348" w:type="dxa"/>
                            <w:shd w:val="clear" w:color="auto" w:fill="0070C0"/>
                          </w:tcPr>
                          <w:p w14:paraId="78409F2A" w14:textId="77777777" w:rsidR="0033394E" w:rsidRPr="00662589" w:rsidRDefault="0033394E" w:rsidP="006C2897">
                            <w:pPr>
                              <w:spacing w:before="60" w:after="60"/>
                              <w:rPr>
                                <w:b/>
                                <w:color w:val="FFFFFF"/>
                              </w:rPr>
                            </w:pPr>
                            <w:r w:rsidRPr="00662589">
                              <w:rPr>
                                <w:b/>
                                <w:color w:val="FFFFFF"/>
                              </w:rPr>
                              <w:t>Version No.:</w:t>
                            </w:r>
                          </w:p>
                        </w:tc>
                        <w:tc>
                          <w:tcPr>
                            <w:tcW w:w="3423" w:type="dxa"/>
                          </w:tcPr>
                          <w:p w14:paraId="6226F9A1" w14:textId="55449DF2" w:rsidR="0033394E" w:rsidRPr="00662589" w:rsidRDefault="0064713C" w:rsidP="006C2897">
                            <w:pPr>
                              <w:spacing w:before="60" w:after="60"/>
                              <w:jc w:val="left"/>
                            </w:pPr>
                            <w:r w:rsidRPr="00662589">
                              <w:t xml:space="preserve">Version </w:t>
                            </w:r>
                            <w:r w:rsidR="00904764">
                              <w:t>4</w:t>
                            </w:r>
                          </w:p>
                        </w:tc>
                      </w:tr>
                      <w:tr w:rsidR="0033394E" w:rsidRPr="00662589" w14:paraId="636B06A7" w14:textId="77777777" w:rsidTr="00E06C2E">
                        <w:tc>
                          <w:tcPr>
                            <w:tcW w:w="3348" w:type="dxa"/>
                            <w:shd w:val="clear" w:color="auto" w:fill="0070C0"/>
                          </w:tcPr>
                          <w:p w14:paraId="13C1E7CB" w14:textId="77777777" w:rsidR="0033394E" w:rsidRPr="00662589" w:rsidRDefault="0033394E" w:rsidP="006C2897">
                            <w:pPr>
                              <w:spacing w:before="60" w:after="60"/>
                              <w:rPr>
                                <w:b/>
                                <w:color w:val="FFFFFF"/>
                              </w:rPr>
                            </w:pPr>
                            <w:r w:rsidRPr="00662589">
                              <w:rPr>
                                <w:b/>
                                <w:color w:val="FFFFFF"/>
                              </w:rPr>
                              <w:t>Approval Date:</w:t>
                            </w:r>
                          </w:p>
                        </w:tc>
                        <w:tc>
                          <w:tcPr>
                            <w:tcW w:w="3423" w:type="dxa"/>
                          </w:tcPr>
                          <w:p w14:paraId="10E6056E" w14:textId="0AE0D070" w:rsidR="0033394E" w:rsidRPr="00662589" w:rsidRDefault="00CB1626" w:rsidP="006C2897">
                            <w:pPr>
                              <w:spacing w:before="60" w:after="60"/>
                              <w:jc w:val="left"/>
                              <w:rPr>
                                <w:highlight w:val="red"/>
                              </w:rPr>
                            </w:pPr>
                            <w:r w:rsidRPr="00CB1626">
                              <w:t>29/07/2025</w:t>
                            </w:r>
                          </w:p>
                        </w:tc>
                      </w:tr>
                      <w:tr w:rsidR="0033394E" w:rsidRPr="00662589" w14:paraId="0DA9BE9F" w14:textId="77777777" w:rsidTr="00E06C2E">
                        <w:trPr>
                          <w:trHeight w:val="456"/>
                        </w:trPr>
                        <w:tc>
                          <w:tcPr>
                            <w:tcW w:w="3348" w:type="dxa"/>
                            <w:shd w:val="clear" w:color="auto" w:fill="0070C0"/>
                          </w:tcPr>
                          <w:p w14:paraId="1BEB2FA1" w14:textId="77777777" w:rsidR="0033394E" w:rsidRPr="00662589" w:rsidRDefault="0033394E" w:rsidP="006C2897">
                            <w:pPr>
                              <w:spacing w:before="60" w:after="60"/>
                              <w:rPr>
                                <w:b/>
                                <w:color w:val="FFFFFF"/>
                              </w:rPr>
                            </w:pPr>
                            <w:r w:rsidRPr="00662589">
                              <w:rPr>
                                <w:b/>
                                <w:color w:val="FFFFFF"/>
                              </w:rPr>
                              <w:t>Review Date:</w:t>
                            </w:r>
                          </w:p>
                        </w:tc>
                        <w:tc>
                          <w:tcPr>
                            <w:tcW w:w="3423" w:type="dxa"/>
                          </w:tcPr>
                          <w:p w14:paraId="288EE9BD" w14:textId="7799F673" w:rsidR="0033394E" w:rsidRPr="00662589" w:rsidRDefault="00800F31" w:rsidP="006C2897">
                            <w:pPr>
                              <w:spacing w:before="60" w:after="60"/>
                              <w:jc w:val="left"/>
                            </w:pPr>
                            <w:r w:rsidRPr="00662589">
                              <w:t>June 202</w:t>
                            </w:r>
                            <w:r w:rsidR="00590A0D" w:rsidRPr="00662589">
                              <w:t>7</w:t>
                            </w:r>
                          </w:p>
                        </w:tc>
                      </w:tr>
                    </w:tbl>
                    <w:p w14:paraId="44028DC3" w14:textId="77777777" w:rsidR="0033394E" w:rsidRPr="00662589" w:rsidRDefault="0033394E" w:rsidP="00185D32"/>
                  </w:txbxContent>
                </v:textbox>
              </v:shape>
            </w:pict>
          </mc:Fallback>
        </mc:AlternateContent>
      </w:r>
    </w:p>
    <w:p w14:paraId="675F6532" w14:textId="1B3A34CA" w:rsidR="0005696F" w:rsidRPr="00662589" w:rsidRDefault="0005696F" w:rsidP="00185D32"/>
    <w:p w14:paraId="51BA28EC" w14:textId="5C447347" w:rsidR="0005696F" w:rsidRPr="00662589" w:rsidRDefault="0005696F" w:rsidP="00185D32"/>
    <w:p w14:paraId="6DC0C5F1" w14:textId="3F6463BB" w:rsidR="0005696F" w:rsidRPr="00662589" w:rsidRDefault="0005696F" w:rsidP="00185D32"/>
    <w:p w14:paraId="17769116" w14:textId="150DA236" w:rsidR="0005696F" w:rsidRPr="00662589" w:rsidRDefault="0005696F" w:rsidP="00185D32"/>
    <w:p w14:paraId="3AA8A713" w14:textId="7BC05850" w:rsidR="0005696F" w:rsidRPr="00662589" w:rsidRDefault="0005696F" w:rsidP="00185D32"/>
    <w:p w14:paraId="731E5293" w14:textId="77777777" w:rsidR="0005696F" w:rsidRPr="00662589" w:rsidRDefault="0005696F" w:rsidP="00185D32"/>
    <w:p w14:paraId="6D52C6F6" w14:textId="77777777" w:rsidR="0005696F" w:rsidRPr="00662589" w:rsidRDefault="0005696F" w:rsidP="00185D32"/>
    <w:p w14:paraId="1BA7CB6C" w14:textId="77777777" w:rsidR="0005696F" w:rsidRPr="00662589" w:rsidRDefault="0005696F" w:rsidP="00185D32"/>
    <w:p w14:paraId="0F33B20C" w14:textId="77777777" w:rsidR="006F291B" w:rsidRPr="00662589" w:rsidRDefault="006F291B" w:rsidP="00185D32"/>
    <w:p w14:paraId="4D423898" w14:textId="77777777" w:rsidR="00C3441D" w:rsidRPr="00662589" w:rsidRDefault="00C3441D" w:rsidP="00185D32"/>
    <w:p w14:paraId="00820EF1" w14:textId="77777777" w:rsidR="00272598" w:rsidRPr="00662589" w:rsidRDefault="0005696F" w:rsidP="00255FFC">
      <w:pPr>
        <w:rPr>
          <w:b/>
        </w:rPr>
      </w:pPr>
      <w:r w:rsidRPr="00662589">
        <w:br w:type="page"/>
      </w:r>
      <w:r w:rsidR="00272598" w:rsidRPr="00662589">
        <w:rPr>
          <w:b/>
        </w:rPr>
        <w:lastRenderedPageBreak/>
        <w:t>Document Control Sheet</w:t>
      </w:r>
    </w:p>
    <w:tbl>
      <w:tblPr>
        <w:tblW w:w="9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06"/>
        <w:gridCol w:w="2126"/>
        <w:gridCol w:w="2029"/>
      </w:tblGrid>
      <w:tr w:rsidR="00272598" w:rsidRPr="00662589" w14:paraId="21B3579B" w14:textId="77777777" w:rsidTr="00061E73">
        <w:trPr>
          <w:trHeight w:val="603"/>
        </w:trPr>
        <w:tc>
          <w:tcPr>
            <w:tcW w:w="2127" w:type="dxa"/>
            <w:shd w:val="clear" w:color="auto" w:fill="0070C0"/>
            <w:vAlign w:val="center"/>
          </w:tcPr>
          <w:p w14:paraId="1883E05C" w14:textId="77777777" w:rsidR="00272598" w:rsidRPr="00662589" w:rsidRDefault="00272598" w:rsidP="00255FFC">
            <w:pPr>
              <w:pStyle w:val="StyleBoldLeftBefore6pt"/>
              <w:rPr>
                <w:color w:val="FFFFFF"/>
              </w:rPr>
            </w:pPr>
            <w:r w:rsidRPr="00662589">
              <w:rPr>
                <w:color w:val="FFFFFF"/>
              </w:rPr>
              <w:t>Title:</w:t>
            </w:r>
          </w:p>
        </w:tc>
        <w:tc>
          <w:tcPr>
            <w:tcW w:w="6961" w:type="dxa"/>
            <w:gridSpan w:val="3"/>
            <w:vAlign w:val="center"/>
          </w:tcPr>
          <w:p w14:paraId="1642F4BB" w14:textId="0A4873D5" w:rsidR="00272598" w:rsidRPr="00662589" w:rsidRDefault="0064713C" w:rsidP="00255FFC">
            <w:pPr>
              <w:spacing w:before="120"/>
              <w:ind w:left="58"/>
              <w:jc w:val="left"/>
            </w:pPr>
            <w:r w:rsidRPr="00662589">
              <w:t>Standard Operating Procedure for the Management of Subject Access Requests</w:t>
            </w:r>
          </w:p>
        </w:tc>
      </w:tr>
      <w:tr w:rsidR="00272598" w:rsidRPr="00662589" w14:paraId="4998CEF9" w14:textId="77777777" w:rsidTr="00061E73">
        <w:trPr>
          <w:trHeight w:val="489"/>
        </w:trPr>
        <w:tc>
          <w:tcPr>
            <w:tcW w:w="2127" w:type="dxa"/>
            <w:shd w:val="clear" w:color="auto" w:fill="0070C0"/>
            <w:vAlign w:val="center"/>
          </w:tcPr>
          <w:p w14:paraId="783490D6" w14:textId="77777777" w:rsidR="00272598" w:rsidRPr="00662589" w:rsidRDefault="00272598" w:rsidP="00255FFC">
            <w:pPr>
              <w:pStyle w:val="StyleBoldLeftBefore6pt"/>
              <w:rPr>
                <w:color w:val="FFFFFF"/>
              </w:rPr>
            </w:pPr>
            <w:r w:rsidRPr="00662589">
              <w:rPr>
                <w:color w:val="FFFFFF"/>
              </w:rPr>
              <w:t>Electronic File Name:</w:t>
            </w:r>
          </w:p>
        </w:tc>
        <w:tc>
          <w:tcPr>
            <w:tcW w:w="6961" w:type="dxa"/>
            <w:gridSpan w:val="3"/>
            <w:vAlign w:val="center"/>
          </w:tcPr>
          <w:p w14:paraId="13A55ACB" w14:textId="0D737D94" w:rsidR="00272598" w:rsidRPr="00662589" w:rsidRDefault="0064713C" w:rsidP="00255FFC">
            <w:pPr>
              <w:spacing w:before="120"/>
              <w:ind w:left="58"/>
              <w:jc w:val="left"/>
            </w:pPr>
            <w:r w:rsidRPr="00662589">
              <w:t xml:space="preserve">NHS </w:t>
            </w:r>
            <w:r w:rsidR="00EF4F03">
              <w:t>STW</w:t>
            </w:r>
            <w:r w:rsidRPr="00662589">
              <w:t xml:space="preserve"> Subject Access Request SOP</w:t>
            </w:r>
          </w:p>
        </w:tc>
      </w:tr>
      <w:tr w:rsidR="00946EE3" w:rsidRPr="00662589" w14:paraId="64A773A1" w14:textId="77777777" w:rsidTr="00061E73">
        <w:trPr>
          <w:trHeight w:val="507"/>
        </w:trPr>
        <w:tc>
          <w:tcPr>
            <w:tcW w:w="2127" w:type="dxa"/>
            <w:shd w:val="clear" w:color="auto" w:fill="0070C0"/>
            <w:vAlign w:val="center"/>
          </w:tcPr>
          <w:p w14:paraId="06490D43" w14:textId="77777777" w:rsidR="00946EE3" w:rsidRPr="00662589" w:rsidRDefault="0040535A" w:rsidP="00255FFC">
            <w:pPr>
              <w:pStyle w:val="StyleBoldLeftBefore6pt"/>
              <w:rPr>
                <w:color w:val="FFFFFF"/>
              </w:rPr>
            </w:pPr>
            <w:r w:rsidRPr="00662589">
              <w:rPr>
                <w:color w:val="FFFFFF"/>
              </w:rPr>
              <w:t>ICB</w:t>
            </w:r>
            <w:r w:rsidR="00946EE3" w:rsidRPr="00662589">
              <w:rPr>
                <w:color w:val="FFFFFF"/>
              </w:rPr>
              <w:t xml:space="preserve"> Reference No:</w:t>
            </w:r>
          </w:p>
        </w:tc>
        <w:tc>
          <w:tcPr>
            <w:tcW w:w="6961" w:type="dxa"/>
            <w:gridSpan w:val="3"/>
            <w:vAlign w:val="center"/>
          </w:tcPr>
          <w:p w14:paraId="3B8E7EE9" w14:textId="6472D7FD" w:rsidR="00946EE3" w:rsidRPr="00662589" w:rsidRDefault="0064713C" w:rsidP="00255FFC">
            <w:pPr>
              <w:spacing w:before="120"/>
              <w:ind w:left="58"/>
              <w:jc w:val="left"/>
            </w:pPr>
            <w:r w:rsidRPr="00662589">
              <w:t>IG007</w:t>
            </w:r>
          </w:p>
        </w:tc>
      </w:tr>
      <w:tr w:rsidR="00657318" w:rsidRPr="00662589" w14:paraId="37EC422E" w14:textId="77777777" w:rsidTr="00061E73">
        <w:trPr>
          <w:trHeight w:val="507"/>
        </w:trPr>
        <w:tc>
          <w:tcPr>
            <w:tcW w:w="2127" w:type="dxa"/>
            <w:shd w:val="clear" w:color="auto" w:fill="0070C0"/>
            <w:vAlign w:val="center"/>
          </w:tcPr>
          <w:p w14:paraId="070BD02B" w14:textId="77777777" w:rsidR="00657318" w:rsidRPr="00662589" w:rsidRDefault="00657318" w:rsidP="00255FFC">
            <w:pPr>
              <w:pStyle w:val="StyleBoldLeftBefore6pt"/>
              <w:rPr>
                <w:color w:val="FFFFFF"/>
              </w:rPr>
            </w:pPr>
            <w:r w:rsidRPr="00662589">
              <w:rPr>
                <w:color w:val="FFFFFF"/>
              </w:rPr>
              <w:t>Placement in Organisational Structure:</w:t>
            </w:r>
          </w:p>
        </w:tc>
        <w:tc>
          <w:tcPr>
            <w:tcW w:w="6961" w:type="dxa"/>
            <w:gridSpan w:val="3"/>
            <w:vAlign w:val="center"/>
          </w:tcPr>
          <w:p w14:paraId="6B3DAB94" w14:textId="7A385CB5" w:rsidR="00657318" w:rsidRPr="00662589" w:rsidRDefault="0064713C" w:rsidP="00255FFC">
            <w:pPr>
              <w:spacing w:before="120"/>
              <w:ind w:left="58"/>
              <w:jc w:val="left"/>
            </w:pPr>
            <w:r w:rsidRPr="00662589">
              <w:t>Corporate Affairs / Governance</w:t>
            </w:r>
          </w:p>
        </w:tc>
      </w:tr>
      <w:tr w:rsidR="00657318" w:rsidRPr="00662589" w14:paraId="2DADC94A" w14:textId="77777777" w:rsidTr="00061E73">
        <w:trPr>
          <w:trHeight w:val="791"/>
        </w:trPr>
        <w:tc>
          <w:tcPr>
            <w:tcW w:w="2127" w:type="dxa"/>
            <w:shd w:val="clear" w:color="auto" w:fill="0070C0"/>
            <w:vAlign w:val="center"/>
          </w:tcPr>
          <w:p w14:paraId="7DB3AA76" w14:textId="77777777" w:rsidR="00657318" w:rsidRPr="00662589" w:rsidRDefault="00657318" w:rsidP="00255FFC">
            <w:pPr>
              <w:pStyle w:val="StyleBoldLeftBefore6pt"/>
              <w:rPr>
                <w:color w:val="FFFFFF"/>
              </w:rPr>
            </w:pPr>
            <w:r w:rsidRPr="00662589">
              <w:rPr>
                <w:color w:val="FFFFFF"/>
              </w:rPr>
              <w:t>Consultation with stakeholders:</w:t>
            </w:r>
          </w:p>
        </w:tc>
        <w:tc>
          <w:tcPr>
            <w:tcW w:w="6961" w:type="dxa"/>
            <w:gridSpan w:val="3"/>
            <w:vAlign w:val="center"/>
          </w:tcPr>
          <w:p w14:paraId="709F6335" w14:textId="49BD4ACD" w:rsidR="00657318" w:rsidRPr="00662589" w:rsidRDefault="00EA638A" w:rsidP="00255FFC">
            <w:pPr>
              <w:spacing w:before="120"/>
              <w:ind w:left="58"/>
              <w:jc w:val="left"/>
            </w:pPr>
            <w:r>
              <w:t xml:space="preserve">Engagement with staff and members of the public completed between </w:t>
            </w:r>
            <w:r w:rsidR="004E5438">
              <w:t>03/07/2025 and 16/07/2025</w:t>
            </w:r>
          </w:p>
        </w:tc>
      </w:tr>
      <w:tr w:rsidR="00657318" w:rsidRPr="00662589" w14:paraId="3EE14393" w14:textId="77777777" w:rsidTr="00061E73">
        <w:trPr>
          <w:trHeight w:val="902"/>
        </w:trPr>
        <w:tc>
          <w:tcPr>
            <w:tcW w:w="2127" w:type="dxa"/>
            <w:shd w:val="clear" w:color="auto" w:fill="0070C0"/>
            <w:vAlign w:val="center"/>
          </w:tcPr>
          <w:p w14:paraId="7F0FD80C" w14:textId="77777777" w:rsidR="00657318" w:rsidRPr="00662589" w:rsidRDefault="00657318" w:rsidP="00255FFC">
            <w:pPr>
              <w:pStyle w:val="StyleBoldLeftBefore6pt"/>
              <w:rPr>
                <w:color w:val="FFFFFF"/>
              </w:rPr>
            </w:pPr>
            <w:r w:rsidRPr="00662589">
              <w:rPr>
                <w:color w:val="FFFFFF"/>
              </w:rPr>
              <w:t>Equality Impact Assessment:</w:t>
            </w:r>
          </w:p>
        </w:tc>
        <w:tc>
          <w:tcPr>
            <w:tcW w:w="6961" w:type="dxa"/>
            <w:gridSpan w:val="3"/>
            <w:vAlign w:val="center"/>
          </w:tcPr>
          <w:p w14:paraId="1DE03F18" w14:textId="2EE0E81C" w:rsidR="00657318" w:rsidRPr="00662589" w:rsidRDefault="004E5438" w:rsidP="00255FFC">
            <w:pPr>
              <w:spacing w:before="120"/>
              <w:ind w:left="58"/>
              <w:jc w:val="left"/>
            </w:pPr>
            <w:r>
              <w:t xml:space="preserve">Attached.  </w:t>
            </w:r>
          </w:p>
        </w:tc>
      </w:tr>
      <w:tr w:rsidR="00657318" w:rsidRPr="00662589" w14:paraId="3CBD6EBB" w14:textId="77777777" w:rsidTr="00061E73">
        <w:trPr>
          <w:trHeight w:val="507"/>
        </w:trPr>
        <w:tc>
          <w:tcPr>
            <w:tcW w:w="2127" w:type="dxa"/>
            <w:shd w:val="clear" w:color="auto" w:fill="0070C0"/>
            <w:vAlign w:val="center"/>
          </w:tcPr>
          <w:p w14:paraId="62EA3FA8" w14:textId="77777777" w:rsidR="00657318" w:rsidRPr="00662589" w:rsidRDefault="00657318" w:rsidP="00255FFC">
            <w:pPr>
              <w:pStyle w:val="StyleBoldLeftBefore6pt"/>
              <w:rPr>
                <w:color w:val="FFFFFF"/>
              </w:rPr>
            </w:pPr>
            <w:r w:rsidRPr="00662589">
              <w:rPr>
                <w:color w:val="FFFFFF"/>
              </w:rPr>
              <w:t>Approval Level:</w:t>
            </w:r>
          </w:p>
        </w:tc>
        <w:tc>
          <w:tcPr>
            <w:tcW w:w="6961" w:type="dxa"/>
            <w:gridSpan w:val="3"/>
            <w:vAlign w:val="center"/>
          </w:tcPr>
          <w:p w14:paraId="4F990764" w14:textId="45AA6841" w:rsidR="00657318" w:rsidRPr="00662589" w:rsidRDefault="00B4592C" w:rsidP="00255FFC">
            <w:pPr>
              <w:spacing w:before="120"/>
              <w:ind w:left="58"/>
              <w:jc w:val="left"/>
            </w:pPr>
            <w:r w:rsidRPr="00662589">
              <w:t>Audit Committee</w:t>
            </w:r>
          </w:p>
        </w:tc>
      </w:tr>
      <w:tr w:rsidR="00272598" w:rsidRPr="00662589" w14:paraId="5291CBE1" w14:textId="77777777" w:rsidTr="00061E73">
        <w:trPr>
          <w:trHeight w:val="460"/>
        </w:trPr>
        <w:tc>
          <w:tcPr>
            <w:tcW w:w="2127" w:type="dxa"/>
            <w:shd w:val="clear" w:color="auto" w:fill="0070C0"/>
            <w:vAlign w:val="center"/>
          </w:tcPr>
          <w:p w14:paraId="4A4DC8E2" w14:textId="77777777" w:rsidR="00272598" w:rsidRPr="00662589" w:rsidRDefault="00657318" w:rsidP="00255FFC">
            <w:pPr>
              <w:pStyle w:val="StyleBoldLeftBefore6pt"/>
              <w:rPr>
                <w:color w:val="FFFFFF"/>
              </w:rPr>
            </w:pPr>
            <w:r w:rsidRPr="00662589">
              <w:rPr>
                <w:color w:val="FFFFFF"/>
              </w:rPr>
              <w:t>Dissemination Date:</w:t>
            </w:r>
          </w:p>
        </w:tc>
        <w:tc>
          <w:tcPr>
            <w:tcW w:w="2806" w:type="dxa"/>
            <w:vAlign w:val="center"/>
          </w:tcPr>
          <w:p w14:paraId="252074D9" w14:textId="67CE59BC" w:rsidR="00272598" w:rsidRPr="00662589" w:rsidRDefault="00904764" w:rsidP="00255FFC">
            <w:pPr>
              <w:spacing w:before="120"/>
              <w:ind w:left="44"/>
              <w:jc w:val="left"/>
            </w:pPr>
            <w:r>
              <w:t>07/08/2025</w:t>
            </w:r>
          </w:p>
        </w:tc>
        <w:tc>
          <w:tcPr>
            <w:tcW w:w="2126" w:type="dxa"/>
            <w:shd w:val="clear" w:color="auto" w:fill="0070C0"/>
            <w:vAlign w:val="center"/>
          </w:tcPr>
          <w:p w14:paraId="692F6E23" w14:textId="77777777" w:rsidR="00272598" w:rsidRPr="00662589" w:rsidRDefault="00657318" w:rsidP="00255FFC">
            <w:pPr>
              <w:pStyle w:val="StyleBoldLeftBefore6pt"/>
              <w:rPr>
                <w:color w:val="FFFFFF"/>
              </w:rPr>
            </w:pPr>
            <w:r w:rsidRPr="00662589">
              <w:rPr>
                <w:color w:val="FFFFFF"/>
              </w:rPr>
              <w:t>Implementation Date:</w:t>
            </w:r>
          </w:p>
        </w:tc>
        <w:tc>
          <w:tcPr>
            <w:tcW w:w="2029" w:type="dxa"/>
            <w:vAlign w:val="center"/>
          </w:tcPr>
          <w:p w14:paraId="5BA13597" w14:textId="234D7F24" w:rsidR="00272598" w:rsidRPr="00662589" w:rsidRDefault="00904764" w:rsidP="00255FFC">
            <w:pPr>
              <w:spacing w:before="120"/>
              <w:ind w:left="99"/>
              <w:jc w:val="left"/>
            </w:pPr>
            <w:r>
              <w:t>29/07/2025</w:t>
            </w:r>
          </w:p>
        </w:tc>
      </w:tr>
      <w:tr w:rsidR="00657318" w:rsidRPr="00662589" w14:paraId="21C2A1E0" w14:textId="77777777" w:rsidTr="00061E73">
        <w:trPr>
          <w:trHeight w:val="468"/>
        </w:trPr>
        <w:tc>
          <w:tcPr>
            <w:tcW w:w="2127" w:type="dxa"/>
            <w:shd w:val="clear" w:color="auto" w:fill="0070C0"/>
            <w:vAlign w:val="center"/>
          </w:tcPr>
          <w:p w14:paraId="3E475167" w14:textId="77777777" w:rsidR="00657318" w:rsidRPr="00662589" w:rsidRDefault="00657318" w:rsidP="00255FFC">
            <w:pPr>
              <w:pStyle w:val="StyleBoldLeftBefore6pt"/>
              <w:rPr>
                <w:color w:val="FFFFFF"/>
              </w:rPr>
            </w:pPr>
            <w:r w:rsidRPr="00662589">
              <w:rPr>
                <w:color w:val="FFFFFF"/>
              </w:rPr>
              <w:t>Method of Dissemination:</w:t>
            </w:r>
          </w:p>
        </w:tc>
        <w:tc>
          <w:tcPr>
            <w:tcW w:w="6961" w:type="dxa"/>
            <w:gridSpan w:val="3"/>
            <w:vAlign w:val="center"/>
          </w:tcPr>
          <w:p w14:paraId="510AAE04" w14:textId="1C51A1D8" w:rsidR="00657318" w:rsidRPr="00662589" w:rsidRDefault="00B4592C" w:rsidP="00255FFC">
            <w:pPr>
              <w:spacing w:before="120"/>
              <w:ind w:left="58"/>
              <w:jc w:val="left"/>
            </w:pPr>
            <w:r w:rsidRPr="00662589">
              <w:t xml:space="preserve">NHS </w:t>
            </w:r>
            <w:r w:rsidR="000E5D60">
              <w:t xml:space="preserve">Shropshire, Telford and Wrekin </w:t>
            </w:r>
            <w:r w:rsidRPr="00662589">
              <w:t>Website / Staff Newsletter</w:t>
            </w:r>
          </w:p>
        </w:tc>
      </w:tr>
    </w:tbl>
    <w:p w14:paraId="42C8E0B9" w14:textId="77777777" w:rsidR="008B4582" w:rsidRPr="00662589" w:rsidRDefault="008B4582" w:rsidP="00185D32">
      <w:pPr>
        <w:rPr>
          <w:b/>
        </w:rPr>
      </w:pPr>
    </w:p>
    <w:p w14:paraId="2F61E496" w14:textId="77777777" w:rsidR="00272598" w:rsidRPr="00662589" w:rsidRDefault="00272598" w:rsidP="00255FFC">
      <w:pPr>
        <w:rPr>
          <w:b/>
        </w:rPr>
      </w:pPr>
      <w:r w:rsidRPr="00662589">
        <w:rPr>
          <w:b/>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417"/>
        <w:gridCol w:w="5431"/>
      </w:tblGrid>
      <w:tr w:rsidR="00272598" w:rsidRPr="00662589" w14:paraId="40533147" w14:textId="77777777" w:rsidTr="00E06C2E">
        <w:trPr>
          <w:trHeight w:val="447"/>
        </w:trPr>
        <w:tc>
          <w:tcPr>
            <w:tcW w:w="1971" w:type="dxa"/>
            <w:shd w:val="clear" w:color="auto" w:fill="0070C0"/>
            <w:vAlign w:val="center"/>
          </w:tcPr>
          <w:p w14:paraId="598B1DFD" w14:textId="77777777" w:rsidR="00272598" w:rsidRPr="00662589" w:rsidRDefault="00272598" w:rsidP="00255FFC">
            <w:pPr>
              <w:pStyle w:val="StyleBoldLeftBefore6pt"/>
              <w:rPr>
                <w:color w:val="FFFFFF"/>
              </w:rPr>
            </w:pPr>
            <w:r w:rsidRPr="00662589">
              <w:rPr>
                <w:color w:val="FFFFFF"/>
              </w:rPr>
              <w:t>Version No.</w:t>
            </w:r>
          </w:p>
        </w:tc>
        <w:tc>
          <w:tcPr>
            <w:tcW w:w="1417" w:type="dxa"/>
            <w:shd w:val="clear" w:color="auto" w:fill="0070C0"/>
            <w:vAlign w:val="center"/>
          </w:tcPr>
          <w:p w14:paraId="490A6866" w14:textId="77777777" w:rsidR="00272598" w:rsidRPr="00662589" w:rsidRDefault="00272598" w:rsidP="00255FFC">
            <w:pPr>
              <w:pStyle w:val="StyleBoldLeftBefore6pt"/>
              <w:rPr>
                <w:color w:val="FFFFFF"/>
              </w:rPr>
            </w:pPr>
            <w:r w:rsidRPr="00662589">
              <w:rPr>
                <w:color w:val="FFFFFF"/>
              </w:rPr>
              <w:t>Date</w:t>
            </w:r>
          </w:p>
        </w:tc>
        <w:tc>
          <w:tcPr>
            <w:tcW w:w="5431" w:type="dxa"/>
            <w:shd w:val="clear" w:color="auto" w:fill="0070C0"/>
            <w:vAlign w:val="center"/>
          </w:tcPr>
          <w:p w14:paraId="2F53E3B4" w14:textId="77777777" w:rsidR="00272598" w:rsidRPr="00662589" w:rsidRDefault="00272598" w:rsidP="00255FFC">
            <w:pPr>
              <w:pStyle w:val="StyleBoldLeftBefore6pt"/>
              <w:rPr>
                <w:color w:val="FFFFFF"/>
              </w:rPr>
            </w:pPr>
            <w:r w:rsidRPr="00662589">
              <w:rPr>
                <w:color w:val="FFFFFF"/>
              </w:rPr>
              <w:t>Brief Description</w:t>
            </w:r>
          </w:p>
        </w:tc>
      </w:tr>
      <w:tr w:rsidR="00F43F9F" w:rsidRPr="00662589" w14:paraId="74D98010" w14:textId="77777777" w:rsidTr="008B0D9B">
        <w:trPr>
          <w:trHeight w:val="325"/>
        </w:trPr>
        <w:tc>
          <w:tcPr>
            <w:tcW w:w="1971" w:type="dxa"/>
          </w:tcPr>
          <w:p w14:paraId="5296562C" w14:textId="520BCEE2" w:rsidR="00F43F9F" w:rsidRPr="00662589" w:rsidRDefault="00F43F9F" w:rsidP="00F43F9F">
            <w:pPr>
              <w:spacing w:before="120"/>
              <w:ind w:left="58"/>
              <w:jc w:val="left"/>
            </w:pPr>
            <w:r w:rsidRPr="00662589">
              <w:t>Version 1.0</w:t>
            </w:r>
          </w:p>
        </w:tc>
        <w:tc>
          <w:tcPr>
            <w:tcW w:w="1417" w:type="dxa"/>
          </w:tcPr>
          <w:p w14:paraId="6C74A69B" w14:textId="2A0CA552" w:rsidR="00F43F9F" w:rsidRPr="00662589" w:rsidRDefault="00F43F9F" w:rsidP="00F43F9F">
            <w:pPr>
              <w:spacing w:before="120"/>
              <w:ind w:left="58"/>
              <w:jc w:val="left"/>
            </w:pPr>
            <w:r w:rsidRPr="00662589">
              <w:t>July 2022</w:t>
            </w:r>
          </w:p>
        </w:tc>
        <w:tc>
          <w:tcPr>
            <w:tcW w:w="5431" w:type="dxa"/>
          </w:tcPr>
          <w:p w14:paraId="5228733B" w14:textId="4E669E7A" w:rsidR="00F43F9F" w:rsidRPr="00662589" w:rsidRDefault="00F43F9F" w:rsidP="00F43F9F">
            <w:pPr>
              <w:spacing w:before="120"/>
              <w:ind w:left="58"/>
              <w:jc w:val="left"/>
            </w:pPr>
            <w:r w:rsidRPr="00662589">
              <w:t xml:space="preserve">This process has been adopted in </w:t>
            </w:r>
            <w:proofErr w:type="gramStart"/>
            <w:r w:rsidRPr="00662589">
              <w:t>full</w:t>
            </w:r>
            <w:r w:rsidR="00EF4F03">
              <w:t xml:space="preserve"> </w:t>
            </w:r>
            <w:r w:rsidRPr="00662589">
              <w:t>from</w:t>
            </w:r>
            <w:proofErr w:type="gramEnd"/>
            <w:r w:rsidR="002F7F20">
              <w:t xml:space="preserve"> the</w:t>
            </w:r>
            <w:r w:rsidRPr="00662589">
              <w:t xml:space="preserve"> NHS Shropshire, Telford and Wrekin Policy of the same name</w:t>
            </w:r>
          </w:p>
        </w:tc>
      </w:tr>
      <w:tr w:rsidR="00F43F9F" w:rsidRPr="00662589" w14:paraId="4EE7FC01" w14:textId="77777777" w:rsidTr="008B0D9B">
        <w:trPr>
          <w:trHeight w:val="372"/>
        </w:trPr>
        <w:tc>
          <w:tcPr>
            <w:tcW w:w="1971" w:type="dxa"/>
          </w:tcPr>
          <w:p w14:paraId="5712D9A7" w14:textId="45F50892" w:rsidR="00F43F9F" w:rsidRPr="00662589" w:rsidRDefault="00F43F9F" w:rsidP="00F43F9F">
            <w:pPr>
              <w:spacing w:before="120"/>
              <w:ind w:left="58"/>
              <w:jc w:val="left"/>
            </w:pPr>
            <w:r w:rsidRPr="00662589">
              <w:t>Version 3.0</w:t>
            </w:r>
          </w:p>
        </w:tc>
        <w:tc>
          <w:tcPr>
            <w:tcW w:w="1417" w:type="dxa"/>
          </w:tcPr>
          <w:p w14:paraId="0934AE9E" w14:textId="6456A294" w:rsidR="00F43F9F" w:rsidRPr="00662589" w:rsidRDefault="00F43F9F" w:rsidP="00F43F9F">
            <w:pPr>
              <w:spacing w:before="120"/>
              <w:ind w:left="58"/>
              <w:jc w:val="left"/>
            </w:pPr>
            <w:r w:rsidRPr="00662589">
              <w:t>March 2024</w:t>
            </w:r>
          </w:p>
        </w:tc>
        <w:tc>
          <w:tcPr>
            <w:tcW w:w="5431" w:type="dxa"/>
          </w:tcPr>
          <w:p w14:paraId="451B99CC" w14:textId="6AA7E3ED" w:rsidR="00F43F9F" w:rsidRPr="00662589" w:rsidRDefault="00F43F9F" w:rsidP="00F43F9F">
            <w:pPr>
              <w:spacing w:before="120"/>
              <w:ind w:left="58"/>
              <w:jc w:val="left"/>
            </w:pPr>
            <w:r w:rsidRPr="00662589">
              <w:t xml:space="preserve">Due to office move address and addresses on appendices updated. </w:t>
            </w:r>
          </w:p>
        </w:tc>
      </w:tr>
      <w:tr w:rsidR="00F43F9F" w:rsidRPr="00662589" w14:paraId="0E8753BC" w14:textId="77777777" w:rsidTr="00904764">
        <w:trPr>
          <w:trHeight w:val="417"/>
        </w:trPr>
        <w:tc>
          <w:tcPr>
            <w:tcW w:w="1971" w:type="dxa"/>
          </w:tcPr>
          <w:p w14:paraId="34BB847C" w14:textId="07BAE1E3" w:rsidR="00F43F9F" w:rsidRPr="00904764" w:rsidRDefault="00F43F9F" w:rsidP="00F43F9F">
            <w:pPr>
              <w:spacing w:before="120"/>
              <w:ind w:left="58"/>
              <w:jc w:val="left"/>
            </w:pPr>
            <w:r w:rsidRPr="00904764">
              <w:t xml:space="preserve">Version </w:t>
            </w:r>
            <w:r w:rsidR="00904764" w:rsidRPr="00904764">
              <w:t>4</w:t>
            </w:r>
          </w:p>
        </w:tc>
        <w:tc>
          <w:tcPr>
            <w:tcW w:w="1417" w:type="dxa"/>
          </w:tcPr>
          <w:p w14:paraId="18D665E3" w14:textId="2B1C888F" w:rsidR="00F43F9F" w:rsidRPr="00904764" w:rsidRDefault="000A7873" w:rsidP="00F43F9F">
            <w:pPr>
              <w:spacing w:before="120"/>
              <w:ind w:left="58"/>
              <w:jc w:val="left"/>
            </w:pPr>
            <w:r w:rsidRPr="00904764">
              <w:t>June</w:t>
            </w:r>
            <w:r w:rsidR="00F43F9F" w:rsidRPr="00904764">
              <w:t xml:space="preserve"> 2025</w:t>
            </w:r>
          </w:p>
        </w:tc>
        <w:tc>
          <w:tcPr>
            <w:tcW w:w="5431" w:type="dxa"/>
          </w:tcPr>
          <w:p w14:paraId="58062240" w14:textId="038DE62F" w:rsidR="00763947" w:rsidRPr="00904764" w:rsidRDefault="00440BA3" w:rsidP="00F43F9F">
            <w:pPr>
              <w:spacing w:before="120"/>
              <w:ind w:left="58"/>
              <w:jc w:val="left"/>
            </w:pPr>
            <w:r w:rsidRPr="00904764">
              <w:t xml:space="preserve">Complete </w:t>
            </w:r>
            <w:r w:rsidR="00FC5F77" w:rsidRPr="00904764">
              <w:t>R</w:t>
            </w:r>
            <w:r w:rsidR="00F43F9F" w:rsidRPr="00904764">
              <w:t xml:space="preserve">efresh of </w:t>
            </w:r>
            <w:r w:rsidR="003A256A" w:rsidRPr="00904764">
              <w:t>standard operating procedure</w:t>
            </w:r>
            <w:r w:rsidRPr="00904764">
              <w:t xml:space="preserve"> to bring in line with Staffordshire, Stoke</w:t>
            </w:r>
            <w:r w:rsidR="00DC2CFA">
              <w:t>-</w:t>
            </w:r>
            <w:r w:rsidRPr="00904764">
              <w:t>on</w:t>
            </w:r>
            <w:r w:rsidR="00DC2CFA">
              <w:t>-</w:t>
            </w:r>
            <w:r w:rsidRPr="00904764">
              <w:t>Trent</w:t>
            </w:r>
            <w:r w:rsidR="001B798C" w:rsidRPr="00904764">
              <w:t xml:space="preserve"> </w:t>
            </w:r>
            <w:r w:rsidR="009B41AD" w:rsidRPr="00904764">
              <w:t>Integrated Care Board</w:t>
            </w:r>
            <w:r w:rsidR="001B798C" w:rsidRPr="00904764">
              <w:t xml:space="preserve"> Policy and to update following from learning from previous </w:t>
            </w:r>
            <w:r w:rsidR="00756C45" w:rsidRPr="00904764">
              <w:t>Subject Access Requests</w:t>
            </w:r>
            <w:r w:rsidR="004E5438" w:rsidRPr="00904764">
              <w:t xml:space="preserve">.  </w:t>
            </w:r>
          </w:p>
          <w:p w14:paraId="740F6AF6" w14:textId="0BB7CC6E" w:rsidR="00F43F9F" w:rsidRPr="00662589" w:rsidRDefault="00763947" w:rsidP="00F43F9F">
            <w:pPr>
              <w:spacing w:before="120"/>
              <w:ind w:left="58"/>
              <w:jc w:val="left"/>
            </w:pPr>
            <w:r w:rsidRPr="00904764">
              <w:t xml:space="preserve">Amended to </w:t>
            </w:r>
            <w:r w:rsidR="00234662" w:rsidRPr="00904764">
              <w:t>take into account c</w:t>
            </w:r>
            <w:r w:rsidR="004E5438" w:rsidRPr="00904764">
              <w:t xml:space="preserve">omments from staff and </w:t>
            </w:r>
            <w:r w:rsidRPr="00904764">
              <w:t xml:space="preserve">members of the public </w:t>
            </w:r>
            <w:r w:rsidR="00234662" w:rsidRPr="00904764">
              <w:t>following engagement.</w:t>
            </w:r>
            <w:r>
              <w:t xml:space="preserve">  </w:t>
            </w:r>
          </w:p>
        </w:tc>
      </w:tr>
    </w:tbl>
    <w:p w14:paraId="6523A801" w14:textId="3E77AC3C" w:rsidR="00946EE3" w:rsidRPr="00662589" w:rsidRDefault="00272598" w:rsidP="00255FFC">
      <w:r w:rsidRPr="00662589">
        <w:lastRenderedPageBreak/>
        <w:t xml:space="preserve">The formally approved version of this document is that held on the NHS </w:t>
      </w:r>
      <w:r w:rsidR="00D62000" w:rsidRPr="00662589">
        <w:t xml:space="preserve">Shropshire, </w:t>
      </w:r>
      <w:r w:rsidRPr="00662589">
        <w:t>Telford and Wreki</w:t>
      </w:r>
      <w:r w:rsidR="003A256A">
        <w:t>n</w:t>
      </w:r>
      <w:r w:rsidR="00D62000" w:rsidRPr="00662589">
        <w:t xml:space="preserve"> </w:t>
      </w:r>
      <w:r w:rsidRPr="00662589">
        <w:t>website</w:t>
      </w:r>
      <w:r w:rsidR="00D62000" w:rsidRPr="00662589">
        <w:t>:</w:t>
      </w:r>
      <w:r w:rsidRPr="00662589">
        <w:t xml:space="preserve"> </w:t>
      </w:r>
    </w:p>
    <w:p w14:paraId="23F118B0" w14:textId="41ACFBA0" w:rsidR="00272598" w:rsidRPr="00662589" w:rsidRDefault="00FC5F77" w:rsidP="00255FFC">
      <w:hyperlink r:id="rId13" w:history="1">
        <w:r w:rsidRPr="00FC5F77">
          <w:rPr>
            <w:rStyle w:val="Hyperlink"/>
          </w:rPr>
          <w:t>Subject Access Request (SAR) - NHS Shropshire, Telford and Wrekin</w:t>
        </w:r>
      </w:hyperlink>
    </w:p>
    <w:p w14:paraId="734CE81C" w14:textId="77777777" w:rsidR="00272598" w:rsidRPr="00662589" w:rsidRDefault="00272598" w:rsidP="00255FFC">
      <w:r w:rsidRPr="00662589">
        <w:t>Printed copies or those saved electronically must be checked to ensure they match the current online version.</w:t>
      </w:r>
    </w:p>
    <w:p w14:paraId="687161A5" w14:textId="77777777" w:rsidR="001354C6" w:rsidRPr="00662589" w:rsidRDefault="006F291B" w:rsidP="00EF28E6">
      <w:pPr>
        <w:jc w:val="left"/>
      </w:pPr>
      <w:r w:rsidRPr="00662589">
        <w:br w:type="page"/>
      </w:r>
      <w:r w:rsidR="001354C6" w:rsidRPr="00662589">
        <w:rPr>
          <w:b/>
          <w:sz w:val="32"/>
        </w:rPr>
        <w:lastRenderedPageBreak/>
        <w:t>Contents</w:t>
      </w:r>
    </w:p>
    <w:p w14:paraId="6998D52D" w14:textId="1B8C3F5F" w:rsidR="0069292D" w:rsidRDefault="001354C6">
      <w:pPr>
        <w:pStyle w:val="TOC1"/>
        <w:rPr>
          <w:rFonts w:asciiTheme="minorHAnsi" w:eastAsiaTheme="minorEastAsia" w:hAnsiTheme="minorHAnsi" w:cstheme="minorBidi"/>
          <w:b w:val="0"/>
          <w:kern w:val="2"/>
          <w:sz w:val="24"/>
          <w:szCs w:val="24"/>
          <w:lang w:eastAsia="en-GB"/>
          <w14:ligatures w14:val="standardContextual"/>
        </w:rPr>
      </w:pPr>
      <w:r w:rsidRPr="00662589">
        <w:rPr>
          <w:rFonts w:cs="Arial"/>
          <w:noProof w:val="0"/>
        </w:rPr>
        <w:fldChar w:fldCharType="begin"/>
      </w:r>
      <w:r w:rsidRPr="00662589">
        <w:rPr>
          <w:rFonts w:cs="Arial"/>
          <w:noProof w:val="0"/>
        </w:rPr>
        <w:instrText xml:space="preserve"> TOC \o "1-2" \h \z \u </w:instrText>
      </w:r>
      <w:r w:rsidRPr="00662589">
        <w:rPr>
          <w:rFonts w:cs="Arial"/>
          <w:noProof w:val="0"/>
        </w:rPr>
        <w:fldChar w:fldCharType="separate"/>
      </w:r>
      <w:hyperlink w:anchor="_Toc203747203" w:history="1">
        <w:r w:rsidR="0069292D" w:rsidRPr="000017B3">
          <w:rPr>
            <w:rStyle w:val="Hyperlink"/>
          </w:rPr>
          <w:t>1</w:t>
        </w:r>
        <w:r w:rsidR="0069292D">
          <w:rPr>
            <w:rFonts w:asciiTheme="minorHAnsi" w:eastAsiaTheme="minorEastAsia" w:hAnsiTheme="minorHAnsi" w:cstheme="minorBidi"/>
            <w:b w:val="0"/>
            <w:kern w:val="2"/>
            <w:sz w:val="24"/>
            <w:szCs w:val="24"/>
            <w:lang w:eastAsia="en-GB"/>
            <w14:ligatures w14:val="standardContextual"/>
          </w:rPr>
          <w:tab/>
        </w:r>
        <w:r w:rsidR="0069292D" w:rsidRPr="000017B3">
          <w:rPr>
            <w:rStyle w:val="Hyperlink"/>
          </w:rPr>
          <w:t>Introduction</w:t>
        </w:r>
        <w:r w:rsidR="0069292D">
          <w:rPr>
            <w:webHidden/>
          </w:rPr>
          <w:tab/>
        </w:r>
        <w:r w:rsidR="0069292D">
          <w:rPr>
            <w:webHidden/>
          </w:rPr>
          <w:fldChar w:fldCharType="begin"/>
        </w:r>
        <w:r w:rsidR="0069292D">
          <w:rPr>
            <w:webHidden/>
          </w:rPr>
          <w:instrText xml:space="preserve"> PAGEREF _Toc203747203 \h </w:instrText>
        </w:r>
        <w:r w:rsidR="0069292D">
          <w:rPr>
            <w:webHidden/>
          </w:rPr>
        </w:r>
        <w:r w:rsidR="0069292D">
          <w:rPr>
            <w:webHidden/>
          </w:rPr>
          <w:fldChar w:fldCharType="separate"/>
        </w:r>
        <w:r w:rsidR="00904764">
          <w:rPr>
            <w:webHidden/>
          </w:rPr>
          <w:t>6</w:t>
        </w:r>
        <w:r w:rsidR="0069292D">
          <w:rPr>
            <w:webHidden/>
          </w:rPr>
          <w:fldChar w:fldCharType="end"/>
        </w:r>
      </w:hyperlink>
    </w:p>
    <w:p w14:paraId="273718BC" w14:textId="6429A2F2"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04" w:history="1">
        <w:r w:rsidRPr="000017B3">
          <w:rPr>
            <w:rStyle w:val="Hyperlink"/>
          </w:rPr>
          <w:t>2</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Legislation</w:t>
        </w:r>
        <w:r>
          <w:rPr>
            <w:webHidden/>
          </w:rPr>
          <w:tab/>
        </w:r>
        <w:r>
          <w:rPr>
            <w:webHidden/>
          </w:rPr>
          <w:fldChar w:fldCharType="begin"/>
        </w:r>
        <w:r>
          <w:rPr>
            <w:webHidden/>
          </w:rPr>
          <w:instrText xml:space="preserve"> PAGEREF _Toc203747204 \h </w:instrText>
        </w:r>
        <w:r>
          <w:rPr>
            <w:webHidden/>
          </w:rPr>
        </w:r>
        <w:r>
          <w:rPr>
            <w:webHidden/>
          </w:rPr>
          <w:fldChar w:fldCharType="separate"/>
        </w:r>
        <w:r w:rsidR="00904764">
          <w:rPr>
            <w:webHidden/>
          </w:rPr>
          <w:t>6</w:t>
        </w:r>
        <w:r>
          <w:rPr>
            <w:webHidden/>
          </w:rPr>
          <w:fldChar w:fldCharType="end"/>
        </w:r>
      </w:hyperlink>
    </w:p>
    <w:p w14:paraId="07BCA1AB" w14:textId="0C2FE902"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05" w:history="1">
        <w:r w:rsidRPr="000017B3">
          <w:rPr>
            <w:rStyle w:val="Hyperlink"/>
          </w:rPr>
          <w:t>3</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What is personal data?</w:t>
        </w:r>
        <w:r>
          <w:rPr>
            <w:webHidden/>
          </w:rPr>
          <w:tab/>
        </w:r>
        <w:r>
          <w:rPr>
            <w:webHidden/>
          </w:rPr>
          <w:fldChar w:fldCharType="begin"/>
        </w:r>
        <w:r>
          <w:rPr>
            <w:webHidden/>
          </w:rPr>
          <w:instrText xml:space="preserve"> PAGEREF _Toc203747205 \h </w:instrText>
        </w:r>
        <w:r>
          <w:rPr>
            <w:webHidden/>
          </w:rPr>
        </w:r>
        <w:r>
          <w:rPr>
            <w:webHidden/>
          </w:rPr>
          <w:fldChar w:fldCharType="separate"/>
        </w:r>
        <w:r w:rsidR="00904764">
          <w:rPr>
            <w:webHidden/>
          </w:rPr>
          <w:t>6</w:t>
        </w:r>
        <w:r>
          <w:rPr>
            <w:webHidden/>
          </w:rPr>
          <w:fldChar w:fldCharType="end"/>
        </w:r>
      </w:hyperlink>
    </w:p>
    <w:p w14:paraId="6A92C787" w14:textId="6E330BF4"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06" w:history="1">
        <w:r w:rsidRPr="000017B3">
          <w:rPr>
            <w:rStyle w:val="Hyperlink"/>
          </w:rPr>
          <w:t>4</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What are the identifiers and related factors?</w:t>
        </w:r>
        <w:r>
          <w:rPr>
            <w:webHidden/>
          </w:rPr>
          <w:tab/>
        </w:r>
        <w:r>
          <w:rPr>
            <w:webHidden/>
          </w:rPr>
          <w:fldChar w:fldCharType="begin"/>
        </w:r>
        <w:r>
          <w:rPr>
            <w:webHidden/>
          </w:rPr>
          <w:instrText xml:space="preserve"> PAGEREF _Toc203747206 \h </w:instrText>
        </w:r>
        <w:r>
          <w:rPr>
            <w:webHidden/>
          </w:rPr>
        </w:r>
        <w:r>
          <w:rPr>
            <w:webHidden/>
          </w:rPr>
          <w:fldChar w:fldCharType="separate"/>
        </w:r>
        <w:r w:rsidR="00904764">
          <w:rPr>
            <w:webHidden/>
          </w:rPr>
          <w:t>7</w:t>
        </w:r>
        <w:r>
          <w:rPr>
            <w:webHidden/>
          </w:rPr>
          <w:fldChar w:fldCharType="end"/>
        </w:r>
      </w:hyperlink>
    </w:p>
    <w:p w14:paraId="1BFD7EE8" w14:textId="1D7A37F5"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07" w:history="1">
        <w:r w:rsidRPr="000017B3">
          <w:rPr>
            <w:rStyle w:val="Hyperlink"/>
            <w:rFonts w:eastAsia="Arial"/>
            <w:noProof/>
          </w:rPr>
          <w:t>4.1</w:t>
        </w:r>
        <w:r>
          <w:rPr>
            <w:rFonts w:asciiTheme="minorHAnsi" w:eastAsiaTheme="minorEastAsia" w:hAnsiTheme="minorHAnsi" w:cstheme="minorBidi"/>
            <w:noProof/>
            <w:kern w:val="2"/>
            <w:lang w:eastAsia="en-GB"/>
            <w14:ligatures w14:val="standardContextual"/>
          </w:rPr>
          <w:tab/>
        </w:r>
        <w:r w:rsidRPr="000017B3">
          <w:rPr>
            <w:rStyle w:val="Hyperlink"/>
            <w:noProof/>
          </w:rPr>
          <w:t>Can</w:t>
        </w:r>
        <w:r w:rsidRPr="000017B3">
          <w:rPr>
            <w:rStyle w:val="Hyperlink"/>
            <w:rFonts w:eastAsia="Arial"/>
            <w:noProof/>
            <w:spacing w:val="-4"/>
          </w:rPr>
          <w:t xml:space="preserve"> </w:t>
        </w:r>
        <w:r w:rsidRPr="000017B3">
          <w:rPr>
            <w:rStyle w:val="Hyperlink"/>
            <w:rFonts w:eastAsia="Arial"/>
            <w:noProof/>
          </w:rPr>
          <w:t>we</w:t>
        </w:r>
        <w:r w:rsidRPr="000017B3">
          <w:rPr>
            <w:rStyle w:val="Hyperlink"/>
            <w:rFonts w:eastAsia="Arial"/>
            <w:noProof/>
            <w:spacing w:val="-3"/>
          </w:rPr>
          <w:t xml:space="preserve"> </w:t>
        </w:r>
        <w:r w:rsidRPr="000017B3">
          <w:rPr>
            <w:rStyle w:val="Hyperlink"/>
            <w:rFonts w:eastAsia="Arial"/>
            <w:noProof/>
          </w:rPr>
          <w:t>id</w:t>
        </w:r>
        <w:r w:rsidRPr="000017B3">
          <w:rPr>
            <w:rStyle w:val="Hyperlink"/>
            <w:rFonts w:eastAsia="Arial"/>
            <w:noProof/>
            <w:spacing w:val="2"/>
          </w:rPr>
          <w:t>e</w:t>
        </w:r>
        <w:r w:rsidRPr="000017B3">
          <w:rPr>
            <w:rStyle w:val="Hyperlink"/>
            <w:rFonts w:eastAsia="Arial"/>
            <w:noProof/>
          </w:rPr>
          <w:t>ntify</w:t>
        </w:r>
        <w:r w:rsidRPr="000017B3">
          <w:rPr>
            <w:rStyle w:val="Hyperlink"/>
            <w:rFonts w:eastAsia="Arial"/>
            <w:noProof/>
            <w:spacing w:val="-6"/>
          </w:rPr>
          <w:t xml:space="preserve"> </w:t>
        </w:r>
        <w:r w:rsidRPr="000017B3">
          <w:rPr>
            <w:rStyle w:val="Hyperlink"/>
            <w:rFonts w:eastAsia="Arial"/>
            <w:noProof/>
          </w:rPr>
          <w:t>an</w:t>
        </w:r>
        <w:r w:rsidRPr="000017B3">
          <w:rPr>
            <w:rStyle w:val="Hyperlink"/>
            <w:rFonts w:eastAsia="Arial"/>
            <w:noProof/>
            <w:spacing w:val="-3"/>
          </w:rPr>
          <w:t xml:space="preserve"> </w:t>
        </w:r>
        <w:r w:rsidRPr="000017B3">
          <w:rPr>
            <w:rStyle w:val="Hyperlink"/>
            <w:rFonts w:eastAsia="Arial"/>
            <w:noProof/>
          </w:rPr>
          <w:t>indivi</w:t>
        </w:r>
        <w:r w:rsidRPr="000017B3">
          <w:rPr>
            <w:rStyle w:val="Hyperlink"/>
            <w:rFonts w:eastAsia="Arial"/>
            <w:noProof/>
            <w:spacing w:val="1"/>
          </w:rPr>
          <w:t>d</w:t>
        </w:r>
        <w:r w:rsidRPr="000017B3">
          <w:rPr>
            <w:rStyle w:val="Hyperlink"/>
            <w:rFonts w:eastAsia="Arial"/>
            <w:noProof/>
          </w:rPr>
          <w:t>ual</w:t>
        </w:r>
        <w:r w:rsidRPr="000017B3">
          <w:rPr>
            <w:rStyle w:val="Hyperlink"/>
            <w:rFonts w:eastAsia="Arial"/>
            <w:noProof/>
            <w:spacing w:val="-7"/>
          </w:rPr>
          <w:t xml:space="preserve"> </w:t>
        </w:r>
        <w:r w:rsidRPr="000017B3">
          <w:rPr>
            <w:rStyle w:val="Hyperlink"/>
            <w:rFonts w:eastAsia="Arial"/>
            <w:noProof/>
          </w:rPr>
          <w:t>dire</w:t>
        </w:r>
        <w:r w:rsidRPr="000017B3">
          <w:rPr>
            <w:rStyle w:val="Hyperlink"/>
            <w:rFonts w:eastAsia="Arial"/>
            <w:noProof/>
            <w:spacing w:val="1"/>
          </w:rPr>
          <w:t>c</w:t>
        </w:r>
        <w:r w:rsidRPr="000017B3">
          <w:rPr>
            <w:rStyle w:val="Hyperlink"/>
            <w:rFonts w:eastAsia="Arial"/>
            <w:noProof/>
          </w:rPr>
          <w:t>tly</w:t>
        </w:r>
        <w:r w:rsidRPr="000017B3">
          <w:rPr>
            <w:rStyle w:val="Hyperlink"/>
            <w:rFonts w:eastAsia="Arial"/>
            <w:noProof/>
            <w:spacing w:val="-8"/>
          </w:rPr>
          <w:t xml:space="preserve"> </w:t>
        </w:r>
        <w:r w:rsidRPr="000017B3">
          <w:rPr>
            <w:rStyle w:val="Hyperlink"/>
            <w:rFonts w:eastAsia="Arial"/>
            <w:noProof/>
          </w:rPr>
          <w:t>from</w:t>
        </w:r>
        <w:r w:rsidRPr="000017B3">
          <w:rPr>
            <w:rStyle w:val="Hyperlink"/>
            <w:rFonts w:eastAsia="Arial"/>
            <w:noProof/>
            <w:spacing w:val="-5"/>
          </w:rPr>
          <w:t xml:space="preserve"> </w:t>
        </w:r>
        <w:r w:rsidRPr="000017B3">
          <w:rPr>
            <w:rStyle w:val="Hyperlink"/>
            <w:rFonts w:eastAsia="Arial"/>
            <w:noProof/>
          </w:rPr>
          <w:t>the</w:t>
        </w:r>
        <w:r w:rsidRPr="000017B3">
          <w:rPr>
            <w:rStyle w:val="Hyperlink"/>
            <w:rFonts w:eastAsia="Arial"/>
            <w:noProof/>
            <w:spacing w:val="-3"/>
          </w:rPr>
          <w:t xml:space="preserve"> </w:t>
        </w:r>
        <w:r w:rsidRPr="000017B3">
          <w:rPr>
            <w:rStyle w:val="Hyperlink"/>
            <w:rFonts w:eastAsia="Arial"/>
            <w:noProof/>
          </w:rPr>
          <w:t>information</w:t>
        </w:r>
        <w:r w:rsidRPr="000017B3">
          <w:rPr>
            <w:rStyle w:val="Hyperlink"/>
            <w:rFonts w:eastAsia="Arial"/>
            <w:noProof/>
            <w:spacing w:val="-12"/>
          </w:rPr>
          <w:t xml:space="preserve"> </w:t>
        </w:r>
        <w:r w:rsidRPr="000017B3">
          <w:rPr>
            <w:rStyle w:val="Hyperlink"/>
            <w:rFonts w:eastAsia="Arial"/>
            <w:noProof/>
          </w:rPr>
          <w:t>we</w:t>
        </w:r>
        <w:r w:rsidRPr="000017B3">
          <w:rPr>
            <w:rStyle w:val="Hyperlink"/>
            <w:rFonts w:eastAsia="Arial"/>
            <w:noProof/>
            <w:spacing w:val="-3"/>
          </w:rPr>
          <w:t xml:space="preserve"> </w:t>
        </w:r>
        <w:r w:rsidRPr="000017B3">
          <w:rPr>
            <w:rStyle w:val="Hyperlink"/>
            <w:rFonts w:eastAsia="Arial"/>
            <w:noProof/>
            <w:spacing w:val="1"/>
          </w:rPr>
          <w:t>h</w:t>
        </w:r>
        <w:r w:rsidRPr="000017B3">
          <w:rPr>
            <w:rStyle w:val="Hyperlink"/>
            <w:rFonts w:eastAsia="Arial"/>
            <w:noProof/>
          </w:rPr>
          <w:t>av</w:t>
        </w:r>
        <w:r w:rsidRPr="000017B3">
          <w:rPr>
            <w:rStyle w:val="Hyperlink"/>
            <w:rFonts w:eastAsia="Arial"/>
            <w:noProof/>
            <w:spacing w:val="1"/>
          </w:rPr>
          <w:t>e</w:t>
        </w:r>
        <w:r w:rsidRPr="000017B3">
          <w:rPr>
            <w:rStyle w:val="Hyperlink"/>
            <w:rFonts w:eastAsia="Arial"/>
            <w:noProof/>
          </w:rPr>
          <w:t>?</w:t>
        </w:r>
        <w:r>
          <w:rPr>
            <w:noProof/>
            <w:webHidden/>
          </w:rPr>
          <w:tab/>
        </w:r>
        <w:r>
          <w:rPr>
            <w:noProof/>
            <w:webHidden/>
          </w:rPr>
          <w:fldChar w:fldCharType="begin"/>
        </w:r>
        <w:r>
          <w:rPr>
            <w:noProof/>
            <w:webHidden/>
          </w:rPr>
          <w:instrText xml:space="preserve"> PAGEREF _Toc203747207 \h </w:instrText>
        </w:r>
        <w:r>
          <w:rPr>
            <w:noProof/>
            <w:webHidden/>
          </w:rPr>
        </w:r>
        <w:r>
          <w:rPr>
            <w:noProof/>
            <w:webHidden/>
          </w:rPr>
          <w:fldChar w:fldCharType="separate"/>
        </w:r>
        <w:r w:rsidR="00904764">
          <w:rPr>
            <w:noProof/>
            <w:webHidden/>
          </w:rPr>
          <w:t>7</w:t>
        </w:r>
        <w:r>
          <w:rPr>
            <w:noProof/>
            <w:webHidden/>
          </w:rPr>
          <w:fldChar w:fldCharType="end"/>
        </w:r>
      </w:hyperlink>
    </w:p>
    <w:p w14:paraId="66FA3D3B" w14:textId="432810EB"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08" w:history="1">
        <w:r w:rsidRPr="000017B3">
          <w:rPr>
            <w:rStyle w:val="Hyperlink"/>
            <w:rFonts w:eastAsia="Arial"/>
            <w:noProof/>
          </w:rPr>
          <w:t>4.2</w:t>
        </w:r>
        <w:r>
          <w:rPr>
            <w:rFonts w:asciiTheme="minorHAnsi" w:eastAsiaTheme="minorEastAsia" w:hAnsiTheme="minorHAnsi" w:cstheme="minorBidi"/>
            <w:noProof/>
            <w:kern w:val="2"/>
            <w:lang w:eastAsia="en-GB"/>
            <w14:ligatures w14:val="standardContextual"/>
          </w:rPr>
          <w:tab/>
        </w:r>
        <w:r w:rsidRPr="000017B3">
          <w:rPr>
            <w:rStyle w:val="Hyperlink"/>
            <w:rFonts w:eastAsia="Arial"/>
            <w:noProof/>
          </w:rPr>
          <w:t>Can</w:t>
        </w:r>
        <w:r w:rsidRPr="000017B3">
          <w:rPr>
            <w:rStyle w:val="Hyperlink"/>
            <w:rFonts w:eastAsia="Arial"/>
            <w:noProof/>
            <w:spacing w:val="7"/>
          </w:rPr>
          <w:t xml:space="preserve"> </w:t>
        </w:r>
        <w:r w:rsidRPr="000017B3">
          <w:rPr>
            <w:rStyle w:val="Hyperlink"/>
            <w:rFonts w:eastAsia="Arial"/>
            <w:noProof/>
          </w:rPr>
          <w:t>we</w:t>
        </w:r>
        <w:r w:rsidRPr="000017B3">
          <w:rPr>
            <w:rStyle w:val="Hyperlink"/>
            <w:rFonts w:eastAsia="Arial"/>
            <w:noProof/>
            <w:spacing w:val="8"/>
          </w:rPr>
          <w:t xml:space="preserve"> </w:t>
        </w:r>
        <w:r w:rsidRPr="000017B3">
          <w:rPr>
            <w:rStyle w:val="Hyperlink"/>
            <w:noProof/>
          </w:rPr>
          <w:t>id</w:t>
        </w:r>
        <w:r w:rsidRPr="000017B3">
          <w:rPr>
            <w:rStyle w:val="Hyperlink"/>
            <w:noProof/>
            <w:spacing w:val="2"/>
          </w:rPr>
          <w:t>e</w:t>
        </w:r>
        <w:r w:rsidRPr="000017B3">
          <w:rPr>
            <w:rStyle w:val="Hyperlink"/>
            <w:noProof/>
          </w:rPr>
          <w:t>ntify</w:t>
        </w:r>
        <w:r w:rsidRPr="000017B3">
          <w:rPr>
            <w:rStyle w:val="Hyperlink"/>
            <w:rFonts w:eastAsia="Arial"/>
            <w:noProof/>
            <w:spacing w:val="4"/>
          </w:rPr>
          <w:t xml:space="preserve"> </w:t>
        </w:r>
        <w:r w:rsidRPr="000017B3">
          <w:rPr>
            <w:rStyle w:val="Hyperlink"/>
            <w:rFonts w:eastAsia="Arial"/>
            <w:noProof/>
          </w:rPr>
          <w:t>an</w:t>
        </w:r>
        <w:r w:rsidRPr="000017B3">
          <w:rPr>
            <w:rStyle w:val="Hyperlink"/>
            <w:rFonts w:eastAsia="Arial"/>
            <w:noProof/>
            <w:spacing w:val="8"/>
          </w:rPr>
          <w:t xml:space="preserve"> </w:t>
        </w:r>
        <w:r w:rsidRPr="000017B3">
          <w:rPr>
            <w:rStyle w:val="Hyperlink"/>
            <w:rFonts w:eastAsia="Arial"/>
            <w:noProof/>
          </w:rPr>
          <w:t>individual</w:t>
        </w:r>
        <w:r w:rsidRPr="000017B3">
          <w:rPr>
            <w:rStyle w:val="Hyperlink"/>
            <w:rFonts w:eastAsia="Arial"/>
            <w:noProof/>
            <w:spacing w:val="5"/>
          </w:rPr>
          <w:t xml:space="preserve"> </w:t>
        </w:r>
        <w:r w:rsidRPr="000017B3">
          <w:rPr>
            <w:rStyle w:val="Hyperlink"/>
            <w:rFonts w:eastAsia="Arial"/>
            <w:noProof/>
          </w:rPr>
          <w:t>indirectly</w:t>
        </w:r>
        <w:r w:rsidRPr="000017B3">
          <w:rPr>
            <w:rStyle w:val="Hyperlink"/>
            <w:rFonts w:eastAsia="Arial"/>
            <w:noProof/>
            <w:spacing w:val="6"/>
          </w:rPr>
          <w:t xml:space="preserve"> </w:t>
        </w:r>
        <w:r w:rsidRPr="000017B3">
          <w:rPr>
            <w:rStyle w:val="Hyperlink"/>
            <w:rFonts w:eastAsia="Arial"/>
            <w:noProof/>
          </w:rPr>
          <w:t>from</w:t>
        </w:r>
        <w:r w:rsidRPr="000017B3">
          <w:rPr>
            <w:rStyle w:val="Hyperlink"/>
            <w:rFonts w:eastAsia="Arial"/>
            <w:noProof/>
            <w:spacing w:val="7"/>
          </w:rPr>
          <w:t xml:space="preserve"> </w:t>
        </w:r>
        <w:r w:rsidRPr="000017B3">
          <w:rPr>
            <w:rStyle w:val="Hyperlink"/>
            <w:rFonts w:eastAsia="Arial"/>
            <w:noProof/>
          </w:rPr>
          <w:t>the</w:t>
        </w:r>
        <w:r w:rsidRPr="000017B3">
          <w:rPr>
            <w:rStyle w:val="Hyperlink"/>
            <w:rFonts w:eastAsia="Arial"/>
            <w:noProof/>
            <w:spacing w:val="9"/>
          </w:rPr>
          <w:t xml:space="preserve"> </w:t>
        </w:r>
        <w:r w:rsidRPr="000017B3">
          <w:rPr>
            <w:rStyle w:val="Hyperlink"/>
            <w:rFonts w:eastAsia="Arial"/>
            <w:noProof/>
          </w:rPr>
          <w:t>information</w:t>
        </w:r>
        <w:r w:rsidRPr="000017B3">
          <w:rPr>
            <w:rStyle w:val="Hyperlink"/>
            <w:rFonts w:eastAsia="Arial"/>
            <w:noProof/>
            <w:spacing w:val="-1"/>
          </w:rPr>
          <w:t xml:space="preserve"> </w:t>
        </w:r>
        <w:r w:rsidRPr="000017B3">
          <w:rPr>
            <w:rStyle w:val="Hyperlink"/>
            <w:rFonts w:eastAsia="Arial"/>
            <w:noProof/>
          </w:rPr>
          <w:t>we</w:t>
        </w:r>
        <w:r w:rsidRPr="000017B3">
          <w:rPr>
            <w:rStyle w:val="Hyperlink"/>
            <w:rFonts w:eastAsia="Arial"/>
            <w:noProof/>
            <w:spacing w:val="8"/>
          </w:rPr>
          <w:t xml:space="preserve"> </w:t>
        </w:r>
        <w:r w:rsidRPr="000017B3">
          <w:rPr>
            <w:rStyle w:val="Hyperlink"/>
            <w:rFonts w:eastAsia="Arial"/>
            <w:noProof/>
          </w:rPr>
          <w:t>ha</w:t>
        </w:r>
        <w:r w:rsidRPr="000017B3">
          <w:rPr>
            <w:rStyle w:val="Hyperlink"/>
            <w:rFonts w:eastAsia="Arial"/>
            <w:noProof/>
            <w:spacing w:val="2"/>
          </w:rPr>
          <w:t>v</w:t>
        </w:r>
        <w:r w:rsidRPr="000017B3">
          <w:rPr>
            <w:rStyle w:val="Hyperlink"/>
            <w:rFonts w:eastAsia="Arial"/>
            <w:noProof/>
          </w:rPr>
          <w:t>e</w:t>
        </w:r>
        <w:r w:rsidRPr="000017B3">
          <w:rPr>
            <w:rStyle w:val="Hyperlink"/>
            <w:rFonts w:eastAsia="Arial"/>
            <w:noProof/>
            <w:spacing w:val="6"/>
          </w:rPr>
          <w:t xml:space="preserve"> </w:t>
        </w:r>
        <w:r w:rsidRPr="000017B3">
          <w:rPr>
            <w:rStyle w:val="Hyperlink"/>
            <w:rFonts w:eastAsia="Arial"/>
            <w:noProof/>
          </w:rPr>
          <w:t>(tog</w:t>
        </w:r>
        <w:r w:rsidRPr="000017B3">
          <w:rPr>
            <w:rStyle w:val="Hyperlink"/>
            <w:rFonts w:eastAsia="Arial"/>
            <w:noProof/>
            <w:spacing w:val="1"/>
          </w:rPr>
          <w:t>e</w:t>
        </w:r>
        <w:r w:rsidRPr="000017B3">
          <w:rPr>
            <w:rStyle w:val="Hyperlink"/>
            <w:rFonts w:eastAsia="Arial"/>
            <w:noProof/>
          </w:rPr>
          <w:t>ther</w:t>
        </w:r>
        <w:r w:rsidRPr="000017B3">
          <w:rPr>
            <w:rStyle w:val="Hyperlink"/>
            <w:rFonts w:eastAsia="Arial"/>
            <w:noProof/>
            <w:spacing w:val="2"/>
          </w:rPr>
          <w:t xml:space="preserve"> </w:t>
        </w:r>
        <w:r w:rsidRPr="000017B3">
          <w:rPr>
            <w:rStyle w:val="Hyperlink"/>
            <w:rFonts w:eastAsia="Arial"/>
            <w:noProof/>
          </w:rPr>
          <w:t>with</w:t>
        </w:r>
        <w:r w:rsidRPr="000017B3">
          <w:rPr>
            <w:rStyle w:val="Hyperlink"/>
            <w:rFonts w:eastAsia="Arial"/>
            <w:noProof/>
            <w:spacing w:val="7"/>
          </w:rPr>
          <w:t xml:space="preserve"> </w:t>
        </w:r>
        <w:r w:rsidRPr="000017B3">
          <w:rPr>
            <w:rStyle w:val="Hyperlink"/>
            <w:rFonts w:eastAsia="Arial"/>
            <w:noProof/>
          </w:rPr>
          <w:t>oth</w:t>
        </w:r>
        <w:r w:rsidRPr="000017B3">
          <w:rPr>
            <w:rStyle w:val="Hyperlink"/>
            <w:rFonts w:eastAsia="Arial"/>
            <w:noProof/>
            <w:spacing w:val="1"/>
          </w:rPr>
          <w:t>e</w:t>
        </w:r>
        <w:r w:rsidRPr="000017B3">
          <w:rPr>
            <w:rStyle w:val="Hyperlink"/>
            <w:rFonts w:eastAsia="Arial"/>
            <w:noProof/>
          </w:rPr>
          <w:t>r available</w:t>
        </w:r>
        <w:r w:rsidRPr="000017B3">
          <w:rPr>
            <w:rStyle w:val="Hyperlink"/>
            <w:rFonts w:eastAsia="Arial"/>
            <w:noProof/>
            <w:spacing w:val="-9"/>
          </w:rPr>
          <w:t xml:space="preserve"> </w:t>
        </w:r>
        <w:r w:rsidRPr="000017B3">
          <w:rPr>
            <w:rStyle w:val="Hyperlink"/>
            <w:rFonts w:eastAsia="Arial"/>
            <w:noProof/>
          </w:rPr>
          <w:t>i</w:t>
        </w:r>
        <w:r w:rsidRPr="000017B3">
          <w:rPr>
            <w:rStyle w:val="Hyperlink"/>
            <w:rFonts w:eastAsia="Arial"/>
            <w:noProof/>
            <w:spacing w:val="-1"/>
          </w:rPr>
          <w:t>n</w:t>
        </w:r>
        <w:r w:rsidRPr="000017B3">
          <w:rPr>
            <w:rStyle w:val="Hyperlink"/>
            <w:rFonts w:eastAsia="Arial"/>
            <w:noProof/>
          </w:rPr>
          <w:t>fo</w:t>
        </w:r>
        <w:r w:rsidRPr="000017B3">
          <w:rPr>
            <w:rStyle w:val="Hyperlink"/>
            <w:rFonts w:eastAsia="Arial"/>
            <w:noProof/>
            <w:spacing w:val="-1"/>
          </w:rPr>
          <w:t>r</w:t>
        </w:r>
        <w:r w:rsidRPr="000017B3">
          <w:rPr>
            <w:rStyle w:val="Hyperlink"/>
            <w:rFonts w:eastAsia="Arial"/>
            <w:noProof/>
          </w:rPr>
          <w:t>mation)?</w:t>
        </w:r>
        <w:r>
          <w:rPr>
            <w:noProof/>
            <w:webHidden/>
          </w:rPr>
          <w:tab/>
        </w:r>
        <w:r>
          <w:rPr>
            <w:noProof/>
            <w:webHidden/>
          </w:rPr>
          <w:fldChar w:fldCharType="begin"/>
        </w:r>
        <w:r>
          <w:rPr>
            <w:noProof/>
            <w:webHidden/>
          </w:rPr>
          <w:instrText xml:space="preserve"> PAGEREF _Toc203747208 \h </w:instrText>
        </w:r>
        <w:r>
          <w:rPr>
            <w:noProof/>
            <w:webHidden/>
          </w:rPr>
        </w:r>
        <w:r>
          <w:rPr>
            <w:noProof/>
            <w:webHidden/>
          </w:rPr>
          <w:fldChar w:fldCharType="separate"/>
        </w:r>
        <w:r w:rsidR="00904764">
          <w:rPr>
            <w:noProof/>
            <w:webHidden/>
          </w:rPr>
          <w:t>7</w:t>
        </w:r>
        <w:r>
          <w:rPr>
            <w:noProof/>
            <w:webHidden/>
          </w:rPr>
          <w:fldChar w:fldCharType="end"/>
        </w:r>
      </w:hyperlink>
    </w:p>
    <w:p w14:paraId="290BEE0E" w14:textId="6D77D68E"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09" w:history="1">
        <w:r w:rsidRPr="000017B3">
          <w:rPr>
            <w:rStyle w:val="Hyperlink"/>
            <w:rFonts w:eastAsia="Arial"/>
            <w:noProof/>
            <w:spacing w:val="8"/>
          </w:rPr>
          <w:t>4.3</w:t>
        </w:r>
        <w:r>
          <w:rPr>
            <w:rFonts w:asciiTheme="minorHAnsi" w:eastAsiaTheme="minorEastAsia" w:hAnsiTheme="minorHAnsi" w:cstheme="minorBidi"/>
            <w:noProof/>
            <w:kern w:val="2"/>
            <w:lang w:eastAsia="en-GB"/>
            <w14:ligatures w14:val="standardContextual"/>
          </w:rPr>
          <w:tab/>
        </w:r>
        <w:r w:rsidRPr="000017B3">
          <w:rPr>
            <w:rStyle w:val="Hyperlink"/>
            <w:rFonts w:eastAsia="Arial"/>
            <w:noProof/>
            <w:spacing w:val="8"/>
          </w:rPr>
          <w:t>What is the meaning of ‘relates to’?</w:t>
        </w:r>
        <w:r>
          <w:rPr>
            <w:noProof/>
            <w:webHidden/>
          </w:rPr>
          <w:tab/>
        </w:r>
        <w:r>
          <w:rPr>
            <w:noProof/>
            <w:webHidden/>
          </w:rPr>
          <w:fldChar w:fldCharType="begin"/>
        </w:r>
        <w:r>
          <w:rPr>
            <w:noProof/>
            <w:webHidden/>
          </w:rPr>
          <w:instrText xml:space="preserve"> PAGEREF _Toc203747209 \h </w:instrText>
        </w:r>
        <w:r>
          <w:rPr>
            <w:noProof/>
            <w:webHidden/>
          </w:rPr>
        </w:r>
        <w:r>
          <w:rPr>
            <w:noProof/>
            <w:webHidden/>
          </w:rPr>
          <w:fldChar w:fldCharType="separate"/>
        </w:r>
        <w:r w:rsidR="00904764">
          <w:rPr>
            <w:noProof/>
            <w:webHidden/>
          </w:rPr>
          <w:t>8</w:t>
        </w:r>
        <w:r>
          <w:rPr>
            <w:noProof/>
            <w:webHidden/>
          </w:rPr>
          <w:fldChar w:fldCharType="end"/>
        </w:r>
      </w:hyperlink>
    </w:p>
    <w:p w14:paraId="49B85EF6" w14:textId="104EAABC"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10" w:history="1">
        <w:r w:rsidRPr="000017B3">
          <w:rPr>
            <w:rStyle w:val="Hyperlink"/>
            <w:noProof/>
          </w:rPr>
          <w:t>4.4</w:t>
        </w:r>
        <w:r>
          <w:rPr>
            <w:rFonts w:asciiTheme="minorHAnsi" w:eastAsiaTheme="minorEastAsia" w:hAnsiTheme="minorHAnsi" w:cstheme="minorBidi"/>
            <w:noProof/>
            <w:kern w:val="2"/>
            <w:lang w:eastAsia="en-GB"/>
            <w14:ligatures w14:val="standardContextual"/>
          </w:rPr>
          <w:tab/>
        </w:r>
        <w:r w:rsidRPr="000017B3">
          <w:rPr>
            <w:rStyle w:val="Hyperlink"/>
            <w:noProof/>
          </w:rPr>
          <w:t>What happens when different organisations process the same data for different purposes?</w:t>
        </w:r>
        <w:r>
          <w:rPr>
            <w:noProof/>
            <w:webHidden/>
          </w:rPr>
          <w:tab/>
        </w:r>
        <w:r>
          <w:rPr>
            <w:noProof/>
            <w:webHidden/>
          </w:rPr>
          <w:fldChar w:fldCharType="begin"/>
        </w:r>
        <w:r>
          <w:rPr>
            <w:noProof/>
            <w:webHidden/>
          </w:rPr>
          <w:instrText xml:space="preserve"> PAGEREF _Toc203747210 \h </w:instrText>
        </w:r>
        <w:r>
          <w:rPr>
            <w:noProof/>
            <w:webHidden/>
          </w:rPr>
        </w:r>
        <w:r>
          <w:rPr>
            <w:noProof/>
            <w:webHidden/>
          </w:rPr>
          <w:fldChar w:fldCharType="separate"/>
        </w:r>
        <w:r w:rsidR="00904764">
          <w:rPr>
            <w:noProof/>
            <w:webHidden/>
          </w:rPr>
          <w:t>8</w:t>
        </w:r>
        <w:r>
          <w:rPr>
            <w:noProof/>
            <w:webHidden/>
          </w:rPr>
          <w:fldChar w:fldCharType="end"/>
        </w:r>
      </w:hyperlink>
    </w:p>
    <w:p w14:paraId="411FCEF8" w14:textId="1896120E"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11" w:history="1">
        <w:r w:rsidRPr="000017B3">
          <w:rPr>
            <w:rStyle w:val="Hyperlink"/>
          </w:rPr>
          <w:t>5</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Who can make a request?</w:t>
        </w:r>
        <w:r>
          <w:rPr>
            <w:webHidden/>
          </w:rPr>
          <w:tab/>
        </w:r>
        <w:r>
          <w:rPr>
            <w:webHidden/>
          </w:rPr>
          <w:fldChar w:fldCharType="begin"/>
        </w:r>
        <w:r>
          <w:rPr>
            <w:webHidden/>
          </w:rPr>
          <w:instrText xml:space="preserve"> PAGEREF _Toc203747211 \h </w:instrText>
        </w:r>
        <w:r>
          <w:rPr>
            <w:webHidden/>
          </w:rPr>
        </w:r>
        <w:r>
          <w:rPr>
            <w:webHidden/>
          </w:rPr>
          <w:fldChar w:fldCharType="separate"/>
        </w:r>
        <w:r w:rsidR="00904764">
          <w:rPr>
            <w:webHidden/>
          </w:rPr>
          <w:t>9</w:t>
        </w:r>
        <w:r>
          <w:rPr>
            <w:webHidden/>
          </w:rPr>
          <w:fldChar w:fldCharType="end"/>
        </w:r>
      </w:hyperlink>
    </w:p>
    <w:p w14:paraId="7C53E47F" w14:textId="2A5BCE7F"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12" w:history="1">
        <w:r w:rsidRPr="000017B3">
          <w:rPr>
            <w:rStyle w:val="Hyperlink"/>
            <w:noProof/>
          </w:rPr>
          <w:t>5.1</w:t>
        </w:r>
        <w:r>
          <w:rPr>
            <w:rFonts w:asciiTheme="minorHAnsi" w:eastAsiaTheme="minorEastAsia" w:hAnsiTheme="minorHAnsi" w:cstheme="minorBidi"/>
            <w:noProof/>
            <w:kern w:val="2"/>
            <w:lang w:eastAsia="en-GB"/>
            <w14:ligatures w14:val="standardContextual"/>
          </w:rPr>
          <w:tab/>
        </w:r>
        <w:r w:rsidRPr="000017B3">
          <w:rPr>
            <w:rStyle w:val="Hyperlink"/>
            <w:noProof/>
          </w:rPr>
          <w:t>Proof of Identity and authority to act</w:t>
        </w:r>
        <w:r>
          <w:rPr>
            <w:noProof/>
            <w:webHidden/>
          </w:rPr>
          <w:tab/>
        </w:r>
        <w:r>
          <w:rPr>
            <w:noProof/>
            <w:webHidden/>
          </w:rPr>
          <w:fldChar w:fldCharType="begin"/>
        </w:r>
        <w:r>
          <w:rPr>
            <w:noProof/>
            <w:webHidden/>
          </w:rPr>
          <w:instrText xml:space="preserve"> PAGEREF _Toc203747212 \h </w:instrText>
        </w:r>
        <w:r>
          <w:rPr>
            <w:noProof/>
            <w:webHidden/>
          </w:rPr>
        </w:r>
        <w:r>
          <w:rPr>
            <w:noProof/>
            <w:webHidden/>
          </w:rPr>
          <w:fldChar w:fldCharType="separate"/>
        </w:r>
        <w:r w:rsidR="00904764">
          <w:rPr>
            <w:noProof/>
            <w:webHidden/>
          </w:rPr>
          <w:t>9</w:t>
        </w:r>
        <w:r>
          <w:rPr>
            <w:noProof/>
            <w:webHidden/>
          </w:rPr>
          <w:fldChar w:fldCharType="end"/>
        </w:r>
      </w:hyperlink>
    </w:p>
    <w:p w14:paraId="3971C543" w14:textId="3EF88F3A"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13" w:history="1">
        <w:r w:rsidRPr="000017B3">
          <w:rPr>
            <w:rStyle w:val="Hyperlink"/>
            <w:noProof/>
          </w:rPr>
          <w:t>5.2</w:t>
        </w:r>
        <w:r>
          <w:rPr>
            <w:rFonts w:asciiTheme="minorHAnsi" w:eastAsiaTheme="minorEastAsia" w:hAnsiTheme="minorHAnsi" w:cstheme="minorBidi"/>
            <w:noProof/>
            <w:kern w:val="2"/>
            <w:lang w:eastAsia="en-GB"/>
            <w14:ligatures w14:val="standardContextual"/>
          </w:rPr>
          <w:tab/>
        </w:r>
        <w:r w:rsidRPr="000017B3">
          <w:rPr>
            <w:rStyle w:val="Hyperlink"/>
            <w:noProof/>
          </w:rPr>
          <w:t>Where proof of identity or authority to act is not received</w:t>
        </w:r>
        <w:r>
          <w:rPr>
            <w:noProof/>
            <w:webHidden/>
          </w:rPr>
          <w:tab/>
        </w:r>
        <w:r>
          <w:rPr>
            <w:noProof/>
            <w:webHidden/>
          </w:rPr>
          <w:fldChar w:fldCharType="begin"/>
        </w:r>
        <w:r>
          <w:rPr>
            <w:noProof/>
            <w:webHidden/>
          </w:rPr>
          <w:instrText xml:space="preserve"> PAGEREF _Toc203747213 \h </w:instrText>
        </w:r>
        <w:r>
          <w:rPr>
            <w:noProof/>
            <w:webHidden/>
          </w:rPr>
        </w:r>
        <w:r>
          <w:rPr>
            <w:noProof/>
            <w:webHidden/>
          </w:rPr>
          <w:fldChar w:fldCharType="separate"/>
        </w:r>
        <w:r w:rsidR="00904764">
          <w:rPr>
            <w:noProof/>
            <w:webHidden/>
          </w:rPr>
          <w:t>9</w:t>
        </w:r>
        <w:r>
          <w:rPr>
            <w:noProof/>
            <w:webHidden/>
          </w:rPr>
          <w:fldChar w:fldCharType="end"/>
        </w:r>
      </w:hyperlink>
    </w:p>
    <w:p w14:paraId="5CA96F2F" w14:textId="03D98BBC"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14" w:history="1">
        <w:r w:rsidRPr="000017B3">
          <w:rPr>
            <w:rStyle w:val="Hyperlink"/>
            <w:noProof/>
          </w:rPr>
          <w:t>5.3</w:t>
        </w:r>
        <w:r>
          <w:rPr>
            <w:rFonts w:asciiTheme="minorHAnsi" w:eastAsiaTheme="minorEastAsia" w:hAnsiTheme="minorHAnsi" w:cstheme="minorBidi"/>
            <w:noProof/>
            <w:kern w:val="2"/>
            <w:lang w:eastAsia="en-GB"/>
            <w14:ligatures w14:val="standardContextual"/>
          </w:rPr>
          <w:tab/>
        </w:r>
        <w:r w:rsidRPr="000017B3">
          <w:rPr>
            <w:rStyle w:val="Hyperlink"/>
            <w:noProof/>
          </w:rPr>
          <w:t>Requests made under the Access to Health Records Act 1990 For Deceased Persons’ Records</w:t>
        </w:r>
        <w:r>
          <w:rPr>
            <w:noProof/>
            <w:webHidden/>
          </w:rPr>
          <w:tab/>
        </w:r>
        <w:r>
          <w:rPr>
            <w:noProof/>
            <w:webHidden/>
          </w:rPr>
          <w:fldChar w:fldCharType="begin"/>
        </w:r>
        <w:r>
          <w:rPr>
            <w:noProof/>
            <w:webHidden/>
          </w:rPr>
          <w:instrText xml:space="preserve"> PAGEREF _Toc203747214 \h </w:instrText>
        </w:r>
        <w:r>
          <w:rPr>
            <w:noProof/>
            <w:webHidden/>
          </w:rPr>
        </w:r>
        <w:r>
          <w:rPr>
            <w:noProof/>
            <w:webHidden/>
          </w:rPr>
          <w:fldChar w:fldCharType="separate"/>
        </w:r>
        <w:r w:rsidR="00904764">
          <w:rPr>
            <w:noProof/>
            <w:webHidden/>
          </w:rPr>
          <w:t>10</w:t>
        </w:r>
        <w:r>
          <w:rPr>
            <w:noProof/>
            <w:webHidden/>
          </w:rPr>
          <w:fldChar w:fldCharType="end"/>
        </w:r>
      </w:hyperlink>
    </w:p>
    <w:p w14:paraId="6B1B41BA" w14:textId="5A5519BE"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15" w:history="1">
        <w:r w:rsidRPr="000017B3">
          <w:rPr>
            <w:rStyle w:val="Hyperlink"/>
          </w:rPr>
          <w:t>6</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How do I make a request for personal data?</w:t>
        </w:r>
        <w:r>
          <w:rPr>
            <w:webHidden/>
          </w:rPr>
          <w:tab/>
        </w:r>
        <w:r>
          <w:rPr>
            <w:webHidden/>
          </w:rPr>
          <w:fldChar w:fldCharType="begin"/>
        </w:r>
        <w:r>
          <w:rPr>
            <w:webHidden/>
          </w:rPr>
          <w:instrText xml:space="preserve"> PAGEREF _Toc203747215 \h </w:instrText>
        </w:r>
        <w:r>
          <w:rPr>
            <w:webHidden/>
          </w:rPr>
        </w:r>
        <w:r>
          <w:rPr>
            <w:webHidden/>
          </w:rPr>
          <w:fldChar w:fldCharType="separate"/>
        </w:r>
        <w:r w:rsidR="00904764">
          <w:rPr>
            <w:webHidden/>
          </w:rPr>
          <w:t>10</w:t>
        </w:r>
        <w:r>
          <w:rPr>
            <w:webHidden/>
          </w:rPr>
          <w:fldChar w:fldCharType="end"/>
        </w:r>
      </w:hyperlink>
    </w:p>
    <w:p w14:paraId="0FB56CBE" w14:textId="689099F5"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16" w:history="1">
        <w:r w:rsidRPr="000017B3">
          <w:rPr>
            <w:rStyle w:val="Hyperlink"/>
            <w:noProof/>
          </w:rPr>
          <w:t>6.1</w:t>
        </w:r>
        <w:r>
          <w:rPr>
            <w:rFonts w:asciiTheme="minorHAnsi" w:eastAsiaTheme="minorEastAsia" w:hAnsiTheme="minorHAnsi" w:cstheme="minorBidi"/>
            <w:noProof/>
            <w:kern w:val="2"/>
            <w:lang w:eastAsia="en-GB"/>
            <w14:ligatures w14:val="standardContextual"/>
          </w:rPr>
          <w:tab/>
        </w:r>
        <w:r w:rsidRPr="000017B3">
          <w:rPr>
            <w:rStyle w:val="Hyperlink"/>
            <w:noProof/>
          </w:rPr>
          <w:t>Where should I send my Subject Access Request?</w:t>
        </w:r>
        <w:r>
          <w:rPr>
            <w:noProof/>
            <w:webHidden/>
          </w:rPr>
          <w:tab/>
        </w:r>
        <w:r>
          <w:rPr>
            <w:noProof/>
            <w:webHidden/>
          </w:rPr>
          <w:fldChar w:fldCharType="begin"/>
        </w:r>
        <w:r>
          <w:rPr>
            <w:noProof/>
            <w:webHidden/>
          </w:rPr>
          <w:instrText xml:space="preserve"> PAGEREF _Toc203747216 \h </w:instrText>
        </w:r>
        <w:r>
          <w:rPr>
            <w:noProof/>
            <w:webHidden/>
          </w:rPr>
        </w:r>
        <w:r>
          <w:rPr>
            <w:noProof/>
            <w:webHidden/>
          </w:rPr>
          <w:fldChar w:fldCharType="separate"/>
        </w:r>
        <w:r w:rsidR="00904764">
          <w:rPr>
            <w:noProof/>
            <w:webHidden/>
          </w:rPr>
          <w:t>10</w:t>
        </w:r>
        <w:r>
          <w:rPr>
            <w:noProof/>
            <w:webHidden/>
          </w:rPr>
          <w:fldChar w:fldCharType="end"/>
        </w:r>
      </w:hyperlink>
    </w:p>
    <w:p w14:paraId="3E19655A" w14:textId="7C379BB1"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17" w:history="1">
        <w:r w:rsidRPr="000017B3">
          <w:rPr>
            <w:rStyle w:val="Hyperlink"/>
            <w:noProof/>
          </w:rPr>
          <w:t>6.2</w:t>
        </w:r>
        <w:r>
          <w:rPr>
            <w:rFonts w:asciiTheme="minorHAnsi" w:eastAsiaTheme="minorEastAsia" w:hAnsiTheme="minorHAnsi" w:cstheme="minorBidi"/>
            <w:noProof/>
            <w:kern w:val="2"/>
            <w:lang w:eastAsia="en-GB"/>
            <w14:ligatures w14:val="standardContextual"/>
          </w:rPr>
          <w:tab/>
        </w:r>
        <w:r w:rsidRPr="000017B3">
          <w:rPr>
            <w:rStyle w:val="Hyperlink"/>
            <w:noProof/>
          </w:rPr>
          <w:t>Key roles</w:t>
        </w:r>
        <w:r>
          <w:rPr>
            <w:noProof/>
            <w:webHidden/>
          </w:rPr>
          <w:tab/>
        </w:r>
        <w:r>
          <w:rPr>
            <w:noProof/>
            <w:webHidden/>
          </w:rPr>
          <w:fldChar w:fldCharType="begin"/>
        </w:r>
        <w:r>
          <w:rPr>
            <w:noProof/>
            <w:webHidden/>
          </w:rPr>
          <w:instrText xml:space="preserve"> PAGEREF _Toc203747217 \h </w:instrText>
        </w:r>
        <w:r>
          <w:rPr>
            <w:noProof/>
            <w:webHidden/>
          </w:rPr>
        </w:r>
        <w:r>
          <w:rPr>
            <w:noProof/>
            <w:webHidden/>
          </w:rPr>
          <w:fldChar w:fldCharType="separate"/>
        </w:r>
        <w:r w:rsidR="00904764">
          <w:rPr>
            <w:noProof/>
            <w:webHidden/>
          </w:rPr>
          <w:t>10</w:t>
        </w:r>
        <w:r>
          <w:rPr>
            <w:noProof/>
            <w:webHidden/>
          </w:rPr>
          <w:fldChar w:fldCharType="end"/>
        </w:r>
      </w:hyperlink>
    </w:p>
    <w:p w14:paraId="6F520D9A" w14:textId="368D68A9"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18" w:history="1">
        <w:r w:rsidRPr="000017B3">
          <w:rPr>
            <w:rStyle w:val="Hyperlink"/>
          </w:rPr>
          <w:t>7</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Requests received via a court order</w:t>
        </w:r>
        <w:r>
          <w:rPr>
            <w:webHidden/>
          </w:rPr>
          <w:tab/>
        </w:r>
        <w:r>
          <w:rPr>
            <w:webHidden/>
          </w:rPr>
          <w:fldChar w:fldCharType="begin"/>
        </w:r>
        <w:r>
          <w:rPr>
            <w:webHidden/>
          </w:rPr>
          <w:instrText xml:space="preserve"> PAGEREF _Toc203747218 \h </w:instrText>
        </w:r>
        <w:r>
          <w:rPr>
            <w:webHidden/>
          </w:rPr>
        </w:r>
        <w:r>
          <w:rPr>
            <w:webHidden/>
          </w:rPr>
          <w:fldChar w:fldCharType="separate"/>
        </w:r>
        <w:r w:rsidR="00904764">
          <w:rPr>
            <w:webHidden/>
          </w:rPr>
          <w:t>11</w:t>
        </w:r>
        <w:r>
          <w:rPr>
            <w:webHidden/>
          </w:rPr>
          <w:fldChar w:fldCharType="end"/>
        </w:r>
      </w:hyperlink>
    </w:p>
    <w:p w14:paraId="39E0B9F7" w14:textId="6B857946"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19" w:history="1">
        <w:r w:rsidRPr="000017B3">
          <w:rPr>
            <w:rStyle w:val="Hyperlink"/>
          </w:rPr>
          <w:t>8</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Timescales for providing personal data</w:t>
        </w:r>
        <w:r>
          <w:rPr>
            <w:webHidden/>
          </w:rPr>
          <w:tab/>
        </w:r>
        <w:r>
          <w:rPr>
            <w:webHidden/>
          </w:rPr>
          <w:fldChar w:fldCharType="begin"/>
        </w:r>
        <w:r>
          <w:rPr>
            <w:webHidden/>
          </w:rPr>
          <w:instrText xml:space="preserve"> PAGEREF _Toc203747219 \h </w:instrText>
        </w:r>
        <w:r>
          <w:rPr>
            <w:webHidden/>
          </w:rPr>
        </w:r>
        <w:r>
          <w:rPr>
            <w:webHidden/>
          </w:rPr>
          <w:fldChar w:fldCharType="separate"/>
        </w:r>
        <w:r w:rsidR="00904764">
          <w:rPr>
            <w:webHidden/>
          </w:rPr>
          <w:t>11</w:t>
        </w:r>
        <w:r>
          <w:rPr>
            <w:webHidden/>
          </w:rPr>
          <w:fldChar w:fldCharType="end"/>
        </w:r>
      </w:hyperlink>
    </w:p>
    <w:p w14:paraId="7D4B1DA8" w14:textId="121A791F"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0" w:history="1">
        <w:r w:rsidRPr="000017B3">
          <w:rPr>
            <w:rStyle w:val="Hyperlink"/>
            <w:noProof/>
          </w:rPr>
          <w:t>8.1</w:t>
        </w:r>
        <w:r>
          <w:rPr>
            <w:rFonts w:asciiTheme="minorHAnsi" w:eastAsiaTheme="minorEastAsia" w:hAnsiTheme="minorHAnsi" w:cstheme="minorBidi"/>
            <w:noProof/>
            <w:kern w:val="2"/>
            <w:lang w:eastAsia="en-GB"/>
            <w14:ligatures w14:val="standardContextual"/>
          </w:rPr>
          <w:tab/>
        </w:r>
        <w:r w:rsidRPr="000017B3">
          <w:rPr>
            <w:rStyle w:val="Hyperlink"/>
            <w:noProof/>
          </w:rPr>
          <w:t>Extension to timescales</w:t>
        </w:r>
        <w:r>
          <w:rPr>
            <w:noProof/>
            <w:webHidden/>
          </w:rPr>
          <w:tab/>
        </w:r>
        <w:r>
          <w:rPr>
            <w:noProof/>
            <w:webHidden/>
          </w:rPr>
          <w:fldChar w:fldCharType="begin"/>
        </w:r>
        <w:r>
          <w:rPr>
            <w:noProof/>
            <w:webHidden/>
          </w:rPr>
          <w:instrText xml:space="preserve"> PAGEREF _Toc203747220 \h </w:instrText>
        </w:r>
        <w:r>
          <w:rPr>
            <w:noProof/>
            <w:webHidden/>
          </w:rPr>
        </w:r>
        <w:r>
          <w:rPr>
            <w:noProof/>
            <w:webHidden/>
          </w:rPr>
          <w:fldChar w:fldCharType="separate"/>
        </w:r>
        <w:r w:rsidR="00904764">
          <w:rPr>
            <w:noProof/>
            <w:webHidden/>
          </w:rPr>
          <w:t>12</w:t>
        </w:r>
        <w:r>
          <w:rPr>
            <w:noProof/>
            <w:webHidden/>
          </w:rPr>
          <w:fldChar w:fldCharType="end"/>
        </w:r>
      </w:hyperlink>
    </w:p>
    <w:p w14:paraId="45BDA992" w14:textId="7A5610C4"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1" w:history="1">
        <w:r w:rsidRPr="000017B3">
          <w:rPr>
            <w:rStyle w:val="Hyperlink"/>
            <w:noProof/>
          </w:rPr>
          <w:t>8.2</w:t>
        </w:r>
        <w:r>
          <w:rPr>
            <w:rFonts w:asciiTheme="minorHAnsi" w:eastAsiaTheme="minorEastAsia" w:hAnsiTheme="minorHAnsi" w:cstheme="minorBidi"/>
            <w:noProof/>
            <w:kern w:val="2"/>
            <w:lang w:eastAsia="en-GB"/>
            <w14:ligatures w14:val="standardContextual"/>
          </w:rPr>
          <w:tab/>
        </w:r>
        <w:r w:rsidRPr="000017B3">
          <w:rPr>
            <w:rStyle w:val="Hyperlink"/>
            <w:noProof/>
          </w:rPr>
          <w:t>Manifestly excessive requests</w:t>
        </w:r>
        <w:r>
          <w:rPr>
            <w:noProof/>
            <w:webHidden/>
          </w:rPr>
          <w:tab/>
        </w:r>
        <w:r>
          <w:rPr>
            <w:noProof/>
            <w:webHidden/>
          </w:rPr>
          <w:fldChar w:fldCharType="begin"/>
        </w:r>
        <w:r>
          <w:rPr>
            <w:noProof/>
            <w:webHidden/>
          </w:rPr>
          <w:instrText xml:space="preserve"> PAGEREF _Toc203747221 \h </w:instrText>
        </w:r>
        <w:r>
          <w:rPr>
            <w:noProof/>
            <w:webHidden/>
          </w:rPr>
        </w:r>
        <w:r>
          <w:rPr>
            <w:noProof/>
            <w:webHidden/>
          </w:rPr>
          <w:fldChar w:fldCharType="separate"/>
        </w:r>
        <w:r w:rsidR="00904764">
          <w:rPr>
            <w:noProof/>
            <w:webHidden/>
          </w:rPr>
          <w:t>12</w:t>
        </w:r>
        <w:r>
          <w:rPr>
            <w:noProof/>
            <w:webHidden/>
          </w:rPr>
          <w:fldChar w:fldCharType="end"/>
        </w:r>
      </w:hyperlink>
    </w:p>
    <w:p w14:paraId="181F237A" w14:textId="4528EFB8"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2" w:history="1">
        <w:r w:rsidRPr="000017B3">
          <w:rPr>
            <w:rStyle w:val="Hyperlink"/>
            <w:noProof/>
          </w:rPr>
          <w:t>8.3</w:t>
        </w:r>
        <w:r>
          <w:rPr>
            <w:rFonts w:asciiTheme="minorHAnsi" w:eastAsiaTheme="minorEastAsia" w:hAnsiTheme="minorHAnsi" w:cstheme="minorBidi"/>
            <w:noProof/>
            <w:kern w:val="2"/>
            <w:lang w:eastAsia="en-GB"/>
            <w14:ligatures w14:val="standardContextual"/>
          </w:rPr>
          <w:tab/>
        </w:r>
        <w:r w:rsidRPr="000017B3">
          <w:rPr>
            <w:rStyle w:val="Hyperlink"/>
            <w:noProof/>
          </w:rPr>
          <w:t>Exemptions</w:t>
        </w:r>
        <w:r>
          <w:rPr>
            <w:noProof/>
            <w:webHidden/>
          </w:rPr>
          <w:tab/>
        </w:r>
        <w:r>
          <w:rPr>
            <w:noProof/>
            <w:webHidden/>
          </w:rPr>
          <w:fldChar w:fldCharType="begin"/>
        </w:r>
        <w:r>
          <w:rPr>
            <w:noProof/>
            <w:webHidden/>
          </w:rPr>
          <w:instrText xml:space="preserve"> PAGEREF _Toc203747222 \h </w:instrText>
        </w:r>
        <w:r>
          <w:rPr>
            <w:noProof/>
            <w:webHidden/>
          </w:rPr>
        </w:r>
        <w:r>
          <w:rPr>
            <w:noProof/>
            <w:webHidden/>
          </w:rPr>
          <w:fldChar w:fldCharType="separate"/>
        </w:r>
        <w:r w:rsidR="00904764">
          <w:rPr>
            <w:noProof/>
            <w:webHidden/>
          </w:rPr>
          <w:t>12</w:t>
        </w:r>
        <w:r>
          <w:rPr>
            <w:noProof/>
            <w:webHidden/>
          </w:rPr>
          <w:fldChar w:fldCharType="end"/>
        </w:r>
      </w:hyperlink>
    </w:p>
    <w:p w14:paraId="7DA0C633" w14:textId="3D76774A"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23" w:history="1">
        <w:r w:rsidRPr="000017B3">
          <w:rPr>
            <w:rStyle w:val="Hyperlink"/>
          </w:rPr>
          <w:t>9</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NHS Shropshire, Telford And Wrekin procedure when a request for personal data is received</w:t>
        </w:r>
        <w:r>
          <w:rPr>
            <w:webHidden/>
          </w:rPr>
          <w:tab/>
        </w:r>
        <w:r>
          <w:rPr>
            <w:webHidden/>
          </w:rPr>
          <w:fldChar w:fldCharType="begin"/>
        </w:r>
        <w:r>
          <w:rPr>
            <w:webHidden/>
          </w:rPr>
          <w:instrText xml:space="preserve"> PAGEREF _Toc203747223 \h </w:instrText>
        </w:r>
        <w:r>
          <w:rPr>
            <w:webHidden/>
          </w:rPr>
        </w:r>
        <w:r>
          <w:rPr>
            <w:webHidden/>
          </w:rPr>
          <w:fldChar w:fldCharType="separate"/>
        </w:r>
        <w:r w:rsidR="00904764">
          <w:rPr>
            <w:webHidden/>
          </w:rPr>
          <w:t>13</w:t>
        </w:r>
        <w:r>
          <w:rPr>
            <w:webHidden/>
          </w:rPr>
          <w:fldChar w:fldCharType="end"/>
        </w:r>
      </w:hyperlink>
    </w:p>
    <w:p w14:paraId="1BE08C4A" w14:textId="3B61D3B6"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4" w:history="1">
        <w:r w:rsidRPr="000017B3">
          <w:rPr>
            <w:rStyle w:val="Hyperlink"/>
            <w:noProof/>
          </w:rPr>
          <w:t>9.1</w:t>
        </w:r>
        <w:r>
          <w:rPr>
            <w:rFonts w:asciiTheme="minorHAnsi" w:eastAsiaTheme="minorEastAsia" w:hAnsiTheme="minorHAnsi" w:cstheme="minorBidi"/>
            <w:noProof/>
            <w:kern w:val="2"/>
            <w:lang w:eastAsia="en-GB"/>
            <w14:ligatures w14:val="standardContextual"/>
          </w:rPr>
          <w:tab/>
        </w:r>
        <w:r w:rsidRPr="000017B3">
          <w:rPr>
            <w:rStyle w:val="Hyperlink"/>
            <w:noProof/>
          </w:rPr>
          <w:t>Requests received elsewhere within the Integrated Care Board</w:t>
        </w:r>
        <w:r>
          <w:rPr>
            <w:noProof/>
            <w:webHidden/>
          </w:rPr>
          <w:tab/>
        </w:r>
        <w:r>
          <w:rPr>
            <w:noProof/>
            <w:webHidden/>
          </w:rPr>
          <w:fldChar w:fldCharType="begin"/>
        </w:r>
        <w:r>
          <w:rPr>
            <w:noProof/>
            <w:webHidden/>
          </w:rPr>
          <w:instrText xml:space="preserve"> PAGEREF _Toc203747224 \h </w:instrText>
        </w:r>
        <w:r>
          <w:rPr>
            <w:noProof/>
            <w:webHidden/>
          </w:rPr>
        </w:r>
        <w:r>
          <w:rPr>
            <w:noProof/>
            <w:webHidden/>
          </w:rPr>
          <w:fldChar w:fldCharType="separate"/>
        </w:r>
        <w:r w:rsidR="00904764">
          <w:rPr>
            <w:noProof/>
            <w:webHidden/>
          </w:rPr>
          <w:t>13</w:t>
        </w:r>
        <w:r>
          <w:rPr>
            <w:noProof/>
            <w:webHidden/>
          </w:rPr>
          <w:fldChar w:fldCharType="end"/>
        </w:r>
      </w:hyperlink>
    </w:p>
    <w:p w14:paraId="1072ACCE" w14:textId="7AE6F2E1"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5" w:history="1">
        <w:r w:rsidRPr="000017B3">
          <w:rPr>
            <w:rStyle w:val="Hyperlink"/>
            <w:rFonts w:eastAsia="Arial"/>
            <w:noProof/>
          </w:rPr>
          <w:t>9.2</w:t>
        </w:r>
        <w:r>
          <w:rPr>
            <w:rFonts w:asciiTheme="minorHAnsi" w:eastAsiaTheme="minorEastAsia" w:hAnsiTheme="minorHAnsi" w:cstheme="minorBidi"/>
            <w:noProof/>
            <w:kern w:val="2"/>
            <w:lang w:eastAsia="en-GB"/>
            <w14:ligatures w14:val="standardContextual"/>
          </w:rPr>
          <w:tab/>
        </w:r>
        <w:r w:rsidRPr="000017B3">
          <w:rPr>
            <w:rStyle w:val="Hyperlink"/>
            <w:noProof/>
          </w:rPr>
          <w:t>Logging of Subject Access Requests</w:t>
        </w:r>
        <w:r>
          <w:rPr>
            <w:noProof/>
            <w:webHidden/>
          </w:rPr>
          <w:tab/>
        </w:r>
        <w:r>
          <w:rPr>
            <w:noProof/>
            <w:webHidden/>
          </w:rPr>
          <w:fldChar w:fldCharType="begin"/>
        </w:r>
        <w:r>
          <w:rPr>
            <w:noProof/>
            <w:webHidden/>
          </w:rPr>
          <w:instrText xml:space="preserve"> PAGEREF _Toc203747225 \h </w:instrText>
        </w:r>
        <w:r>
          <w:rPr>
            <w:noProof/>
            <w:webHidden/>
          </w:rPr>
        </w:r>
        <w:r>
          <w:rPr>
            <w:noProof/>
            <w:webHidden/>
          </w:rPr>
          <w:fldChar w:fldCharType="separate"/>
        </w:r>
        <w:r w:rsidR="00904764">
          <w:rPr>
            <w:noProof/>
            <w:webHidden/>
          </w:rPr>
          <w:t>13</w:t>
        </w:r>
        <w:r>
          <w:rPr>
            <w:noProof/>
            <w:webHidden/>
          </w:rPr>
          <w:fldChar w:fldCharType="end"/>
        </w:r>
      </w:hyperlink>
    </w:p>
    <w:p w14:paraId="1A5C1DF9" w14:textId="6676927B"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6" w:history="1">
        <w:r w:rsidRPr="000017B3">
          <w:rPr>
            <w:rStyle w:val="Hyperlink"/>
            <w:noProof/>
          </w:rPr>
          <w:t>9.3</w:t>
        </w:r>
        <w:r>
          <w:rPr>
            <w:rFonts w:asciiTheme="minorHAnsi" w:eastAsiaTheme="minorEastAsia" w:hAnsiTheme="minorHAnsi" w:cstheme="minorBidi"/>
            <w:noProof/>
            <w:kern w:val="2"/>
            <w:lang w:eastAsia="en-GB"/>
            <w14:ligatures w14:val="standardContextual"/>
          </w:rPr>
          <w:tab/>
        </w:r>
        <w:r w:rsidRPr="000017B3">
          <w:rPr>
            <w:rStyle w:val="Hyperlink"/>
            <w:noProof/>
          </w:rPr>
          <w:t>Requests for Data where the Integrated Care Board is not the data controller</w:t>
        </w:r>
        <w:r>
          <w:rPr>
            <w:noProof/>
            <w:webHidden/>
          </w:rPr>
          <w:tab/>
        </w:r>
        <w:r>
          <w:rPr>
            <w:noProof/>
            <w:webHidden/>
          </w:rPr>
          <w:fldChar w:fldCharType="begin"/>
        </w:r>
        <w:r>
          <w:rPr>
            <w:noProof/>
            <w:webHidden/>
          </w:rPr>
          <w:instrText xml:space="preserve"> PAGEREF _Toc203747226 \h </w:instrText>
        </w:r>
        <w:r>
          <w:rPr>
            <w:noProof/>
            <w:webHidden/>
          </w:rPr>
        </w:r>
        <w:r>
          <w:rPr>
            <w:noProof/>
            <w:webHidden/>
          </w:rPr>
          <w:fldChar w:fldCharType="separate"/>
        </w:r>
        <w:r w:rsidR="00904764">
          <w:rPr>
            <w:noProof/>
            <w:webHidden/>
          </w:rPr>
          <w:t>13</w:t>
        </w:r>
        <w:r>
          <w:rPr>
            <w:noProof/>
            <w:webHidden/>
          </w:rPr>
          <w:fldChar w:fldCharType="end"/>
        </w:r>
      </w:hyperlink>
    </w:p>
    <w:p w14:paraId="5AF6A9B4" w14:textId="5957EDC8"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7" w:history="1">
        <w:r w:rsidRPr="000017B3">
          <w:rPr>
            <w:rStyle w:val="Hyperlink"/>
            <w:noProof/>
          </w:rPr>
          <w:t>9.4</w:t>
        </w:r>
        <w:r>
          <w:rPr>
            <w:rFonts w:asciiTheme="minorHAnsi" w:eastAsiaTheme="minorEastAsia" w:hAnsiTheme="minorHAnsi" w:cstheme="minorBidi"/>
            <w:noProof/>
            <w:kern w:val="2"/>
            <w:lang w:eastAsia="en-GB"/>
            <w14:ligatures w14:val="standardContextual"/>
          </w:rPr>
          <w:tab/>
        </w:r>
        <w:r w:rsidRPr="000017B3">
          <w:rPr>
            <w:rStyle w:val="Hyperlink"/>
            <w:noProof/>
          </w:rPr>
          <w:t>Requesting data from Integrated Care Board departments</w:t>
        </w:r>
        <w:r>
          <w:rPr>
            <w:noProof/>
            <w:webHidden/>
          </w:rPr>
          <w:tab/>
        </w:r>
        <w:r>
          <w:rPr>
            <w:noProof/>
            <w:webHidden/>
          </w:rPr>
          <w:fldChar w:fldCharType="begin"/>
        </w:r>
        <w:r>
          <w:rPr>
            <w:noProof/>
            <w:webHidden/>
          </w:rPr>
          <w:instrText xml:space="preserve"> PAGEREF _Toc203747227 \h </w:instrText>
        </w:r>
        <w:r>
          <w:rPr>
            <w:noProof/>
            <w:webHidden/>
          </w:rPr>
        </w:r>
        <w:r>
          <w:rPr>
            <w:noProof/>
            <w:webHidden/>
          </w:rPr>
          <w:fldChar w:fldCharType="separate"/>
        </w:r>
        <w:r w:rsidR="00904764">
          <w:rPr>
            <w:noProof/>
            <w:webHidden/>
          </w:rPr>
          <w:t>13</w:t>
        </w:r>
        <w:r>
          <w:rPr>
            <w:noProof/>
            <w:webHidden/>
          </w:rPr>
          <w:fldChar w:fldCharType="end"/>
        </w:r>
      </w:hyperlink>
    </w:p>
    <w:p w14:paraId="43D94CD6" w14:textId="5997D613"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8" w:history="1">
        <w:r w:rsidRPr="000017B3">
          <w:rPr>
            <w:rStyle w:val="Hyperlink"/>
            <w:noProof/>
          </w:rPr>
          <w:t>9.5</w:t>
        </w:r>
        <w:r>
          <w:rPr>
            <w:rFonts w:asciiTheme="minorHAnsi" w:eastAsiaTheme="minorEastAsia" w:hAnsiTheme="minorHAnsi" w:cstheme="minorBidi"/>
            <w:noProof/>
            <w:kern w:val="2"/>
            <w:lang w:eastAsia="en-GB"/>
            <w14:ligatures w14:val="standardContextual"/>
          </w:rPr>
          <w:tab/>
        </w:r>
        <w:r w:rsidRPr="000017B3">
          <w:rPr>
            <w:rStyle w:val="Hyperlink"/>
            <w:noProof/>
          </w:rPr>
          <w:t>Considering whether an extension to timescale is required</w:t>
        </w:r>
        <w:r>
          <w:rPr>
            <w:noProof/>
            <w:webHidden/>
          </w:rPr>
          <w:tab/>
        </w:r>
        <w:r>
          <w:rPr>
            <w:noProof/>
            <w:webHidden/>
          </w:rPr>
          <w:fldChar w:fldCharType="begin"/>
        </w:r>
        <w:r>
          <w:rPr>
            <w:noProof/>
            <w:webHidden/>
          </w:rPr>
          <w:instrText xml:space="preserve"> PAGEREF _Toc203747228 \h </w:instrText>
        </w:r>
        <w:r>
          <w:rPr>
            <w:noProof/>
            <w:webHidden/>
          </w:rPr>
        </w:r>
        <w:r>
          <w:rPr>
            <w:noProof/>
            <w:webHidden/>
          </w:rPr>
          <w:fldChar w:fldCharType="separate"/>
        </w:r>
        <w:r w:rsidR="00904764">
          <w:rPr>
            <w:noProof/>
            <w:webHidden/>
          </w:rPr>
          <w:t>13</w:t>
        </w:r>
        <w:r>
          <w:rPr>
            <w:noProof/>
            <w:webHidden/>
          </w:rPr>
          <w:fldChar w:fldCharType="end"/>
        </w:r>
      </w:hyperlink>
    </w:p>
    <w:p w14:paraId="02657D8B" w14:textId="3537DC24"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29" w:history="1">
        <w:r w:rsidRPr="000017B3">
          <w:rPr>
            <w:rStyle w:val="Hyperlink"/>
            <w:noProof/>
          </w:rPr>
          <w:t>9.6</w:t>
        </w:r>
        <w:r>
          <w:rPr>
            <w:rFonts w:asciiTheme="minorHAnsi" w:eastAsiaTheme="minorEastAsia" w:hAnsiTheme="minorHAnsi" w:cstheme="minorBidi"/>
            <w:noProof/>
            <w:kern w:val="2"/>
            <w:lang w:eastAsia="en-GB"/>
            <w14:ligatures w14:val="standardContextual"/>
          </w:rPr>
          <w:tab/>
        </w:r>
        <w:r w:rsidRPr="000017B3">
          <w:rPr>
            <w:rStyle w:val="Hyperlink"/>
            <w:noProof/>
          </w:rPr>
          <w:t>Collating, reviewing and redacting records</w:t>
        </w:r>
        <w:r>
          <w:rPr>
            <w:noProof/>
            <w:webHidden/>
          </w:rPr>
          <w:tab/>
        </w:r>
        <w:r>
          <w:rPr>
            <w:noProof/>
            <w:webHidden/>
          </w:rPr>
          <w:fldChar w:fldCharType="begin"/>
        </w:r>
        <w:r>
          <w:rPr>
            <w:noProof/>
            <w:webHidden/>
          </w:rPr>
          <w:instrText xml:space="preserve"> PAGEREF _Toc203747229 \h </w:instrText>
        </w:r>
        <w:r>
          <w:rPr>
            <w:noProof/>
            <w:webHidden/>
          </w:rPr>
        </w:r>
        <w:r>
          <w:rPr>
            <w:noProof/>
            <w:webHidden/>
          </w:rPr>
          <w:fldChar w:fldCharType="separate"/>
        </w:r>
        <w:r w:rsidR="00904764">
          <w:rPr>
            <w:noProof/>
            <w:webHidden/>
          </w:rPr>
          <w:t>13</w:t>
        </w:r>
        <w:r>
          <w:rPr>
            <w:noProof/>
            <w:webHidden/>
          </w:rPr>
          <w:fldChar w:fldCharType="end"/>
        </w:r>
      </w:hyperlink>
    </w:p>
    <w:p w14:paraId="0A8E0222" w14:textId="08CEB3ED"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30" w:history="1">
        <w:r w:rsidRPr="000017B3">
          <w:rPr>
            <w:rStyle w:val="Hyperlink"/>
            <w:noProof/>
          </w:rPr>
          <w:t>9.7</w:t>
        </w:r>
        <w:r>
          <w:rPr>
            <w:rFonts w:asciiTheme="minorHAnsi" w:eastAsiaTheme="minorEastAsia" w:hAnsiTheme="minorHAnsi" w:cstheme="minorBidi"/>
            <w:noProof/>
            <w:kern w:val="2"/>
            <w:lang w:eastAsia="en-GB"/>
            <w14:ligatures w14:val="standardContextual"/>
          </w:rPr>
          <w:tab/>
        </w:r>
        <w:r w:rsidRPr="000017B3">
          <w:rPr>
            <w:rStyle w:val="Hyperlink"/>
            <w:noProof/>
          </w:rPr>
          <w:t>Caldicott Guardian approval</w:t>
        </w:r>
        <w:r>
          <w:rPr>
            <w:noProof/>
            <w:webHidden/>
          </w:rPr>
          <w:tab/>
        </w:r>
        <w:r>
          <w:rPr>
            <w:noProof/>
            <w:webHidden/>
          </w:rPr>
          <w:fldChar w:fldCharType="begin"/>
        </w:r>
        <w:r>
          <w:rPr>
            <w:noProof/>
            <w:webHidden/>
          </w:rPr>
          <w:instrText xml:space="preserve"> PAGEREF _Toc203747230 \h </w:instrText>
        </w:r>
        <w:r>
          <w:rPr>
            <w:noProof/>
            <w:webHidden/>
          </w:rPr>
        </w:r>
        <w:r>
          <w:rPr>
            <w:noProof/>
            <w:webHidden/>
          </w:rPr>
          <w:fldChar w:fldCharType="separate"/>
        </w:r>
        <w:r w:rsidR="00904764">
          <w:rPr>
            <w:noProof/>
            <w:webHidden/>
          </w:rPr>
          <w:t>14</w:t>
        </w:r>
        <w:r>
          <w:rPr>
            <w:noProof/>
            <w:webHidden/>
          </w:rPr>
          <w:fldChar w:fldCharType="end"/>
        </w:r>
      </w:hyperlink>
    </w:p>
    <w:p w14:paraId="04F49485" w14:textId="751163BB"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31" w:history="1">
        <w:r w:rsidRPr="000017B3">
          <w:rPr>
            <w:rStyle w:val="Hyperlink"/>
            <w:noProof/>
          </w:rPr>
          <w:t>9.8</w:t>
        </w:r>
        <w:r>
          <w:rPr>
            <w:rFonts w:asciiTheme="minorHAnsi" w:eastAsiaTheme="minorEastAsia" w:hAnsiTheme="minorHAnsi" w:cstheme="minorBidi"/>
            <w:noProof/>
            <w:kern w:val="2"/>
            <w:lang w:eastAsia="en-GB"/>
            <w14:ligatures w14:val="standardContextual"/>
          </w:rPr>
          <w:tab/>
        </w:r>
        <w:r w:rsidRPr="000017B3">
          <w:rPr>
            <w:rStyle w:val="Hyperlink"/>
            <w:noProof/>
          </w:rPr>
          <w:t>Providing records to the requester</w:t>
        </w:r>
        <w:r>
          <w:rPr>
            <w:noProof/>
            <w:webHidden/>
          </w:rPr>
          <w:tab/>
        </w:r>
        <w:r>
          <w:rPr>
            <w:noProof/>
            <w:webHidden/>
          </w:rPr>
          <w:fldChar w:fldCharType="begin"/>
        </w:r>
        <w:r>
          <w:rPr>
            <w:noProof/>
            <w:webHidden/>
          </w:rPr>
          <w:instrText xml:space="preserve"> PAGEREF _Toc203747231 \h </w:instrText>
        </w:r>
        <w:r>
          <w:rPr>
            <w:noProof/>
            <w:webHidden/>
          </w:rPr>
        </w:r>
        <w:r>
          <w:rPr>
            <w:noProof/>
            <w:webHidden/>
          </w:rPr>
          <w:fldChar w:fldCharType="separate"/>
        </w:r>
        <w:r w:rsidR="00904764">
          <w:rPr>
            <w:noProof/>
            <w:webHidden/>
          </w:rPr>
          <w:t>14</w:t>
        </w:r>
        <w:r>
          <w:rPr>
            <w:noProof/>
            <w:webHidden/>
          </w:rPr>
          <w:fldChar w:fldCharType="end"/>
        </w:r>
      </w:hyperlink>
    </w:p>
    <w:p w14:paraId="35F26556" w14:textId="78BEF73F"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32" w:history="1">
        <w:r w:rsidRPr="000017B3">
          <w:rPr>
            <w:rStyle w:val="Hyperlink"/>
            <w:noProof/>
          </w:rPr>
          <w:t>9.9</w:t>
        </w:r>
        <w:r>
          <w:rPr>
            <w:rFonts w:asciiTheme="minorHAnsi" w:eastAsiaTheme="minorEastAsia" w:hAnsiTheme="minorHAnsi" w:cstheme="minorBidi"/>
            <w:noProof/>
            <w:kern w:val="2"/>
            <w:lang w:eastAsia="en-GB"/>
            <w14:ligatures w14:val="standardContextual"/>
          </w:rPr>
          <w:tab/>
        </w:r>
        <w:r w:rsidRPr="000017B3">
          <w:rPr>
            <w:rStyle w:val="Hyperlink"/>
            <w:noProof/>
          </w:rPr>
          <w:t>Right to rectification</w:t>
        </w:r>
        <w:r>
          <w:rPr>
            <w:noProof/>
            <w:webHidden/>
          </w:rPr>
          <w:tab/>
        </w:r>
        <w:r>
          <w:rPr>
            <w:noProof/>
            <w:webHidden/>
          </w:rPr>
          <w:fldChar w:fldCharType="begin"/>
        </w:r>
        <w:r>
          <w:rPr>
            <w:noProof/>
            <w:webHidden/>
          </w:rPr>
          <w:instrText xml:space="preserve"> PAGEREF _Toc203747232 \h </w:instrText>
        </w:r>
        <w:r>
          <w:rPr>
            <w:noProof/>
            <w:webHidden/>
          </w:rPr>
        </w:r>
        <w:r>
          <w:rPr>
            <w:noProof/>
            <w:webHidden/>
          </w:rPr>
          <w:fldChar w:fldCharType="separate"/>
        </w:r>
        <w:r w:rsidR="00904764">
          <w:rPr>
            <w:noProof/>
            <w:webHidden/>
          </w:rPr>
          <w:t>14</w:t>
        </w:r>
        <w:r>
          <w:rPr>
            <w:noProof/>
            <w:webHidden/>
          </w:rPr>
          <w:fldChar w:fldCharType="end"/>
        </w:r>
      </w:hyperlink>
    </w:p>
    <w:p w14:paraId="2F265336" w14:textId="5E919D49"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33" w:history="1">
        <w:r w:rsidRPr="000017B3">
          <w:rPr>
            <w:rStyle w:val="Hyperlink"/>
          </w:rPr>
          <w:t>10</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Requests for records from employees</w:t>
        </w:r>
        <w:r>
          <w:rPr>
            <w:webHidden/>
          </w:rPr>
          <w:tab/>
        </w:r>
        <w:r>
          <w:rPr>
            <w:webHidden/>
          </w:rPr>
          <w:fldChar w:fldCharType="begin"/>
        </w:r>
        <w:r>
          <w:rPr>
            <w:webHidden/>
          </w:rPr>
          <w:instrText xml:space="preserve"> PAGEREF _Toc203747233 \h </w:instrText>
        </w:r>
        <w:r>
          <w:rPr>
            <w:webHidden/>
          </w:rPr>
        </w:r>
        <w:r>
          <w:rPr>
            <w:webHidden/>
          </w:rPr>
          <w:fldChar w:fldCharType="separate"/>
        </w:r>
        <w:r w:rsidR="00904764">
          <w:rPr>
            <w:webHidden/>
          </w:rPr>
          <w:t>15</w:t>
        </w:r>
        <w:r>
          <w:rPr>
            <w:webHidden/>
          </w:rPr>
          <w:fldChar w:fldCharType="end"/>
        </w:r>
      </w:hyperlink>
    </w:p>
    <w:p w14:paraId="6C530FB0" w14:textId="405FB049"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34" w:history="1">
        <w:r w:rsidRPr="000017B3">
          <w:rPr>
            <w:rStyle w:val="Hyperlink"/>
          </w:rPr>
          <w:t>11</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Supervised access to view records</w:t>
        </w:r>
        <w:r>
          <w:rPr>
            <w:webHidden/>
          </w:rPr>
          <w:tab/>
        </w:r>
        <w:r>
          <w:rPr>
            <w:webHidden/>
          </w:rPr>
          <w:fldChar w:fldCharType="begin"/>
        </w:r>
        <w:r>
          <w:rPr>
            <w:webHidden/>
          </w:rPr>
          <w:instrText xml:space="preserve"> PAGEREF _Toc203747234 \h </w:instrText>
        </w:r>
        <w:r>
          <w:rPr>
            <w:webHidden/>
          </w:rPr>
        </w:r>
        <w:r>
          <w:rPr>
            <w:webHidden/>
          </w:rPr>
          <w:fldChar w:fldCharType="separate"/>
        </w:r>
        <w:r w:rsidR="00904764">
          <w:rPr>
            <w:webHidden/>
          </w:rPr>
          <w:t>15</w:t>
        </w:r>
        <w:r>
          <w:rPr>
            <w:webHidden/>
          </w:rPr>
          <w:fldChar w:fldCharType="end"/>
        </w:r>
      </w:hyperlink>
    </w:p>
    <w:p w14:paraId="498DC14E" w14:textId="2538777E"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35" w:history="1">
        <w:r w:rsidRPr="000017B3">
          <w:rPr>
            <w:rStyle w:val="Hyperlink"/>
          </w:rPr>
          <w:t>12</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Police requests</w:t>
        </w:r>
        <w:r>
          <w:rPr>
            <w:webHidden/>
          </w:rPr>
          <w:tab/>
        </w:r>
        <w:r>
          <w:rPr>
            <w:webHidden/>
          </w:rPr>
          <w:fldChar w:fldCharType="begin"/>
        </w:r>
        <w:r>
          <w:rPr>
            <w:webHidden/>
          </w:rPr>
          <w:instrText xml:space="preserve"> PAGEREF _Toc203747235 \h </w:instrText>
        </w:r>
        <w:r>
          <w:rPr>
            <w:webHidden/>
          </w:rPr>
        </w:r>
        <w:r>
          <w:rPr>
            <w:webHidden/>
          </w:rPr>
          <w:fldChar w:fldCharType="separate"/>
        </w:r>
        <w:r w:rsidR="00904764">
          <w:rPr>
            <w:webHidden/>
          </w:rPr>
          <w:t>15</w:t>
        </w:r>
        <w:r>
          <w:rPr>
            <w:webHidden/>
          </w:rPr>
          <w:fldChar w:fldCharType="end"/>
        </w:r>
      </w:hyperlink>
    </w:p>
    <w:p w14:paraId="5E3DBC9A" w14:textId="0D55B28C"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36" w:history="1">
        <w:r w:rsidRPr="000017B3">
          <w:rPr>
            <w:rStyle w:val="Hyperlink"/>
          </w:rPr>
          <w:t>13</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Complaints relating to the Subject Access Request process</w:t>
        </w:r>
        <w:r>
          <w:rPr>
            <w:webHidden/>
          </w:rPr>
          <w:tab/>
        </w:r>
        <w:r>
          <w:rPr>
            <w:webHidden/>
          </w:rPr>
          <w:fldChar w:fldCharType="begin"/>
        </w:r>
        <w:r>
          <w:rPr>
            <w:webHidden/>
          </w:rPr>
          <w:instrText xml:space="preserve"> PAGEREF _Toc203747236 \h </w:instrText>
        </w:r>
        <w:r>
          <w:rPr>
            <w:webHidden/>
          </w:rPr>
        </w:r>
        <w:r>
          <w:rPr>
            <w:webHidden/>
          </w:rPr>
          <w:fldChar w:fldCharType="separate"/>
        </w:r>
        <w:r w:rsidR="00904764">
          <w:rPr>
            <w:webHidden/>
          </w:rPr>
          <w:t>16</w:t>
        </w:r>
        <w:r>
          <w:rPr>
            <w:webHidden/>
          </w:rPr>
          <w:fldChar w:fldCharType="end"/>
        </w:r>
      </w:hyperlink>
    </w:p>
    <w:p w14:paraId="01795609" w14:textId="7EFBBC06"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37" w:history="1">
        <w:r w:rsidRPr="000017B3">
          <w:rPr>
            <w:rStyle w:val="Hyperlink"/>
          </w:rPr>
          <w:t>14</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Monitoring and audit</w:t>
        </w:r>
        <w:r>
          <w:rPr>
            <w:webHidden/>
          </w:rPr>
          <w:tab/>
        </w:r>
        <w:r>
          <w:rPr>
            <w:webHidden/>
          </w:rPr>
          <w:fldChar w:fldCharType="begin"/>
        </w:r>
        <w:r>
          <w:rPr>
            <w:webHidden/>
          </w:rPr>
          <w:instrText xml:space="preserve"> PAGEREF _Toc203747237 \h </w:instrText>
        </w:r>
        <w:r>
          <w:rPr>
            <w:webHidden/>
          </w:rPr>
        </w:r>
        <w:r>
          <w:rPr>
            <w:webHidden/>
          </w:rPr>
          <w:fldChar w:fldCharType="separate"/>
        </w:r>
        <w:r w:rsidR="00904764">
          <w:rPr>
            <w:webHidden/>
          </w:rPr>
          <w:t>16</w:t>
        </w:r>
        <w:r>
          <w:rPr>
            <w:webHidden/>
          </w:rPr>
          <w:fldChar w:fldCharType="end"/>
        </w:r>
      </w:hyperlink>
    </w:p>
    <w:p w14:paraId="26E654F0" w14:textId="1BFC61FF"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38" w:history="1">
        <w:r w:rsidRPr="000017B3">
          <w:rPr>
            <w:rStyle w:val="Hyperlink"/>
          </w:rPr>
          <w:t>15</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Advice and training</w:t>
        </w:r>
        <w:r>
          <w:rPr>
            <w:webHidden/>
          </w:rPr>
          <w:tab/>
        </w:r>
        <w:r>
          <w:rPr>
            <w:webHidden/>
          </w:rPr>
          <w:fldChar w:fldCharType="begin"/>
        </w:r>
        <w:r>
          <w:rPr>
            <w:webHidden/>
          </w:rPr>
          <w:instrText xml:space="preserve"> PAGEREF _Toc203747238 \h </w:instrText>
        </w:r>
        <w:r>
          <w:rPr>
            <w:webHidden/>
          </w:rPr>
        </w:r>
        <w:r>
          <w:rPr>
            <w:webHidden/>
          </w:rPr>
          <w:fldChar w:fldCharType="separate"/>
        </w:r>
        <w:r w:rsidR="00904764">
          <w:rPr>
            <w:webHidden/>
          </w:rPr>
          <w:t>16</w:t>
        </w:r>
        <w:r>
          <w:rPr>
            <w:webHidden/>
          </w:rPr>
          <w:fldChar w:fldCharType="end"/>
        </w:r>
      </w:hyperlink>
    </w:p>
    <w:p w14:paraId="6D554178" w14:textId="2FC4E599"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39" w:history="1">
        <w:r w:rsidRPr="000017B3">
          <w:rPr>
            <w:rStyle w:val="Hyperlink"/>
            <w:noProof/>
          </w:rPr>
          <w:t>15.1</w:t>
        </w:r>
        <w:r>
          <w:rPr>
            <w:rFonts w:asciiTheme="minorHAnsi" w:eastAsiaTheme="minorEastAsia" w:hAnsiTheme="minorHAnsi" w:cstheme="minorBidi"/>
            <w:noProof/>
            <w:kern w:val="2"/>
            <w:lang w:eastAsia="en-GB"/>
            <w14:ligatures w14:val="standardContextual"/>
          </w:rPr>
          <w:tab/>
        </w:r>
        <w:r w:rsidRPr="000017B3">
          <w:rPr>
            <w:rStyle w:val="Hyperlink"/>
            <w:noProof/>
          </w:rPr>
          <w:t>Advice</w:t>
        </w:r>
        <w:r>
          <w:rPr>
            <w:noProof/>
            <w:webHidden/>
          </w:rPr>
          <w:tab/>
        </w:r>
        <w:r>
          <w:rPr>
            <w:noProof/>
            <w:webHidden/>
          </w:rPr>
          <w:fldChar w:fldCharType="begin"/>
        </w:r>
        <w:r>
          <w:rPr>
            <w:noProof/>
            <w:webHidden/>
          </w:rPr>
          <w:instrText xml:space="preserve"> PAGEREF _Toc203747239 \h </w:instrText>
        </w:r>
        <w:r>
          <w:rPr>
            <w:noProof/>
            <w:webHidden/>
          </w:rPr>
        </w:r>
        <w:r>
          <w:rPr>
            <w:noProof/>
            <w:webHidden/>
          </w:rPr>
          <w:fldChar w:fldCharType="separate"/>
        </w:r>
        <w:r w:rsidR="00904764">
          <w:rPr>
            <w:noProof/>
            <w:webHidden/>
          </w:rPr>
          <w:t>16</w:t>
        </w:r>
        <w:r>
          <w:rPr>
            <w:noProof/>
            <w:webHidden/>
          </w:rPr>
          <w:fldChar w:fldCharType="end"/>
        </w:r>
      </w:hyperlink>
    </w:p>
    <w:p w14:paraId="7ABD8C78" w14:textId="26FACFB9" w:rsidR="0069292D" w:rsidRDefault="0069292D">
      <w:pPr>
        <w:pStyle w:val="TOC2"/>
        <w:rPr>
          <w:rFonts w:asciiTheme="minorHAnsi" w:eastAsiaTheme="minorEastAsia" w:hAnsiTheme="minorHAnsi" w:cstheme="minorBidi"/>
          <w:noProof/>
          <w:kern w:val="2"/>
          <w:lang w:eastAsia="en-GB"/>
          <w14:ligatures w14:val="standardContextual"/>
        </w:rPr>
      </w:pPr>
      <w:hyperlink w:anchor="_Toc203747240" w:history="1">
        <w:r w:rsidRPr="000017B3">
          <w:rPr>
            <w:rStyle w:val="Hyperlink"/>
            <w:noProof/>
          </w:rPr>
          <w:t>15.2</w:t>
        </w:r>
        <w:r>
          <w:rPr>
            <w:rFonts w:asciiTheme="minorHAnsi" w:eastAsiaTheme="minorEastAsia" w:hAnsiTheme="minorHAnsi" w:cstheme="minorBidi"/>
            <w:noProof/>
            <w:kern w:val="2"/>
            <w:lang w:eastAsia="en-GB"/>
            <w14:ligatures w14:val="standardContextual"/>
          </w:rPr>
          <w:tab/>
        </w:r>
        <w:r w:rsidRPr="000017B3">
          <w:rPr>
            <w:rStyle w:val="Hyperlink"/>
            <w:noProof/>
          </w:rPr>
          <w:t>Training</w:t>
        </w:r>
        <w:r>
          <w:rPr>
            <w:noProof/>
            <w:webHidden/>
          </w:rPr>
          <w:tab/>
        </w:r>
        <w:r>
          <w:rPr>
            <w:noProof/>
            <w:webHidden/>
          </w:rPr>
          <w:fldChar w:fldCharType="begin"/>
        </w:r>
        <w:r>
          <w:rPr>
            <w:noProof/>
            <w:webHidden/>
          </w:rPr>
          <w:instrText xml:space="preserve"> PAGEREF _Toc203747240 \h </w:instrText>
        </w:r>
        <w:r>
          <w:rPr>
            <w:noProof/>
            <w:webHidden/>
          </w:rPr>
        </w:r>
        <w:r>
          <w:rPr>
            <w:noProof/>
            <w:webHidden/>
          </w:rPr>
          <w:fldChar w:fldCharType="separate"/>
        </w:r>
        <w:r w:rsidR="00904764">
          <w:rPr>
            <w:noProof/>
            <w:webHidden/>
          </w:rPr>
          <w:t>16</w:t>
        </w:r>
        <w:r>
          <w:rPr>
            <w:noProof/>
            <w:webHidden/>
          </w:rPr>
          <w:fldChar w:fldCharType="end"/>
        </w:r>
      </w:hyperlink>
    </w:p>
    <w:p w14:paraId="54C2C12B" w14:textId="30B0467B"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41" w:history="1">
        <w:r w:rsidRPr="000017B3">
          <w:rPr>
            <w:rStyle w:val="Hyperlink"/>
          </w:rPr>
          <w:t>16</w:t>
        </w:r>
        <w:r>
          <w:rPr>
            <w:rFonts w:asciiTheme="minorHAnsi" w:eastAsiaTheme="minorEastAsia" w:hAnsiTheme="minorHAnsi" w:cstheme="minorBidi"/>
            <w:b w:val="0"/>
            <w:kern w:val="2"/>
            <w:sz w:val="24"/>
            <w:szCs w:val="24"/>
            <w:lang w:eastAsia="en-GB"/>
            <w14:ligatures w14:val="standardContextual"/>
          </w:rPr>
          <w:tab/>
        </w:r>
        <w:r w:rsidRPr="000017B3">
          <w:rPr>
            <w:rStyle w:val="Hyperlink"/>
          </w:rPr>
          <w:t>Subject Access Request Process Map</w:t>
        </w:r>
        <w:r>
          <w:rPr>
            <w:webHidden/>
          </w:rPr>
          <w:tab/>
        </w:r>
        <w:r>
          <w:rPr>
            <w:webHidden/>
          </w:rPr>
          <w:fldChar w:fldCharType="begin"/>
        </w:r>
        <w:r>
          <w:rPr>
            <w:webHidden/>
          </w:rPr>
          <w:instrText xml:space="preserve"> PAGEREF _Toc203747241 \h </w:instrText>
        </w:r>
        <w:r>
          <w:rPr>
            <w:webHidden/>
          </w:rPr>
        </w:r>
        <w:r>
          <w:rPr>
            <w:webHidden/>
          </w:rPr>
          <w:fldChar w:fldCharType="separate"/>
        </w:r>
        <w:r w:rsidR="00904764">
          <w:rPr>
            <w:webHidden/>
          </w:rPr>
          <w:t>17</w:t>
        </w:r>
        <w:r>
          <w:rPr>
            <w:webHidden/>
          </w:rPr>
          <w:fldChar w:fldCharType="end"/>
        </w:r>
      </w:hyperlink>
    </w:p>
    <w:p w14:paraId="4E7965E9" w14:textId="52676D95"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42" w:history="1">
        <w:r w:rsidRPr="000017B3">
          <w:rPr>
            <w:rStyle w:val="Hyperlink"/>
          </w:rPr>
          <w:t>Appendix A – Acceptable Forms of Identification</w:t>
        </w:r>
        <w:r>
          <w:rPr>
            <w:webHidden/>
          </w:rPr>
          <w:tab/>
        </w:r>
        <w:r>
          <w:rPr>
            <w:webHidden/>
          </w:rPr>
          <w:fldChar w:fldCharType="begin"/>
        </w:r>
        <w:r>
          <w:rPr>
            <w:webHidden/>
          </w:rPr>
          <w:instrText xml:space="preserve"> PAGEREF _Toc203747242 \h </w:instrText>
        </w:r>
        <w:r>
          <w:rPr>
            <w:webHidden/>
          </w:rPr>
        </w:r>
        <w:r>
          <w:rPr>
            <w:webHidden/>
          </w:rPr>
          <w:fldChar w:fldCharType="separate"/>
        </w:r>
        <w:r w:rsidR="00904764">
          <w:rPr>
            <w:webHidden/>
          </w:rPr>
          <w:t>18</w:t>
        </w:r>
        <w:r>
          <w:rPr>
            <w:webHidden/>
          </w:rPr>
          <w:fldChar w:fldCharType="end"/>
        </w:r>
      </w:hyperlink>
    </w:p>
    <w:p w14:paraId="22478CF0" w14:textId="33B92416"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43" w:history="1">
        <w:r w:rsidRPr="000017B3">
          <w:rPr>
            <w:rStyle w:val="Hyperlink"/>
          </w:rPr>
          <w:t>Appendix B – Subject Access Request Application Form</w:t>
        </w:r>
        <w:r>
          <w:rPr>
            <w:webHidden/>
          </w:rPr>
          <w:tab/>
        </w:r>
        <w:r>
          <w:rPr>
            <w:webHidden/>
          </w:rPr>
          <w:fldChar w:fldCharType="begin"/>
        </w:r>
        <w:r>
          <w:rPr>
            <w:webHidden/>
          </w:rPr>
          <w:instrText xml:space="preserve"> PAGEREF _Toc203747243 \h </w:instrText>
        </w:r>
        <w:r>
          <w:rPr>
            <w:webHidden/>
          </w:rPr>
        </w:r>
        <w:r>
          <w:rPr>
            <w:webHidden/>
          </w:rPr>
          <w:fldChar w:fldCharType="separate"/>
        </w:r>
        <w:r w:rsidR="00904764">
          <w:rPr>
            <w:webHidden/>
          </w:rPr>
          <w:t>19</w:t>
        </w:r>
        <w:r>
          <w:rPr>
            <w:webHidden/>
          </w:rPr>
          <w:fldChar w:fldCharType="end"/>
        </w:r>
      </w:hyperlink>
    </w:p>
    <w:p w14:paraId="2DF69F3E" w14:textId="3F813454" w:rsidR="0069292D" w:rsidRDefault="0069292D">
      <w:pPr>
        <w:pStyle w:val="TOC1"/>
        <w:rPr>
          <w:rFonts w:asciiTheme="minorHAnsi" w:eastAsiaTheme="minorEastAsia" w:hAnsiTheme="minorHAnsi" w:cstheme="minorBidi"/>
          <w:b w:val="0"/>
          <w:kern w:val="2"/>
          <w:sz w:val="24"/>
          <w:szCs w:val="24"/>
          <w:lang w:eastAsia="en-GB"/>
          <w14:ligatures w14:val="standardContextual"/>
        </w:rPr>
      </w:pPr>
      <w:hyperlink w:anchor="_Toc203747244" w:history="1">
        <w:r w:rsidRPr="000017B3">
          <w:rPr>
            <w:rStyle w:val="Hyperlink"/>
          </w:rPr>
          <w:t>Equality Impact Assessment</w:t>
        </w:r>
        <w:r>
          <w:rPr>
            <w:webHidden/>
          </w:rPr>
          <w:tab/>
        </w:r>
        <w:r>
          <w:rPr>
            <w:webHidden/>
          </w:rPr>
          <w:fldChar w:fldCharType="begin"/>
        </w:r>
        <w:r>
          <w:rPr>
            <w:webHidden/>
          </w:rPr>
          <w:instrText xml:space="preserve"> PAGEREF _Toc203747244 \h </w:instrText>
        </w:r>
        <w:r>
          <w:rPr>
            <w:webHidden/>
          </w:rPr>
        </w:r>
        <w:r>
          <w:rPr>
            <w:webHidden/>
          </w:rPr>
          <w:fldChar w:fldCharType="separate"/>
        </w:r>
        <w:r w:rsidR="00904764">
          <w:rPr>
            <w:webHidden/>
          </w:rPr>
          <w:t>21</w:t>
        </w:r>
        <w:r>
          <w:rPr>
            <w:webHidden/>
          </w:rPr>
          <w:fldChar w:fldCharType="end"/>
        </w:r>
      </w:hyperlink>
    </w:p>
    <w:p w14:paraId="2173699F" w14:textId="6947CF02" w:rsidR="00183BCB" w:rsidRPr="00662589" w:rsidRDefault="001354C6" w:rsidP="00EF28E6">
      <w:pPr>
        <w:jc w:val="left"/>
        <w:rPr>
          <w:rFonts w:cs="Arial"/>
          <w:sz w:val="28"/>
          <w:szCs w:val="28"/>
        </w:rPr>
      </w:pPr>
      <w:r w:rsidRPr="00662589">
        <w:fldChar w:fldCharType="end"/>
      </w:r>
      <w:bookmarkStart w:id="0" w:name="_Toc222888935"/>
    </w:p>
    <w:p w14:paraId="63A7BF7E" w14:textId="77777777" w:rsidR="00F94EF1" w:rsidRPr="00662589" w:rsidRDefault="00384C57" w:rsidP="00EF28E6">
      <w:pPr>
        <w:pStyle w:val="Heading1"/>
        <w:ind w:left="720" w:hanging="720"/>
        <w:jc w:val="left"/>
      </w:pPr>
      <w:bookmarkStart w:id="1" w:name="_Toc242855691"/>
      <w:r w:rsidRPr="00662589">
        <w:br w:type="page"/>
      </w:r>
      <w:bookmarkStart w:id="2" w:name="_Toc203747203"/>
      <w:r w:rsidR="00D40E8D" w:rsidRPr="00662589">
        <w:lastRenderedPageBreak/>
        <w:t>Introduction</w:t>
      </w:r>
      <w:bookmarkEnd w:id="0"/>
      <w:bookmarkEnd w:id="1"/>
      <w:bookmarkEnd w:id="2"/>
    </w:p>
    <w:p w14:paraId="3D37794A" w14:textId="41C0D33D" w:rsidR="00BF4511" w:rsidRPr="00662589" w:rsidRDefault="00BF4511" w:rsidP="00EF28E6">
      <w:pPr>
        <w:spacing w:before="31"/>
        <w:ind w:left="720"/>
        <w:jc w:val="left"/>
        <w:rPr>
          <w:rFonts w:eastAsia="Arial" w:cs="Arial"/>
        </w:rPr>
      </w:pPr>
      <w:bookmarkStart w:id="3" w:name="_Toc222888936"/>
      <w:bookmarkStart w:id="4" w:name="_Toc242855692"/>
      <w:r w:rsidRPr="00662589">
        <w:rPr>
          <w:rFonts w:eastAsia="Arial" w:cs="Arial"/>
        </w:rPr>
        <w:t>Th</w:t>
      </w:r>
      <w:r w:rsidRPr="00662589">
        <w:rPr>
          <w:rFonts w:eastAsia="Arial" w:cs="Arial"/>
          <w:spacing w:val="1"/>
        </w:rPr>
        <w:t>i</w:t>
      </w:r>
      <w:r w:rsidRPr="00662589">
        <w:rPr>
          <w:rFonts w:eastAsia="Arial" w:cs="Arial"/>
        </w:rPr>
        <w:t>s</w:t>
      </w:r>
      <w:r w:rsidRPr="00662589">
        <w:rPr>
          <w:rFonts w:eastAsia="Arial" w:cs="Arial"/>
          <w:spacing w:val="-15"/>
        </w:rPr>
        <w:t xml:space="preserve"> </w:t>
      </w:r>
      <w:r w:rsidRPr="00662589">
        <w:rPr>
          <w:rFonts w:eastAsia="Arial" w:cs="Arial"/>
          <w:spacing w:val="-1"/>
        </w:rPr>
        <w:t>p</w:t>
      </w:r>
      <w:r w:rsidRPr="00662589">
        <w:rPr>
          <w:rFonts w:eastAsia="Arial" w:cs="Arial"/>
        </w:rPr>
        <w:t>ro</w:t>
      </w:r>
      <w:r w:rsidRPr="00662589">
        <w:rPr>
          <w:rFonts w:eastAsia="Arial" w:cs="Arial"/>
          <w:spacing w:val="-3"/>
        </w:rPr>
        <w:t>c</w:t>
      </w:r>
      <w:r w:rsidRPr="00662589">
        <w:rPr>
          <w:rFonts w:eastAsia="Arial" w:cs="Arial"/>
        </w:rPr>
        <w:t>ed</w:t>
      </w:r>
      <w:r w:rsidRPr="00662589">
        <w:rPr>
          <w:rFonts w:eastAsia="Arial" w:cs="Arial"/>
          <w:spacing w:val="-2"/>
        </w:rPr>
        <w:t>u</w:t>
      </w:r>
      <w:r w:rsidRPr="00662589">
        <w:rPr>
          <w:rFonts w:eastAsia="Arial" w:cs="Arial"/>
        </w:rPr>
        <w:t>re</w:t>
      </w:r>
      <w:r w:rsidRPr="00662589">
        <w:rPr>
          <w:rFonts w:eastAsia="Arial" w:cs="Arial"/>
          <w:spacing w:val="-21"/>
        </w:rPr>
        <w:t xml:space="preserve"> </w:t>
      </w:r>
      <w:r w:rsidRPr="00662589">
        <w:rPr>
          <w:rFonts w:eastAsia="Arial" w:cs="Arial"/>
        </w:rPr>
        <w:t>a</w:t>
      </w:r>
      <w:r w:rsidRPr="00662589">
        <w:rPr>
          <w:rFonts w:eastAsia="Arial" w:cs="Arial"/>
          <w:spacing w:val="-1"/>
        </w:rPr>
        <w:t>pp</w:t>
      </w:r>
      <w:r w:rsidRPr="00662589">
        <w:rPr>
          <w:rFonts w:eastAsia="Arial" w:cs="Arial"/>
        </w:rPr>
        <w:t>l</w:t>
      </w:r>
      <w:r w:rsidRPr="00662589">
        <w:rPr>
          <w:rFonts w:eastAsia="Arial" w:cs="Arial"/>
          <w:spacing w:val="-1"/>
        </w:rPr>
        <w:t>i</w:t>
      </w:r>
      <w:r w:rsidRPr="00662589">
        <w:rPr>
          <w:rFonts w:eastAsia="Arial" w:cs="Arial"/>
        </w:rPr>
        <w:t>es</w:t>
      </w:r>
      <w:r w:rsidRPr="00662589">
        <w:rPr>
          <w:rFonts w:eastAsia="Arial" w:cs="Arial"/>
          <w:spacing w:val="-21"/>
        </w:rPr>
        <w:t xml:space="preserve"> </w:t>
      </w:r>
      <w:r w:rsidRPr="00662589">
        <w:rPr>
          <w:rFonts w:eastAsia="Arial" w:cs="Arial"/>
          <w:spacing w:val="-2"/>
        </w:rPr>
        <w:t>t</w:t>
      </w:r>
      <w:r w:rsidRPr="00662589">
        <w:rPr>
          <w:rFonts w:eastAsia="Arial" w:cs="Arial"/>
        </w:rPr>
        <w:t>o</w:t>
      </w:r>
      <w:r w:rsidRPr="00662589">
        <w:rPr>
          <w:rFonts w:eastAsia="Arial" w:cs="Arial"/>
          <w:spacing w:val="-11"/>
        </w:rPr>
        <w:t xml:space="preserve"> </w:t>
      </w:r>
      <w:r w:rsidRPr="00662589">
        <w:rPr>
          <w:rFonts w:eastAsia="Arial" w:cs="Arial"/>
          <w:spacing w:val="-3"/>
        </w:rPr>
        <w:t>Th</w:t>
      </w:r>
      <w:r w:rsidRPr="00662589">
        <w:rPr>
          <w:rFonts w:eastAsia="Arial" w:cs="Arial"/>
        </w:rPr>
        <w:t>e</w:t>
      </w:r>
      <w:r w:rsidRPr="00662589">
        <w:rPr>
          <w:rFonts w:eastAsia="Arial" w:cs="Arial"/>
          <w:spacing w:val="-21"/>
        </w:rPr>
        <w:t xml:space="preserve"> </w:t>
      </w:r>
      <w:r w:rsidRPr="00662589">
        <w:rPr>
          <w:rFonts w:eastAsia="Arial" w:cs="Arial"/>
          <w:spacing w:val="-2"/>
        </w:rPr>
        <w:t>I</w:t>
      </w:r>
      <w:r w:rsidRPr="00662589">
        <w:rPr>
          <w:rFonts w:eastAsia="Arial" w:cs="Arial"/>
          <w:spacing w:val="-3"/>
        </w:rPr>
        <w:t>n</w:t>
      </w:r>
      <w:r w:rsidRPr="00662589">
        <w:rPr>
          <w:rFonts w:eastAsia="Arial" w:cs="Arial"/>
          <w:spacing w:val="-4"/>
        </w:rPr>
        <w:t>t</w:t>
      </w:r>
      <w:r w:rsidRPr="00662589">
        <w:rPr>
          <w:rFonts w:eastAsia="Arial" w:cs="Arial"/>
          <w:spacing w:val="-2"/>
        </w:rPr>
        <w:t>e</w:t>
      </w:r>
      <w:r w:rsidRPr="00662589">
        <w:rPr>
          <w:rFonts w:eastAsia="Arial" w:cs="Arial"/>
          <w:spacing w:val="-3"/>
        </w:rPr>
        <w:t>g</w:t>
      </w:r>
      <w:r w:rsidRPr="00662589">
        <w:rPr>
          <w:rFonts w:eastAsia="Arial" w:cs="Arial"/>
          <w:spacing w:val="-2"/>
        </w:rPr>
        <w:t>r</w:t>
      </w:r>
      <w:r w:rsidRPr="00662589">
        <w:rPr>
          <w:rFonts w:eastAsia="Arial" w:cs="Arial"/>
          <w:spacing w:val="-3"/>
        </w:rPr>
        <w:t>a</w:t>
      </w:r>
      <w:r w:rsidRPr="00662589">
        <w:rPr>
          <w:rFonts w:eastAsia="Arial" w:cs="Arial"/>
          <w:spacing w:val="-4"/>
        </w:rPr>
        <w:t>t</w:t>
      </w:r>
      <w:r w:rsidRPr="00662589">
        <w:rPr>
          <w:rFonts w:eastAsia="Arial" w:cs="Arial"/>
          <w:spacing w:val="-2"/>
        </w:rPr>
        <w:t>e</w:t>
      </w:r>
      <w:r w:rsidRPr="00662589">
        <w:rPr>
          <w:rFonts w:eastAsia="Arial" w:cs="Arial"/>
        </w:rPr>
        <w:t>d</w:t>
      </w:r>
      <w:r w:rsidRPr="00662589">
        <w:rPr>
          <w:rFonts w:eastAsia="Arial" w:cs="Arial"/>
          <w:spacing w:val="-24"/>
        </w:rPr>
        <w:t xml:space="preserve"> </w:t>
      </w:r>
      <w:r w:rsidRPr="00662589">
        <w:rPr>
          <w:rFonts w:eastAsia="Arial" w:cs="Arial"/>
          <w:spacing w:val="-4"/>
        </w:rPr>
        <w:t>C</w:t>
      </w:r>
      <w:r w:rsidRPr="00662589">
        <w:rPr>
          <w:rFonts w:eastAsia="Arial" w:cs="Arial"/>
          <w:spacing w:val="-2"/>
        </w:rPr>
        <w:t>a</w:t>
      </w:r>
      <w:r w:rsidRPr="00662589">
        <w:rPr>
          <w:rFonts w:eastAsia="Arial" w:cs="Arial"/>
          <w:spacing w:val="-4"/>
        </w:rPr>
        <w:t>r</w:t>
      </w:r>
      <w:r w:rsidRPr="00662589">
        <w:rPr>
          <w:rFonts w:eastAsia="Arial" w:cs="Arial"/>
        </w:rPr>
        <w:t>e</w:t>
      </w:r>
      <w:r w:rsidRPr="00662589">
        <w:rPr>
          <w:rFonts w:eastAsia="Arial" w:cs="Arial"/>
          <w:spacing w:val="-21"/>
        </w:rPr>
        <w:t xml:space="preserve"> </w:t>
      </w:r>
      <w:r w:rsidRPr="00662589">
        <w:rPr>
          <w:rFonts w:eastAsia="Arial" w:cs="Arial"/>
          <w:spacing w:val="-2"/>
        </w:rPr>
        <w:t>B</w:t>
      </w:r>
      <w:r w:rsidRPr="00662589">
        <w:rPr>
          <w:rFonts w:eastAsia="Arial" w:cs="Arial"/>
          <w:spacing w:val="-3"/>
        </w:rPr>
        <w:t>oa</w:t>
      </w:r>
      <w:r w:rsidRPr="00662589">
        <w:rPr>
          <w:rFonts w:eastAsia="Arial" w:cs="Arial"/>
          <w:spacing w:val="-2"/>
        </w:rPr>
        <w:t>r</w:t>
      </w:r>
      <w:r w:rsidRPr="00662589">
        <w:rPr>
          <w:rFonts w:eastAsia="Arial" w:cs="Arial"/>
        </w:rPr>
        <w:t>d</w:t>
      </w:r>
      <w:r w:rsidRPr="00662589">
        <w:rPr>
          <w:rFonts w:eastAsia="Arial" w:cs="Arial"/>
          <w:spacing w:val="-23"/>
        </w:rPr>
        <w:t xml:space="preserve"> </w:t>
      </w:r>
      <w:r w:rsidRPr="00662589">
        <w:rPr>
          <w:rFonts w:eastAsia="Arial" w:cs="Arial"/>
          <w:spacing w:val="-3"/>
        </w:rPr>
        <w:t>a</w:t>
      </w:r>
      <w:r w:rsidRPr="00662589">
        <w:rPr>
          <w:rFonts w:eastAsia="Arial" w:cs="Arial"/>
          <w:spacing w:val="-2"/>
        </w:rPr>
        <w:t>n</w:t>
      </w:r>
      <w:r w:rsidRPr="00662589">
        <w:rPr>
          <w:rFonts w:eastAsia="Arial" w:cs="Arial"/>
        </w:rPr>
        <w:t>d</w:t>
      </w:r>
      <w:r w:rsidRPr="00662589">
        <w:rPr>
          <w:rFonts w:eastAsia="Arial" w:cs="Arial"/>
          <w:spacing w:val="-21"/>
        </w:rPr>
        <w:t xml:space="preserve"> </w:t>
      </w:r>
      <w:r w:rsidRPr="00662589">
        <w:rPr>
          <w:rFonts w:eastAsia="Arial" w:cs="Arial"/>
          <w:spacing w:val="-3"/>
        </w:rPr>
        <w:t>al</w:t>
      </w:r>
      <w:r w:rsidRPr="00662589">
        <w:rPr>
          <w:rFonts w:eastAsia="Arial" w:cs="Arial"/>
        </w:rPr>
        <w:t>l</w:t>
      </w:r>
      <w:r w:rsidRPr="00662589">
        <w:rPr>
          <w:rFonts w:eastAsia="Arial" w:cs="Arial"/>
          <w:spacing w:val="-19"/>
        </w:rPr>
        <w:t xml:space="preserve"> </w:t>
      </w:r>
      <w:r w:rsidRPr="00662589">
        <w:rPr>
          <w:rFonts w:eastAsia="Arial" w:cs="Arial"/>
          <w:spacing w:val="-2"/>
        </w:rPr>
        <w:t>i</w:t>
      </w:r>
      <w:r w:rsidRPr="00662589">
        <w:rPr>
          <w:rFonts w:eastAsia="Arial" w:cs="Arial"/>
          <w:spacing w:val="-4"/>
        </w:rPr>
        <w:t>t</w:t>
      </w:r>
      <w:r w:rsidRPr="00662589">
        <w:rPr>
          <w:rFonts w:eastAsia="Arial" w:cs="Arial"/>
        </w:rPr>
        <w:t>s</w:t>
      </w:r>
      <w:r w:rsidRPr="00662589">
        <w:rPr>
          <w:rFonts w:eastAsia="Arial" w:cs="Arial"/>
          <w:spacing w:val="-18"/>
        </w:rPr>
        <w:t xml:space="preserve"> </w:t>
      </w:r>
      <w:r w:rsidRPr="00662589">
        <w:rPr>
          <w:rFonts w:eastAsia="Arial" w:cs="Arial"/>
          <w:spacing w:val="-4"/>
        </w:rPr>
        <w:t>S</w:t>
      </w:r>
      <w:r w:rsidRPr="00662589">
        <w:rPr>
          <w:rFonts w:eastAsia="Arial" w:cs="Arial"/>
          <w:spacing w:val="-2"/>
        </w:rPr>
        <w:t>u</w:t>
      </w:r>
      <w:r w:rsidRPr="00662589">
        <w:rPr>
          <w:rFonts w:eastAsia="Arial" w:cs="Arial"/>
          <w:spacing w:val="-3"/>
        </w:rPr>
        <w:t>bje</w:t>
      </w:r>
      <w:r w:rsidRPr="00662589">
        <w:rPr>
          <w:rFonts w:eastAsia="Arial" w:cs="Arial"/>
          <w:spacing w:val="-2"/>
        </w:rPr>
        <w:t>c</w:t>
      </w:r>
      <w:r w:rsidRPr="00662589">
        <w:rPr>
          <w:rFonts w:eastAsia="Arial" w:cs="Arial"/>
        </w:rPr>
        <w:t>t</w:t>
      </w:r>
      <w:r w:rsidRPr="00662589">
        <w:rPr>
          <w:rFonts w:eastAsia="Arial" w:cs="Arial"/>
          <w:spacing w:val="-24"/>
        </w:rPr>
        <w:t xml:space="preserve"> </w:t>
      </w:r>
      <w:r w:rsidRPr="00662589">
        <w:rPr>
          <w:rFonts w:eastAsia="Arial" w:cs="Arial"/>
          <w:spacing w:val="-2"/>
        </w:rPr>
        <w:t>A</w:t>
      </w:r>
      <w:r w:rsidRPr="00662589">
        <w:rPr>
          <w:rFonts w:eastAsia="Arial" w:cs="Arial"/>
          <w:spacing w:val="-3"/>
        </w:rPr>
        <w:t>c</w:t>
      </w:r>
      <w:r w:rsidRPr="00662589">
        <w:rPr>
          <w:rFonts w:eastAsia="Arial" w:cs="Arial"/>
          <w:spacing w:val="-2"/>
        </w:rPr>
        <w:t>c</w:t>
      </w:r>
      <w:r w:rsidRPr="00662589">
        <w:rPr>
          <w:rFonts w:eastAsia="Arial" w:cs="Arial"/>
          <w:spacing w:val="-3"/>
        </w:rPr>
        <w:t>es</w:t>
      </w:r>
      <w:r w:rsidRPr="00662589">
        <w:rPr>
          <w:rFonts w:eastAsia="Arial" w:cs="Arial"/>
        </w:rPr>
        <w:t>s</w:t>
      </w:r>
      <w:r w:rsidRPr="00662589">
        <w:rPr>
          <w:rFonts w:eastAsia="Arial" w:cs="Arial"/>
          <w:spacing w:val="-23"/>
        </w:rPr>
        <w:t xml:space="preserve"> </w:t>
      </w:r>
      <w:r w:rsidRPr="00662589">
        <w:rPr>
          <w:rFonts w:eastAsia="Arial" w:cs="Arial"/>
          <w:spacing w:val="-4"/>
        </w:rPr>
        <w:t>R</w:t>
      </w:r>
      <w:r w:rsidRPr="00662589">
        <w:rPr>
          <w:rFonts w:eastAsia="Arial" w:cs="Arial"/>
          <w:spacing w:val="-3"/>
        </w:rPr>
        <w:t>e</w:t>
      </w:r>
      <w:r w:rsidRPr="00662589">
        <w:rPr>
          <w:rFonts w:eastAsia="Arial" w:cs="Arial"/>
          <w:spacing w:val="-2"/>
        </w:rPr>
        <w:t>q</w:t>
      </w:r>
      <w:r w:rsidRPr="00662589">
        <w:rPr>
          <w:rFonts w:eastAsia="Arial" w:cs="Arial"/>
          <w:spacing w:val="-3"/>
        </w:rPr>
        <w:t>u</w:t>
      </w:r>
      <w:r w:rsidRPr="00662589">
        <w:rPr>
          <w:rFonts w:eastAsia="Arial" w:cs="Arial"/>
          <w:spacing w:val="-2"/>
        </w:rPr>
        <w:t>e</w:t>
      </w:r>
      <w:r w:rsidRPr="00662589">
        <w:rPr>
          <w:rFonts w:eastAsia="Arial" w:cs="Arial"/>
          <w:spacing w:val="-3"/>
        </w:rPr>
        <w:t>s</w:t>
      </w:r>
      <w:r w:rsidRPr="00662589">
        <w:rPr>
          <w:rFonts w:eastAsia="Arial" w:cs="Arial"/>
          <w:spacing w:val="-2"/>
        </w:rPr>
        <w:t>t</w:t>
      </w:r>
      <w:r w:rsidRPr="00662589">
        <w:rPr>
          <w:rFonts w:eastAsia="Arial" w:cs="Arial"/>
        </w:rPr>
        <w:t xml:space="preserve"> </w:t>
      </w:r>
      <w:r w:rsidRPr="00662589">
        <w:rPr>
          <w:rFonts w:eastAsia="Arial" w:cs="Arial"/>
          <w:spacing w:val="-4"/>
        </w:rPr>
        <w:t>(</w:t>
      </w:r>
      <w:r w:rsidRPr="00662589">
        <w:rPr>
          <w:rFonts w:eastAsia="Arial" w:cs="Arial"/>
          <w:spacing w:val="-2"/>
        </w:rPr>
        <w:t>SA</w:t>
      </w:r>
      <w:r w:rsidRPr="00662589">
        <w:rPr>
          <w:rFonts w:eastAsia="Arial" w:cs="Arial"/>
          <w:spacing w:val="-3"/>
        </w:rPr>
        <w:t>R</w:t>
      </w:r>
      <w:r w:rsidRPr="00662589">
        <w:rPr>
          <w:rFonts w:eastAsia="Arial" w:cs="Arial"/>
        </w:rPr>
        <w:t>)</w:t>
      </w:r>
      <w:r w:rsidRPr="00662589">
        <w:rPr>
          <w:rFonts w:eastAsia="Arial" w:cs="Arial"/>
          <w:spacing w:val="-13"/>
        </w:rPr>
        <w:t xml:space="preserve"> </w:t>
      </w:r>
      <w:r w:rsidRPr="00662589">
        <w:rPr>
          <w:rFonts w:eastAsia="Arial" w:cs="Arial"/>
          <w:spacing w:val="-2"/>
        </w:rPr>
        <w:t>d</w:t>
      </w:r>
      <w:r w:rsidRPr="00662589">
        <w:rPr>
          <w:rFonts w:eastAsia="Arial" w:cs="Arial"/>
          <w:spacing w:val="-3"/>
        </w:rPr>
        <w:t>u</w:t>
      </w:r>
      <w:r w:rsidRPr="00662589">
        <w:rPr>
          <w:rFonts w:eastAsia="Arial" w:cs="Arial"/>
          <w:spacing w:val="-2"/>
        </w:rPr>
        <w:t>t</w:t>
      </w:r>
      <w:r w:rsidRPr="00662589">
        <w:rPr>
          <w:rFonts w:eastAsia="Arial" w:cs="Arial"/>
          <w:spacing w:val="-3"/>
        </w:rPr>
        <w:t>ie</w:t>
      </w:r>
      <w:r w:rsidRPr="00662589">
        <w:rPr>
          <w:rFonts w:eastAsia="Arial" w:cs="Arial"/>
          <w:spacing w:val="-1"/>
        </w:rPr>
        <w:t>s</w:t>
      </w:r>
      <w:r w:rsidRPr="00662589">
        <w:rPr>
          <w:rFonts w:eastAsia="Arial" w:cs="Arial"/>
        </w:rPr>
        <w:t>.</w:t>
      </w:r>
    </w:p>
    <w:p w14:paraId="1434EDE4" w14:textId="2FCEE302" w:rsidR="00BF4511" w:rsidRPr="00662589" w:rsidRDefault="00BF4511" w:rsidP="00EF28E6">
      <w:pPr>
        <w:ind w:left="720"/>
        <w:jc w:val="left"/>
        <w:rPr>
          <w:rFonts w:eastAsia="Arial" w:cs="Arial"/>
        </w:rPr>
      </w:pPr>
      <w:r w:rsidRPr="00662589">
        <w:rPr>
          <w:rFonts w:eastAsia="Arial" w:cs="Arial"/>
        </w:rPr>
        <w:t>The</w:t>
      </w:r>
      <w:r w:rsidRPr="00662589">
        <w:rPr>
          <w:rFonts w:eastAsia="Arial" w:cs="Arial"/>
          <w:spacing w:val="6"/>
        </w:rPr>
        <w:t xml:space="preserve"> </w:t>
      </w:r>
      <w:r w:rsidRPr="00662589">
        <w:rPr>
          <w:rFonts w:eastAsia="Arial" w:cs="Arial"/>
        </w:rPr>
        <w:t>ri</w:t>
      </w:r>
      <w:r w:rsidRPr="00662589">
        <w:rPr>
          <w:rFonts w:eastAsia="Arial" w:cs="Arial"/>
          <w:spacing w:val="1"/>
        </w:rPr>
        <w:t>g</w:t>
      </w:r>
      <w:r w:rsidRPr="00662589">
        <w:rPr>
          <w:rFonts w:eastAsia="Arial" w:cs="Arial"/>
        </w:rPr>
        <w:t>ht</w:t>
      </w:r>
      <w:r w:rsidRPr="00662589">
        <w:rPr>
          <w:rFonts w:eastAsia="Arial" w:cs="Arial"/>
          <w:spacing w:val="6"/>
        </w:rPr>
        <w:t xml:space="preserve"> </w:t>
      </w:r>
      <w:r w:rsidRPr="00662589">
        <w:rPr>
          <w:rFonts w:eastAsia="Arial" w:cs="Arial"/>
        </w:rPr>
        <w:t>of</w:t>
      </w:r>
      <w:r w:rsidRPr="00662589">
        <w:rPr>
          <w:rFonts w:eastAsia="Arial" w:cs="Arial"/>
          <w:spacing w:val="8"/>
        </w:rPr>
        <w:t xml:space="preserve"> </w:t>
      </w:r>
      <w:r w:rsidRPr="00662589">
        <w:rPr>
          <w:rFonts w:eastAsia="Arial" w:cs="Arial"/>
        </w:rPr>
        <w:t>a</w:t>
      </w:r>
      <w:r w:rsidRPr="00662589">
        <w:rPr>
          <w:rFonts w:eastAsia="Arial" w:cs="Arial"/>
          <w:spacing w:val="1"/>
        </w:rPr>
        <w:t>c</w:t>
      </w:r>
      <w:r w:rsidRPr="00662589">
        <w:rPr>
          <w:rFonts w:eastAsia="Arial" w:cs="Arial"/>
        </w:rPr>
        <w:t>c</w:t>
      </w:r>
      <w:r w:rsidRPr="00662589">
        <w:rPr>
          <w:rFonts w:eastAsia="Arial" w:cs="Arial"/>
          <w:spacing w:val="1"/>
        </w:rPr>
        <w:t>e</w:t>
      </w:r>
      <w:r w:rsidRPr="00662589">
        <w:rPr>
          <w:rFonts w:eastAsia="Arial" w:cs="Arial"/>
        </w:rPr>
        <w:t>s</w:t>
      </w:r>
      <w:r w:rsidRPr="00662589">
        <w:rPr>
          <w:rFonts w:eastAsia="Arial" w:cs="Arial"/>
          <w:spacing w:val="1"/>
        </w:rPr>
        <w:t>s</w:t>
      </w:r>
      <w:r w:rsidRPr="00662589">
        <w:rPr>
          <w:rFonts w:eastAsia="Arial" w:cs="Arial"/>
        </w:rPr>
        <w:t>,</w:t>
      </w:r>
      <w:r w:rsidRPr="00662589">
        <w:rPr>
          <w:rFonts w:eastAsia="Arial" w:cs="Arial"/>
          <w:spacing w:val="1"/>
        </w:rPr>
        <w:t xml:space="preserve"> </w:t>
      </w:r>
      <w:r w:rsidRPr="00662589">
        <w:rPr>
          <w:rFonts w:eastAsia="Arial" w:cs="Arial"/>
        </w:rPr>
        <w:t>co</w:t>
      </w:r>
      <w:r w:rsidRPr="00662589">
        <w:rPr>
          <w:rFonts w:eastAsia="Arial" w:cs="Arial"/>
          <w:spacing w:val="-1"/>
        </w:rPr>
        <w:t>m</w:t>
      </w:r>
      <w:r w:rsidRPr="00662589">
        <w:rPr>
          <w:rFonts w:eastAsia="Arial" w:cs="Arial"/>
        </w:rPr>
        <w:t>monly ref</w:t>
      </w:r>
      <w:r w:rsidRPr="00662589">
        <w:rPr>
          <w:rFonts w:eastAsia="Arial" w:cs="Arial"/>
          <w:spacing w:val="2"/>
        </w:rPr>
        <w:t>e</w:t>
      </w:r>
      <w:r w:rsidRPr="00662589">
        <w:rPr>
          <w:rFonts w:eastAsia="Arial" w:cs="Arial"/>
        </w:rPr>
        <w:t>rred</w:t>
      </w:r>
      <w:r w:rsidRPr="00662589">
        <w:rPr>
          <w:rFonts w:eastAsia="Arial" w:cs="Arial"/>
          <w:spacing w:val="2"/>
        </w:rPr>
        <w:t xml:space="preserve"> </w:t>
      </w:r>
      <w:r w:rsidRPr="00662589">
        <w:rPr>
          <w:rFonts w:eastAsia="Arial" w:cs="Arial"/>
        </w:rPr>
        <w:t>to</w:t>
      </w:r>
      <w:r w:rsidRPr="00662589">
        <w:rPr>
          <w:rFonts w:eastAsia="Arial" w:cs="Arial"/>
          <w:spacing w:val="8"/>
        </w:rPr>
        <w:t xml:space="preserve"> </w:t>
      </w:r>
      <w:r w:rsidRPr="00662589">
        <w:rPr>
          <w:rFonts w:eastAsia="Arial" w:cs="Arial"/>
        </w:rPr>
        <w:t>as</w:t>
      </w:r>
      <w:r w:rsidRPr="00662589">
        <w:rPr>
          <w:rFonts w:eastAsia="Arial" w:cs="Arial"/>
          <w:spacing w:val="12"/>
        </w:rPr>
        <w:t xml:space="preserve"> </w:t>
      </w:r>
      <w:r w:rsidRPr="00662589">
        <w:rPr>
          <w:rFonts w:eastAsia="Arial" w:cs="Arial"/>
        </w:rPr>
        <w:t>Sub</w:t>
      </w:r>
      <w:r w:rsidRPr="00662589">
        <w:rPr>
          <w:rFonts w:eastAsia="Arial" w:cs="Arial"/>
          <w:spacing w:val="1"/>
        </w:rPr>
        <w:t>j</w:t>
      </w:r>
      <w:r w:rsidRPr="00662589">
        <w:rPr>
          <w:rFonts w:eastAsia="Arial" w:cs="Arial"/>
        </w:rPr>
        <w:t>e</w:t>
      </w:r>
      <w:r w:rsidRPr="00662589">
        <w:rPr>
          <w:rFonts w:eastAsia="Arial" w:cs="Arial"/>
          <w:spacing w:val="1"/>
        </w:rPr>
        <w:t>c</w:t>
      </w:r>
      <w:r w:rsidRPr="00662589">
        <w:rPr>
          <w:rFonts w:eastAsia="Arial" w:cs="Arial"/>
        </w:rPr>
        <w:t>t</w:t>
      </w:r>
      <w:r w:rsidRPr="00662589">
        <w:rPr>
          <w:rFonts w:eastAsia="Arial" w:cs="Arial"/>
          <w:spacing w:val="3"/>
        </w:rPr>
        <w:t xml:space="preserve"> </w:t>
      </w:r>
      <w:r w:rsidRPr="00662589">
        <w:rPr>
          <w:rFonts w:eastAsia="Arial" w:cs="Arial"/>
        </w:rPr>
        <w:t>Ac</w:t>
      </w:r>
      <w:r w:rsidRPr="00662589">
        <w:rPr>
          <w:rFonts w:eastAsia="Arial" w:cs="Arial"/>
          <w:spacing w:val="1"/>
        </w:rPr>
        <w:t>c</w:t>
      </w:r>
      <w:r w:rsidRPr="00662589">
        <w:rPr>
          <w:rFonts w:eastAsia="Arial" w:cs="Arial"/>
          <w:spacing w:val="-1"/>
        </w:rPr>
        <w:t>e</w:t>
      </w:r>
      <w:r w:rsidRPr="00662589">
        <w:rPr>
          <w:rFonts w:eastAsia="Arial" w:cs="Arial"/>
        </w:rPr>
        <w:t>ss</w:t>
      </w:r>
      <w:r w:rsidRPr="00662589">
        <w:rPr>
          <w:rFonts w:eastAsia="Arial" w:cs="Arial"/>
          <w:spacing w:val="4"/>
        </w:rPr>
        <w:t xml:space="preserve"> </w:t>
      </w:r>
      <w:r w:rsidRPr="00662589">
        <w:rPr>
          <w:rFonts w:eastAsia="Arial" w:cs="Arial"/>
        </w:rPr>
        <w:t>Reque</w:t>
      </w:r>
      <w:r w:rsidRPr="00662589">
        <w:rPr>
          <w:rFonts w:eastAsia="Arial" w:cs="Arial"/>
          <w:spacing w:val="1"/>
        </w:rPr>
        <w:t>s</w:t>
      </w:r>
      <w:r w:rsidRPr="00662589">
        <w:rPr>
          <w:rFonts w:eastAsia="Arial" w:cs="Arial"/>
        </w:rPr>
        <w:t>t,</w:t>
      </w:r>
      <w:r w:rsidRPr="00662589">
        <w:rPr>
          <w:rFonts w:eastAsia="Arial" w:cs="Arial"/>
          <w:spacing w:val="3"/>
        </w:rPr>
        <w:t xml:space="preserve"> </w:t>
      </w:r>
      <w:r w:rsidRPr="00662589">
        <w:rPr>
          <w:rFonts w:eastAsia="Arial" w:cs="Arial"/>
        </w:rPr>
        <w:t>giv</w:t>
      </w:r>
      <w:r w:rsidRPr="00662589">
        <w:rPr>
          <w:rFonts w:eastAsia="Arial" w:cs="Arial"/>
          <w:spacing w:val="1"/>
        </w:rPr>
        <w:t>e</w:t>
      </w:r>
      <w:r w:rsidRPr="00662589">
        <w:rPr>
          <w:rFonts w:eastAsia="Arial" w:cs="Arial"/>
        </w:rPr>
        <w:t>s</w:t>
      </w:r>
      <w:r w:rsidRPr="00662589">
        <w:rPr>
          <w:rFonts w:eastAsia="Arial" w:cs="Arial"/>
          <w:spacing w:val="5"/>
        </w:rPr>
        <w:t xml:space="preserve"> </w:t>
      </w:r>
      <w:r w:rsidRPr="00662589">
        <w:rPr>
          <w:rFonts w:eastAsia="Arial" w:cs="Arial"/>
        </w:rPr>
        <w:t>indiv</w:t>
      </w:r>
      <w:r w:rsidRPr="00662589">
        <w:rPr>
          <w:rFonts w:eastAsia="Arial" w:cs="Arial"/>
          <w:spacing w:val="1"/>
        </w:rPr>
        <w:t>i</w:t>
      </w:r>
      <w:r w:rsidRPr="00662589">
        <w:rPr>
          <w:rFonts w:eastAsia="Arial" w:cs="Arial"/>
        </w:rPr>
        <w:t>duals the ri</w:t>
      </w:r>
      <w:r w:rsidRPr="00662589">
        <w:rPr>
          <w:rFonts w:eastAsia="Arial" w:cs="Arial"/>
          <w:spacing w:val="1"/>
        </w:rPr>
        <w:t>g</w:t>
      </w:r>
      <w:r w:rsidRPr="00662589">
        <w:rPr>
          <w:rFonts w:eastAsia="Arial" w:cs="Arial"/>
        </w:rPr>
        <w:t>ht</w:t>
      </w:r>
      <w:r w:rsidR="000B3E63" w:rsidRPr="00662589">
        <w:rPr>
          <w:rFonts w:eastAsia="Arial" w:cs="Arial"/>
        </w:rPr>
        <w:t xml:space="preserve"> </w:t>
      </w:r>
      <w:r w:rsidRPr="00662589">
        <w:rPr>
          <w:rFonts w:eastAsia="Arial" w:cs="Arial"/>
        </w:rPr>
        <w:t>to</w:t>
      </w:r>
      <w:r w:rsidRPr="00662589">
        <w:rPr>
          <w:rFonts w:eastAsia="Arial" w:cs="Arial"/>
          <w:spacing w:val="2"/>
        </w:rPr>
        <w:t xml:space="preserve"> </w:t>
      </w:r>
      <w:r w:rsidRPr="00662589">
        <w:rPr>
          <w:rFonts w:eastAsia="Arial" w:cs="Arial"/>
        </w:rPr>
        <w:t>obtain</w:t>
      </w:r>
      <w:r w:rsidRPr="00662589">
        <w:rPr>
          <w:rFonts w:eastAsia="Arial" w:cs="Arial"/>
          <w:spacing w:val="59"/>
        </w:rPr>
        <w:t xml:space="preserve"> </w:t>
      </w:r>
      <w:r w:rsidRPr="00662589">
        <w:rPr>
          <w:rFonts w:eastAsia="Arial" w:cs="Arial"/>
        </w:rPr>
        <w:t>a c</w:t>
      </w:r>
      <w:r w:rsidRPr="00662589">
        <w:rPr>
          <w:rFonts w:eastAsia="Arial" w:cs="Arial"/>
          <w:spacing w:val="1"/>
        </w:rPr>
        <w:t>o</w:t>
      </w:r>
      <w:r w:rsidRPr="00662589">
        <w:rPr>
          <w:rFonts w:eastAsia="Arial" w:cs="Arial"/>
        </w:rPr>
        <w:t>py of their</w:t>
      </w:r>
      <w:r w:rsidRPr="00662589">
        <w:rPr>
          <w:rFonts w:eastAsia="Arial" w:cs="Arial"/>
          <w:spacing w:val="60"/>
        </w:rPr>
        <w:t xml:space="preserve"> </w:t>
      </w:r>
      <w:r w:rsidRPr="00662589">
        <w:rPr>
          <w:rFonts w:eastAsia="Arial" w:cs="Arial"/>
        </w:rPr>
        <w:t>pers</w:t>
      </w:r>
      <w:r w:rsidRPr="00662589">
        <w:rPr>
          <w:rFonts w:eastAsia="Arial" w:cs="Arial"/>
          <w:spacing w:val="1"/>
        </w:rPr>
        <w:t>o</w:t>
      </w:r>
      <w:r w:rsidRPr="00662589">
        <w:rPr>
          <w:rFonts w:eastAsia="Arial" w:cs="Arial"/>
        </w:rPr>
        <w:t>nal</w:t>
      </w:r>
      <w:r w:rsidRPr="00662589">
        <w:rPr>
          <w:rFonts w:eastAsia="Arial" w:cs="Arial"/>
          <w:spacing w:val="57"/>
        </w:rPr>
        <w:t xml:space="preserve"> </w:t>
      </w:r>
      <w:r w:rsidRPr="00662589">
        <w:rPr>
          <w:rFonts w:eastAsia="Arial" w:cs="Arial"/>
        </w:rPr>
        <w:t>data</w:t>
      </w:r>
      <w:r w:rsidRPr="00662589">
        <w:rPr>
          <w:rFonts w:eastAsia="Arial" w:cs="Arial"/>
          <w:spacing w:val="60"/>
        </w:rPr>
        <w:t xml:space="preserve"> </w:t>
      </w:r>
      <w:r w:rsidRPr="00662589">
        <w:rPr>
          <w:rFonts w:eastAsia="Arial" w:cs="Arial"/>
        </w:rPr>
        <w:t>from t</w:t>
      </w:r>
      <w:r w:rsidRPr="00662589">
        <w:rPr>
          <w:rFonts w:eastAsia="Arial" w:cs="Arial"/>
          <w:spacing w:val="2"/>
        </w:rPr>
        <w:t>h</w:t>
      </w:r>
      <w:r w:rsidRPr="00662589">
        <w:rPr>
          <w:rFonts w:eastAsia="Arial" w:cs="Arial"/>
        </w:rPr>
        <w:t>e</w:t>
      </w:r>
      <w:r w:rsidR="000B3E63" w:rsidRPr="00662589">
        <w:rPr>
          <w:rFonts w:eastAsia="Arial" w:cs="Arial"/>
        </w:rPr>
        <w:t xml:space="preserve"> </w:t>
      </w:r>
      <w:r w:rsidRPr="00662589">
        <w:rPr>
          <w:rFonts w:eastAsia="Arial" w:cs="Arial"/>
        </w:rPr>
        <w:t>organ</w:t>
      </w:r>
      <w:r w:rsidRPr="00662589">
        <w:rPr>
          <w:rFonts w:eastAsia="Arial" w:cs="Arial"/>
          <w:spacing w:val="1"/>
        </w:rPr>
        <w:t>i</w:t>
      </w:r>
      <w:r w:rsidRPr="00662589">
        <w:rPr>
          <w:rFonts w:eastAsia="Arial" w:cs="Arial"/>
        </w:rPr>
        <w:t>s</w:t>
      </w:r>
      <w:r w:rsidRPr="00662589">
        <w:rPr>
          <w:rFonts w:eastAsia="Arial" w:cs="Arial"/>
          <w:spacing w:val="1"/>
        </w:rPr>
        <w:t>a</w:t>
      </w:r>
      <w:r w:rsidRPr="00662589">
        <w:rPr>
          <w:rFonts w:eastAsia="Arial" w:cs="Arial"/>
        </w:rPr>
        <w:t>tio</w:t>
      </w:r>
      <w:r w:rsidRPr="00662589">
        <w:rPr>
          <w:rFonts w:eastAsia="Arial" w:cs="Arial"/>
          <w:spacing w:val="1"/>
        </w:rPr>
        <w:t>n</w:t>
      </w:r>
      <w:r w:rsidRPr="00662589">
        <w:rPr>
          <w:rFonts w:eastAsia="Arial" w:cs="Arial"/>
        </w:rPr>
        <w:t>,</w:t>
      </w:r>
      <w:r w:rsidRPr="00662589">
        <w:rPr>
          <w:rFonts w:eastAsia="Arial" w:cs="Arial"/>
          <w:spacing w:val="53"/>
        </w:rPr>
        <w:t xml:space="preserve"> </w:t>
      </w:r>
      <w:r w:rsidRPr="00662589">
        <w:rPr>
          <w:rFonts w:eastAsia="Arial" w:cs="Arial"/>
        </w:rPr>
        <w:t>as</w:t>
      </w:r>
      <w:r w:rsidRPr="00662589">
        <w:rPr>
          <w:rFonts w:eastAsia="Arial" w:cs="Arial"/>
          <w:spacing w:val="2"/>
        </w:rPr>
        <w:t xml:space="preserve"> </w:t>
      </w:r>
      <w:r w:rsidRPr="00662589">
        <w:rPr>
          <w:rFonts w:eastAsia="Arial" w:cs="Arial"/>
        </w:rPr>
        <w:t>well</w:t>
      </w:r>
      <w:r w:rsidRPr="00662589">
        <w:rPr>
          <w:rFonts w:eastAsia="Arial" w:cs="Arial"/>
          <w:spacing w:val="1"/>
        </w:rPr>
        <w:t xml:space="preserve"> </w:t>
      </w:r>
      <w:r w:rsidRPr="00662589">
        <w:rPr>
          <w:rFonts w:eastAsia="Arial" w:cs="Arial"/>
        </w:rPr>
        <w:t>as</w:t>
      </w:r>
      <w:r w:rsidRPr="00662589">
        <w:rPr>
          <w:rFonts w:eastAsia="Arial" w:cs="Arial"/>
          <w:spacing w:val="2"/>
        </w:rPr>
        <w:t xml:space="preserve"> </w:t>
      </w:r>
      <w:r w:rsidRPr="00662589">
        <w:rPr>
          <w:rFonts w:eastAsia="Arial" w:cs="Arial"/>
        </w:rPr>
        <w:t>oth</w:t>
      </w:r>
      <w:r w:rsidRPr="00662589">
        <w:rPr>
          <w:rFonts w:eastAsia="Arial" w:cs="Arial"/>
          <w:spacing w:val="-1"/>
        </w:rPr>
        <w:t>e</w:t>
      </w:r>
      <w:r w:rsidRPr="00662589">
        <w:rPr>
          <w:rFonts w:eastAsia="Arial" w:cs="Arial"/>
        </w:rPr>
        <w:t>r s</w:t>
      </w:r>
      <w:r w:rsidRPr="00662589">
        <w:rPr>
          <w:rFonts w:eastAsia="Arial" w:cs="Arial"/>
          <w:spacing w:val="1"/>
        </w:rPr>
        <w:t>u</w:t>
      </w:r>
      <w:r w:rsidRPr="00662589">
        <w:rPr>
          <w:rFonts w:eastAsia="Arial" w:cs="Arial"/>
        </w:rPr>
        <w:t>pp</w:t>
      </w:r>
      <w:r w:rsidRPr="00662589">
        <w:rPr>
          <w:rFonts w:eastAsia="Arial" w:cs="Arial"/>
          <w:spacing w:val="1"/>
        </w:rPr>
        <w:t>l</w:t>
      </w:r>
      <w:r w:rsidRPr="00662589">
        <w:rPr>
          <w:rFonts w:eastAsia="Arial" w:cs="Arial"/>
        </w:rPr>
        <w:t>ement</w:t>
      </w:r>
      <w:r w:rsidRPr="00662589">
        <w:rPr>
          <w:rFonts w:eastAsia="Arial" w:cs="Arial"/>
          <w:spacing w:val="1"/>
        </w:rPr>
        <w:t>a</w:t>
      </w:r>
      <w:r w:rsidRPr="00662589">
        <w:rPr>
          <w:rFonts w:eastAsia="Arial" w:cs="Arial"/>
        </w:rPr>
        <w:t>ry</w:t>
      </w:r>
      <w:r w:rsidRPr="00662589">
        <w:rPr>
          <w:rFonts w:eastAsia="Arial" w:cs="Arial"/>
          <w:spacing w:val="-3"/>
        </w:rPr>
        <w:t xml:space="preserve"> </w:t>
      </w:r>
      <w:r w:rsidRPr="00662589">
        <w:rPr>
          <w:rFonts w:eastAsia="Arial" w:cs="Arial"/>
        </w:rPr>
        <w:t xml:space="preserve">information. </w:t>
      </w:r>
      <w:r w:rsidRPr="00662589">
        <w:rPr>
          <w:rFonts w:eastAsia="Arial" w:cs="Arial"/>
          <w:spacing w:val="12"/>
        </w:rPr>
        <w:t xml:space="preserve"> </w:t>
      </w:r>
      <w:r w:rsidRPr="00662589">
        <w:rPr>
          <w:rFonts w:eastAsia="Arial" w:cs="Arial"/>
        </w:rPr>
        <w:t>It</w:t>
      </w:r>
      <w:r w:rsidRPr="00662589">
        <w:rPr>
          <w:rFonts w:eastAsia="Arial" w:cs="Arial"/>
          <w:spacing w:val="10"/>
        </w:rPr>
        <w:t xml:space="preserve"> </w:t>
      </w:r>
      <w:r w:rsidRPr="00662589">
        <w:rPr>
          <w:rFonts w:eastAsia="Arial" w:cs="Arial"/>
        </w:rPr>
        <w:t>he</w:t>
      </w:r>
      <w:r w:rsidRPr="00662589">
        <w:rPr>
          <w:rFonts w:eastAsia="Arial" w:cs="Arial"/>
          <w:spacing w:val="1"/>
        </w:rPr>
        <w:t>l</w:t>
      </w:r>
      <w:r w:rsidRPr="00662589">
        <w:rPr>
          <w:rFonts w:eastAsia="Arial" w:cs="Arial"/>
        </w:rPr>
        <w:t>ps</w:t>
      </w:r>
      <w:r w:rsidRPr="00662589">
        <w:rPr>
          <w:rFonts w:eastAsia="Arial" w:cs="Arial"/>
          <w:spacing w:val="6"/>
        </w:rPr>
        <w:t xml:space="preserve"> </w:t>
      </w:r>
      <w:r w:rsidRPr="00662589">
        <w:rPr>
          <w:rFonts w:eastAsia="Arial" w:cs="Arial"/>
        </w:rPr>
        <w:t>individuals un</w:t>
      </w:r>
      <w:r w:rsidRPr="00662589">
        <w:rPr>
          <w:rFonts w:eastAsia="Arial" w:cs="Arial"/>
          <w:spacing w:val="1"/>
        </w:rPr>
        <w:t>d</w:t>
      </w:r>
      <w:r w:rsidRPr="00662589">
        <w:rPr>
          <w:rFonts w:eastAsia="Arial" w:cs="Arial"/>
        </w:rPr>
        <w:t>er</w:t>
      </w:r>
      <w:r w:rsidRPr="00662589">
        <w:rPr>
          <w:rFonts w:eastAsia="Arial" w:cs="Arial"/>
          <w:spacing w:val="1"/>
        </w:rPr>
        <w:t>s</w:t>
      </w:r>
      <w:r w:rsidRPr="00662589">
        <w:rPr>
          <w:rFonts w:eastAsia="Arial" w:cs="Arial"/>
        </w:rPr>
        <w:t>tand</w:t>
      </w:r>
      <w:r w:rsidRPr="00662589">
        <w:rPr>
          <w:rFonts w:eastAsia="Arial" w:cs="Arial"/>
          <w:spacing w:val="-1"/>
        </w:rPr>
        <w:t xml:space="preserve"> </w:t>
      </w:r>
      <w:r w:rsidRPr="00662589">
        <w:rPr>
          <w:rFonts w:eastAsia="Arial" w:cs="Arial"/>
        </w:rPr>
        <w:t>how</w:t>
      </w:r>
      <w:r w:rsidRPr="00662589">
        <w:rPr>
          <w:rFonts w:eastAsia="Arial" w:cs="Arial"/>
          <w:spacing w:val="7"/>
        </w:rPr>
        <w:t xml:space="preserve"> </w:t>
      </w:r>
      <w:r w:rsidRPr="00662589">
        <w:rPr>
          <w:rFonts w:eastAsia="Arial" w:cs="Arial"/>
        </w:rPr>
        <w:t>and</w:t>
      </w:r>
      <w:r w:rsidRPr="00662589">
        <w:rPr>
          <w:rFonts w:eastAsia="Arial" w:cs="Arial"/>
          <w:spacing w:val="8"/>
        </w:rPr>
        <w:t xml:space="preserve"> </w:t>
      </w:r>
      <w:r w:rsidRPr="00662589">
        <w:rPr>
          <w:rFonts w:eastAsia="Arial" w:cs="Arial"/>
        </w:rPr>
        <w:t>why</w:t>
      </w:r>
      <w:r w:rsidRPr="00662589">
        <w:rPr>
          <w:rFonts w:eastAsia="Arial" w:cs="Arial"/>
          <w:spacing w:val="11"/>
        </w:rPr>
        <w:t xml:space="preserve"> </w:t>
      </w:r>
      <w:r w:rsidRPr="00662589">
        <w:rPr>
          <w:rFonts w:eastAsia="Arial" w:cs="Arial"/>
        </w:rPr>
        <w:t>the</w:t>
      </w:r>
      <w:r w:rsidRPr="00662589">
        <w:rPr>
          <w:rFonts w:eastAsia="Arial" w:cs="Arial"/>
          <w:spacing w:val="8"/>
        </w:rPr>
        <w:t xml:space="preserve"> </w:t>
      </w:r>
      <w:r w:rsidRPr="00662589">
        <w:rPr>
          <w:rFonts w:eastAsia="Arial" w:cs="Arial"/>
        </w:rPr>
        <w:t>organ</w:t>
      </w:r>
      <w:r w:rsidRPr="00662589">
        <w:rPr>
          <w:rFonts w:eastAsia="Arial" w:cs="Arial"/>
          <w:spacing w:val="-1"/>
        </w:rPr>
        <w:t>i</w:t>
      </w:r>
      <w:r w:rsidRPr="00662589">
        <w:rPr>
          <w:rFonts w:eastAsia="Arial" w:cs="Arial"/>
        </w:rPr>
        <w:t>s</w:t>
      </w:r>
      <w:r w:rsidRPr="00662589">
        <w:rPr>
          <w:rFonts w:eastAsia="Arial" w:cs="Arial"/>
          <w:spacing w:val="1"/>
        </w:rPr>
        <w:t>a</w:t>
      </w:r>
      <w:r w:rsidRPr="00662589">
        <w:rPr>
          <w:rFonts w:eastAsia="Arial" w:cs="Arial"/>
        </w:rPr>
        <w:t>ti</w:t>
      </w:r>
      <w:r w:rsidRPr="00662589">
        <w:rPr>
          <w:rFonts w:eastAsia="Arial" w:cs="Arial"/>
          <w:spacing w:val="1"/>
        </w:rPr>
        <w:t>o</w:t>
      </w:r>
      <w:r w:rsidRPr="00662589">
        <w:rPr>
          <w:rFonts w:eastAsia="Arial" w:cs="Arial"/>
        </w:rPr>
        <w:t>n</w:t>
      </w:r>
      <w:r w:rsidRPr="00662589">
        <w:rPr>
          <w:rFonts w:eastAsia="Arial" w:cs="Arial"/>
          <w:spacing w:val="-1"/>
        </w:rPr>
        <w:t xml:space="preserve"> u</w:t>
      </w:r>
      <w:r w:rsidRPr="00662589">
        <w:rPr>
          <w:rFonts w:eastAsia="Arial" w:cs="Arial"/>
        </w:rPr>
        <w:t>s</w:t>
      </w:r>
      <w:r w:rsidRPr="00662589">
        <w:rPr>
          <w:rFonts w:eastAsia="Arial" w:cs="Arial"/>
          <w:spacing w:val="1"/>
        </w:rPr>
        <w:t>e</w:t>
      </w:r>
      <w:r w:rsidRPr="00662589">
        <w:rPr>
          <w:rFonts w:eastAsia="Arial" w:cs="Arial"/>
        </w:rPr>
        <w:t>s their</w:t>
      </w:r>
      <w:r w:rsidRPr="00662589">
        <w:rPr>
          <w:rFonts w:eastAsia="Arial" w:cs="Arial"/>
          <w:spacing w:val="-4"/>
        </w:rPr>
        <w:t xml:space="preserve"> </w:t>
      </w:r>
      <w:r w:rsidRPr="00662589">
        <w:rPr>
          <w:rFonts w:eastAsia="Arial" w:cs="Arial"/>
        </w:rPr>
        <w:t>data</w:t>
      </w:r>
      <w:r w:rsidRPr="00662589">
        <w:rPr>
          <w:rFonts w:eastAsia="Arial" w:cs="Arial"/>
          <w:spacing w:val="-4"/>
        </w:rPr>
        <w:t xml:space="preserve"> </w:t>
      </w:r>
      <w:r w:rsidRPr="00662589">
        <w:rPr>
          <w:rFonts w:eastAsia="Arial" w:cs="Arial"/>
        </w:rPr>
        <w:t>a</w:t>
      </w:r>
      <w:r w:rsidRPr="00662589">
        <w:rPr>
          <w:rFonts w:eastAsia="Arial" w:cs="Arial"/>
          <w:spacing w:val="-1"/>
        </w:rPr>
        <w:t>n</w:t>
      </w:r>
      <w:r w:rsidRPr="00662589">
        <w:rPr>
          <w:rFonts w:eastAsia="Arial" w:cs="Arial"/>
        </w:rPr>
        <w:t>d</w:t>
      </w:r>
      <w:r w:rsidRPr="00662589">
        <w:rPr>
          <w:rFonts w:eastAsia="Arial" w:cs="Arial"/>
          <w:spacing w:val="-4"/>
        </w:rPr>
        <w:t xml:space="preserve"> </w:t>
      </w:r>
      <w:r w:rsidRPr="00662589">
        <w:rPr>
          <w:rFonts w:eastAsia="Arial" w:cs="Arial"/>
          <w:spacing w:val="1"/>
        </w:rPr>
        <w:t>c</w:t>
      </w:r>
      <w:r w:rsidRPr="00662589">
        <w:rPr>
          <w:rFonts w:eastAsia="Arial" w:cs="Arial"/>
        </w:rPr>
        <w:t>he</w:t>
      </w:r>
      <w:r w:rsidRPr="00662589">
        <w:rPr>
          <w:rFonts w:eastAsia="Arial" w:cs="Arial"/>
          <w:spacing w:val="1"/>
        </w:rPr>
        <w:t>c</w:t>
      </w:r>
      <w:r w:rsidRPr="00662589">
        <w:rPr>
          <w:rFonts w:eastAsia="Arial" w:cs="Arial"/>
        </w:rPr>
        <w:t>ks</w:t>
      </w:r>
      <w:r w:rsidRPr="00662589">
        <w:rPr>
          <w:rFonts w:eastAsia="Arial" w:cs="Arial"/>
          <w:spacing w:val="-4"/>
        </w:rPr>
        <w:t xml:space="preserve"> </w:t>
      </w:r>
      <w:r w:rsidRPr="00662589">
        <w:rPr>
          <w:rFonts w:eastAsia="Arial" w:cs="Arial"/>
        </w:rPr>
        <w:t>it is</w:t>
      </w:r>
      <w:r w:rsidRPr="00662589">
        <w:rPr>
          <w:rFonts w:eastAsia="Arial" w:cs="Arial"/>
          <w:spacing w:val="-2"/>
        </w:rPr>
        <w:t xml:space="preserve"> </w:t>
      </w:r>
      <w:r w:rsidRPr="00662589">
        <w:rPr>
          <w:rFonts w:eastAsia="Arial" w:cs="Arial"/>
        </w:rPr>
        <w:t>be</w:t>
      </w:r>
      <w:r w:rsidRPr="00662589">
        <w:rPr>
          <w:rFonts w:eastAsia="Arial" w:cs="Arial"/>
          <w:spacing w:val="1"/>
        </w:rPr>
        <w:t>i</w:t>
      </w:r>
      <w:r w:rsidRPr="00662589">
        <w:rPr>
          <w:rFonts w:eastAsia="Arial" w:cs="Arial"/>
        </w:rPr>
        <w:t>ng</w:t>
      </w:r>
      <w:r w:rsidRPr="00662589">
        <w:rPr>
          <w:rFonts w:eastAsia="Arial" w:cs="Arial"/>
          <w:spacing w:val="-3"/>
        </w:rPr>
        <w:t xml:space="preserve"> </w:t>
      </w:r>
      <w:r w:rsidRPr="00662589">
        <w:rPr>
          <w:rFonts w:eastAsia="Arial" w:cs="Arial"/>
        </w:rPr>
        <w:t>done</w:t>
      </w:r>
      <w:r w:rsidRPr="00662589">
        <w:rPr>
          <w:rFonts w:eastAsia="Arial" w:cs="Arial"/>
          <w:spacing w:val="-5"/>
        </w:rPr>
        <w:t xml:space="preserve"> </w:t>
      </w:r>
      <w:r w:rsidRPr="00662589">
        <w:rPr>
          <w:rFonts w:eastAsia="Arial" w:cs="Arial"/>
          <w:spacing w:val="-1"/>
        </w:rPr>
        <w:t>l</w:t>
      </w:r>
      <w:r w:rsidRPr="00662589">
        <w:rPr>
          <w:rFonts w:eastAsia="Arial" w:cs="Arial"/>
        </w:rPr>
        <w:t>awfu</w:t>
      </w:r>
      <w:r w:rsidRPr="00662589">
        <w:rPr>
          <w:rFonts w:eastAsia="Arial" w:cs="Arial"/>
          <w:spacing w:val="1"/>
        </w:rPr>
        <w:t>l</w:t>
      </w:r>
      <w:r w:rsidRPr="00662589">
        <w:rPr>
          <w:rFonts w:eastAsia="Arial" w:cs="Arial"/>
        </w:rPr>
        <w:t>l</w:t>
      </w:r>
      <w:r w:rsidRPr="00662589">
        <w:rPr>
          <w:rFonts w:eastAsia="Arial" w:cs="Arial"/>
          <w:spacing w:val="1"/>
        </w:rPr>
        <w:t>y</w:t>
      </w:r>
      <w:r w:rsidRPr="00662589">
        <w:rPr>
          <w:rFonts w:eastAsia="Arial" w:cs="Arial"/>
        </w:rPr>
        <w:t>.</w:t>
      </w:r>
    </w:p>
    <w:p w14:paraId="4D970DC8" w14:textId="1FC8AC36" w:rsidR="00BF4511" w:rsidRPr="00662589" w:rsidRDefault="00BF4511" w:rsidP="00EF28E6">
      <w:pPr>
        <w:ind w:left="720"/>
        <w:jc w:val="left"/>
        <w:rPr>
          <w:rFonts w:eastAsia="Arial" w:cs="Arial"/>
        </w:rPr>
      </w:pPr>
      <w:r w:rsidRPr="00662589">
        <w:rPr>
          <w:rFonts w:eastAsia="Arial" w:cs="Arial"/>
        </w:rPr>
        <w:t>Th</w:t>
      </w:r>
      <w:r w:rsidRPr="00662589">
        <w:rPr>
          <w:rFonts w:eastAsia="Arial" w:cs="Arial"/>
          <w:spacing w:val="1"/>
        </w:rPr>
        <w:t>i</w:t>
      </w:r>
      <w:r w:rsidRPr="00662589">
        <w:rPr>
          <w:rFonts w:eastAsia="Arial" w:cs="Arial"/>
        </w:rPr>
        <w:t>s</w:t>
      </w:r>
      <w:r w:rsidRPr="00662589">
        <w:rPr>
          <w:rFonts w:eastAsia="Arial" w:cs="Arial"/>
          <w:spacing w:val="10"/>
        </w:rPr>
        <w:t xml:space="preserve"> </w:t>
      </w:r>
      <w:r w:rsidRPr="00662589">
        <w:rPr>
          <w:rFonts w:eastAsia="Arial" w:cs="Arial"/>
        </w:rPr>
        <w:t>document</w:t>
      </w:r>
      <w:r w:rsidRPr="00662589">
        <w:rPr>
          <w:rFonts w:eastAsia="Arial" w:cs="Arial"/>
          <w:spacing w:val="6"/>
        </w:rPr>
        <w:t xml:space="preserve"> </w:t>
      </w:r>
      <w:r w:rsidRPr="00662589">
        <w:rPr>
          <w:rFonts w:eastAsia="Arial" w:cs="Arial"/>
        </w:rPr>
        <w:t>is</w:t>
      </w:r>
      <w:r w:rsidRPr="00662589">
        <w:rPr>
          <w:rFonts w:eastAsia="Arial" w:cs="Arial"/>
          <w:spacing w:val="13"/>
        </w:rPr>
        <w:t xml:space="preserve"> </w:t>
      </w:r>
      <w:r w:rsidRPr="00662589">
        <w:rPr>
          <w:rFonts w:eastAsia="Arial" w:cs="Arial"/>
        </w:rPr>
        <w:t>ba</w:t>
      </w:r>
      <w:r w:rsidRPr="00662589">
        <w:rPr>
          <w:rFonts w:eastAsia="Arial" w:cs="Arial"/>
          <w:spacing w:val="1"/>
        </w:rPr>
        <w:t>s</w:t>
      </w:r>
      <w:r w:rsidRPr="00662589">
        <w:rPr>
          <w:rFonts w:eastAsia="Arial" w:cs="Arial"/>
          <w:spacing w:val="-1"/>
        </w:rPr>
        <w:t>e</w:t>
      </w:r>
      <w:r w:rsidRPr="00662589">
        <w:rPr>
          <w:rFonts w:eastAsia="Arial" w:cs="Arial"/>
        </w:rPr>
        <w:t>d</w:t>
      </w:r>
      <w:r w:rsidRPr="00662589">
        <w:rPr>
          <w:rFonts w:eastAsia="Arial" w:cs="Arial"/>
          <w:spacing w:val="9"/>
        </w:rPr>
        <w:t xml:space="preserve"> </w:t>
      </w:r>
      <w:r w:rsidRPr="00662589">
        <w:rPr>
          <w:rFonts w:eastAsia="Arial" w:cs="Arial"/>
        </w:rPr>
        <w:t>on</w:t>
      </w:r>
      <w:r w:rsidRPr="00662589">
        <w:rPr>
          <w:rFonts w:eastAsia="Arial" w:cs="Arial"/>
          <w:spacing w:val="12"/>
        </w:rPr>
        <w:t xml:space="preserve"> </w:t>
      </w:r>
      <w:r w:rsidRPr="00662589">
        <w:rPr>
          <w:rFonts w:eastAsia="Arial" w:cs="Arial"/>
        </w:rPr>
        <w:t>the</w:t>
      </w:r>
      <w:r w:rsidRPr="00662589">
        <w:rPr>
          <w:rFonts w:eastAsia="Arial" w:cs="Arial"/>
          <w:spacing w:val="11"/>
        </w:rPr>
        <w:t xml:space="preserve"> </w:t>
      </w:r>
      <w:r w:rsidRPr="00662589">
        <w:rPr>
          <w:rFonts w:eastAsia="Arial" w:cs="Arial"/>
        </w:rPr>
        <w:t>I</w:t>
      </w:r>
      <w:r w:rsidRPr="00662589">
        <w:rPr>
          <w:rFonts w:eastAsia="Arial" w:cs="Arial"/>
          <w:spacing w:val="-1"/>
        </w:rPr>
        <w:t>n</w:t>
      </w:r>
      <w:r w:rsidRPr="00662589">
        <w:rPr>
          <w:rFonts w:eastAsia="Arial" w:cs="Arial"/>
        </w:rPr>
        <w:t>format</w:t>
      </w:r>
      <w:r w:rsidRPr="00662589">
        <w:rPr>
          <w:rFonts w:eastAsia="Arial" w:cs="Arial"/>
          <w:spacing w:val="1"/>
        </w:rPr>
        <w:t>i</w:t>
      </w:r>
      <w:r w:rsidRPr="00662589">
        <w:rPr>
          <w:rFonts w:eastAsia="Arial" w:cs="Arial"/>
        </w:rPr>
        <w:t>on</w:t>
      </w:r>
      <w:r w:rsidRPr="00662589">
        <w:rPr>
          <w:rFonts w:eastAsia="Arial" w:cs="Arial"/>
          <w:spacing w:val="4"/>
        </w:rPr>
        <w:t xml:space="preserve"> </w:t>
      </w:r>
      <w:r w:rsidRPr="00662589">
        <w:rPr>
          <w:rFonts w:eastAsia="Arial" w:cs="Arial"/>
        </w:rPr>
        <w:t>Com</w:t>
      </w:r>
      <w:r w:rsidRPr="00662589">
        <w:rPr>
          <w:rFonts w:eastAsia="Arial" w:cs="Arial"/>
          <w:spacing w:val="-1"/>
        </w:rPr>
        <w:t>m</w:t>
      </w:r>
      <w:r w:rsidRPr="00662589">
        <w:rPr>
          <w:rFonts w:eastAsia="Arial" w:cs="Arial"/>
        </w:rPr>
        <w:t>i</w:t>
      </w:r>
      <w:r w:rsidRPr="00662589">
        <w:rPr>
          <w:rFonts w:eastAsia="Arial" w:cs="Arial"/>
          <w:spacing w:val="1"/>
        </w:rPr>
        <w:t>s</w:t>
      </w:r>
      <w:r w:rsidRPr="00662589">
        <w:rPr>
          <w:rFonts w:eastAsia="Arial" w:cs="Arial"/>
        </w:rPr>
        <w:t>s</w:t>
      </w:r>
      <w:r w:rsidRPr="00662589">
        <w:rPr>
          <w:rFonts w:eastAsia="Arial" w:cs="Arial"/>
          <w:spacing w:val="1"/>
        </w:rPr>
        <w:t>i</w:t>
      </w:r>
      <w:r w:rsidRPr="00662589">
        <w:rPr>
          <w:rFonts w:eastAsia="Arial" w:cs="Arial"/>
        </w:rPr>
        <w:t>on</w:t>
      </w:r>
      <w:r w:rsidRPr="00662589">
        <w:rPr>
          <w:rFonts w:eastAsia="Arial" w:cs="Arial"/>
          <w:spacing w:val="1"/>
        </w:rPr>
        <w:t>e</w:t>
      </w:r>
      <w:r w:rsidRPr="00662589">
        <w:rPr>
          <w:rFonts w:eastAsia="Arial" w:cs="Arial"/>
        </w:rPr>
        <w:t>r’s Offi</w:t>
      </w:r>
      <w:r w:rsidRPr="00662589">
        <w:rPr>
          <w:rFonts w:eastAsia="Arial" w:cs="Arial"/>
          <w:spacing w:val="1"/>
        </w:rPr>
        <w:t>c</w:t>
      </w:r>
      <w:r w:rsidRPr="00662589">
        <w:rPr>
          <w:rFonts w:eastAsia="Arial" w:cs="Arial"/>
        </w:rPr>
        <w:t>e</w:t>
      </w:r>
      <w:r w:rsidR="000A7873">
        <w:rPr>
          <w:rFonts w:eastAsia="Arial" w:cs="Arial"/>
        </w:rPr>
        <w:t xml:space="preserve"> </w:t>
      </w:r>
      <w:r w:rsidRPr="00662589">
        <w:rPr>
          <w:rFonts w:eastAsia="Arial" w:cs="Arial"/>
        </w:rPr>
        <w:t>Sub</w:t>
      </w:r>
      <w:r w:rsidRPr="00662589">
        <w:rPr>
          <w:rFonts w:eastAsia="Arial" w:cs="Arial"/>
          <w:spacing w:val="1"/>
        </w:rPr>
        <w:t>j</w:t>
      </w:r>
      <w:r w:rsidRPr="00662589">
        <w:rPr>
          <w:rFonts w:eastAsia="Arial" w:cs="Arial"/>
        </w:rPr>
        <w:t>e</w:t>
      </w:r>
      <w:r w:rsidRPr="00662589">
        <w:rPr>
          <w:rFonts w:eastAsia="Arial" w:cs="Arial"/>
          <w:spacing w:val="1"/>
        </w:rPr>
        <w:t>c</w:t>
      </w:r>
      <w:r w:rsidRPr="00662589">
        <w:rPr>
          <w:rFonts w:eastAsia="Arial" w:cs="Arial"/>
        </w:rPr>
        <w:t>t</w:t>
      </w:r>
      <w:r w:rsidRPr="00662589">
        <w:rPr>
          <w:rFonts w:eastAsia="Arial" w:cs="Arial"/>
          <w:spacing w:val="8"/>
        </w:rPr>
        <w:t xml:space="preserve"> </w:t>
      </w:r>
      <w:r w:rsidRPr="00662589">
        <w:rPr>
          <w:rFonts w:eastAsia="Arial" w:cs="Arial"/>
        </w:rPr>
        <w:t>A</w:t>
      </w:r>
      <w:r w:rsidRPr="00662589">
        <w:rPr>
          <w:rFonts w:eastAsia="Arial" w:cs="Arial"/>
          <w:spacing w:val="-1"/>
        </w:rPr>
        <w:t>c</w:t>
      </w:r>
      <w:r w:rsidRPr="00662589">
        <w:rPr>
          <w:rFonts w:eastAsia="Arial" w:cs="Arial"/>
        </w:rPr>
        <w:t>cess</w:t>
      </w:r>
      <w:r w:rsidRPr="00662589">
        <w:rPr>
          <w:rFonts w:eastAsia="Arial" w:cs="Arial"/>
          <w:spacing w:val="8"/>
        </w:rPr>
        <w:t xml:space="preserve"> </w:t>
      </w:r>
      <w:r w:rsidRPr="00662589">
        <w:rPr>
          <w:rFonts w:eastAsia="Arial" w:cs="Arial"/>
        </w:rPr>
        <w:t>Code</w:t>
      </w:r>
      <w:r w:rsidRPr="00662589">
        <w:rPr>
          <w:rFonts w:eastAsia="Arial" w:cs="Arial"/>
          <w:spacing w:val="9"/>
        </w:rPr>
        <w:t xml:space="preserve"> </w:t>
      </w:r>
      <w:r w:rsidRPr="00662589">
        <w:rPr>
          <w:rFonts w:eastAsia="Arial" w:cs="Arial"/>
        </w:rPr>
        <w:t>of Pra</w:t>
      </w:r>
      <w:r w:rsidRPr="00662589">
        <w:rPr>
          <w:rFonts w:eastAsia="Arial" w:cs="Arial"/>
          <w:spacing w:val="1"/>
        </w:rPr>
        <w:t>c</w:t>
      </w:r>
      <w:r w:rsidRPr="00662589">
        <w:rPr>
          <w:rFonts w:eastAsia="Arial" w:cs="Arial"/>
        </w:rPr>
        <w:t>ti</w:t>
      </w:r>
      <w:r w:rsidRPr="00662589">
        <w:rPr>
          <w:rFonts w:eastAsia="Arial" w:cs="Arial"/>
          <w:spacing w:val="1"/>
        </w:rPr>
        <w:t>c</w:t>
      </w:r>
      <w:r w:rsidRPr="00662589">
        <w:rPr>
          <w:rFonts w:eastAsia="Arial" w:cs="Arial"/>
        </w:rPr>
        <w:t>e</w:t>
      </w:r>
      <w:r w:rsidRPr="00662589">
        <w:rPr>
          <w:rFonts w:eastAsia="Arial" w:cs="Arial"/>
          <w:spacing w:val="2"/>
        </w:rPr>
        <w:t xml:space="preserve"> </w:t>
      </w:r>
      <w:r w:rsidRPr="00662589">
        <w:rPr>
          <w:rFonts w:eastAsia="Arial" w:cs="Arial"/>
        </w:rPr>
        <w:t>and</w:t>
      </w:r>
      <w:r w:rsidRPr="00662589">
        <w:rPr>
          <w:rFonts w:eastAsia="Arial" w:cs="Arial"/>
          <w:spacing w:val="6"/>
        </w:rPr>
        <w:t xml:space="preserve"> </w:t>
      </w:r>
      <w:r w:rsidRPr="00662589">
        <w:rPr>
          <w:rFonts w:eastAsia="Arial" w:cs="Arial"/>
        </w:rPr>
        <w:t>s</w:t>
      </w:r>
      <w:r w:rsidRPr="00662589">
        <w:rPr>
          <w:rFonts w:eastAsia="Arial" w:cs="Arial"/>
          <w:spacing w:val="1"/>
        </w:rPr>
        <w:t>e</w:t>
      </w:r>
      <w:r w:rsidRPr="00662589">
        <w:rPr>
          <w:rFonts w:eastAsia="Arial" w:cs="Arial"/>
        </w:rPr>
        <w:t>ts</w:t>
      </w:r>
      <w:r w:rsidRPr="00662589">
        <w:rPr>
          <w:rFonts w:eastAsia="Arial" w:cs="Arial"/>
          <w:spacing w:val="5"/>
        </w:rPr>
        <w:t xml:space="preserve"> </w:t>
      </w:r>
      <w:r w:rsidRPr="00662589">
        <w:rPr>
          <w:rFonts w:eastAsia="Arial" w:cs="Arial"/>
        </w:rPr>
        <w:t>out</w:t>
      </w:r>
      <w:r w:rsidRPr="00662589">
        <w:rPr>
          <w:rFonts w:eastAsia="Arial" w:cs="Arial"/>
          <w:spacing w:val="5"/>
        </w:rPr>
        <w:t xml:space="preserve"> </w:t>
      </w:r>
      <w:r w:rsidRPr="00662589">
        <w:rPr>
          <w:rFonts w:eastAsia="Arial" w:cs="Arial"/>
          <w:spacing w:val="-1"/>
        </w:rPr>
        <w:t>t</w:t>
      </w:r>
      <w:r w:rsidRPr="00662589">
        <w:rPr>
          <w:rFonts w:eastAsia="Arial" w:cs="Arial"/>
        </w:rPr>
        <w:t>he</w:t>
      </w:r>
      <w:r w:rsidRPr="00662589">
        <w:rPr>
          <w:rFonts w:eastAsia="Arial" w:cs="Arial"/>
          <w:spacing w:val="7"/>
        </w:rPr>
        <w:t xml:space="preserve"> </w:t>
      </w:r>
      <w:r w:rsidRPr="00662589">
        <w:rPr>
          <w:rFonts w:eastAsia="Arial" w:cs="Arial"/>
        </w:rPr>
        <w:t>proc</w:t>
      </w:r>
      <w:r w:rsidRPr="00662589">
        <w:rPr>
          <w:rFonts w:eastAsia="Arial" w:cs="Arial"/>
          <w:spacing w:val="1"/>
        </w:rPr>
        <w:t>e</w:t>
      </w:r>
      <w:r w:rsidRPr="00662589">
        <w:rPr>
          <w:rFonts w:eastAsia="Arial" w:cs="Arial"/>
        </w:rPr>
        <w:t>ss for</w:t>
      </w:r>
      <w:r w:rsidRPr="00662589">
        <w:rPr>
          <w:rFonts w:eastAsia="Arial" w:cs="Arial"/>
          <w:spacing w:val="7"/>
        </w:rPr>
        <w:t xml:space="preserve"> </w:t>
      </w:r>
      <w:r w:rsidRPr="00662589">
        <w:rPr>
          <w:rFonts w:eastAsia="Arial" w:cs="Arial"/>
        </w:rPr>
        <w:t>ha</w:t>
      </w:r>
      <w:r w:rsidRPr="00662589">
        <w:rPr>
          <w:rFonts w:eastAsia="Arial" w:cs="Arial"/>
          <w:spacing w:val="1"/>
        </w:rPr>
        <w:t>n</w:t>
      </w:r>
      <w:r w:rsidRPr="00662589">
        <w:rPr>
          <w:rFonts w:eastAsia="Arial" w:cs="Arial"/>
        </w:rPr>
        <w:t>dling</w:t>
      </w:r>
      <w:r w:rsidRPr="00662589">
        <w:rPr>
          <w:rFonts w:eastAsia="Arial" w:cs="Arial"/>
          <w:spacing w:val="3"/>
        </w:rPr>
        <w:t xml:space="preserve"> </w:t>
      </w:r>
      <w:r w:rsidR="00417172">
        <w:rPr>
          <w:rFonts w:eastAsia="Arial" w:cs="Arial"/>
        </w:rPr>
        <w:t>Subject Access Requests</w:t>
      </w:r>
      <w:r w:rsidR="00417172" w:rsidRPr="00662589">
        <w:rPr>
          <w:rFonts w:eastAsia="Arial" w:cs="Arial"/>
          <w:spacing w:val="1"/>
        </w:rPr>
        <w:t xml:space="preserve"> </w:t>
      </w:r>
      <w:r w:rsidRPr="00662589">
        <w:rPr>
          <w:rFonts w:eastAsia="Arial" w:cs="Arial"/>
        </w:rPr>
        <w:t>re</w:t>
      </w:r>
      <w:r w:rsidRPr="00662589">
        <w:rPr>
          <w:rFonts w:eastAsia="Arial" w:cs="Arial"/>
          <w:spacing w:val="1"/>
        </w:rPr>
        <w:t>c</w:t>
      </w:r>
      <w:r w:rsidRPr="00662589">
        <w:rPr>
          <w:rFonts w:eastAsia="Arial" w:cs="Arial"/>
          <w:spacing w:val="-1"/>
        </w:rPr>
        <w:t>e</w:t>
      </w:r>
      <w:r w:rsidRPr="00662589">
        <w:rPr>
          <w:rFonts w:eastAsia="Arial" w:cs="Arial"/>
        </w:rPr>
        <w:t>i</w:t>
      </w:r>
      <w:r w:rsidRPr="00662589">
        <w:rPr>
          <w:rFonts w:eastAsia="Arial" w:cs="Arial"/>
          <w:spacing w:val="1"/>
        </w:rPr>
        <w:t>v</w:t>
      </w:r>
      <w:r w:rsidRPr="00662589">
        <w:rPr>
          <w:rFonts w:eastAsia="Arial" w:cs="Arial"/>
        </w:rPr>
        <w:t xml:space="preserve">ed </w:t>
      </w:r>
      <w:r w:rsidRPr="00662589">
        <w:rPr>
          <w:rFonts w:eastAsia="Arial" w:cs="Arial"/>
          <w:spacing w:val="-1"/>
        </w:rPr>
        <w:t>i</w:t>
      </w:r>
      <w:r w:rsidRPr="00662589">
        <w:rPr>
          <w:rFonts w:eastAsia="Arial" w:cs="Arial"/>
        </w:rPr>
        <w:t>n</w:t>
      </w:r>
      <w:r w:rsidRPr="00662589">
        <w:rPr>
          <w:rFonts w:eastAsia="Arial" w:cs="Arial"/>
          <w:spacing w:val="8"/>
        </w:rPr>
        <w:t xml:space="preserve"> </w:t>
      </w:r>
      <w:r w:rsidRPr="00662589">
        <w:rPr>
          <w:rFonts w:eastAsia="Arial" w:cs="Arial"/>
        </w:rPr>
        <w:t>the</w:t>
      </w:r>
      <w:r w:rsidRPr="00662589">
        <w:rPr>
          <w:rFonts w:eastAsia="Arial" w:cs="Arial"/>
          <w:spacing w:val="8"/>
        </w:rPr>
        <w:t xml:space="preserve"> </w:t>
      </w:r>
      <w:r w:rsidR="009B41AD">
        <w:rPr>
          <w:rFonts w:eastAsia="Arial" w:cs="Arial"/>
        </w:rPr>
        <w:t>Integrated Care Board</w:t>
      </w:r>
      <w:r w:rsidR="009B41AD" w:rsidRPr="00662589">
        <w:rPr>
          <w:rFonts w:eastAsia="Arial" w:cs="Arial"/>
        </w:rPr>
        <w:t xml:space="preserve">’s </w:t>
      </w:r>
      <w:r w:rsidRPr="00662589">
        <w:rPr>
          <w:rFonts w:eastAsia="Arial" w:cs="Arial"/>
        </w:rPr>
        <w:t>off</w:t>
      </w:r>
      <w:r w:rsidRPr="00662589">
        <w:rPr>
          <w:rFonts w:eastAsia="Arial" w:cs="Arial"/>
          <w:spacing w:val="1"/>
        </w:rPr>
        <w:t>i</w:t>
      </w:r>
      <w:r w:rsidRPr="00662589">
        <w:rPr>
          <w:rFonts w:eastAsia="Arial" w:cs="Arial"/>
        </w:rPr>
        <w:t>c</w:t>
      </w:r>
      <w:r w:rsidRPr="00662589">
        <w:rPr>
          <w:rFonts w:eastAsia="Arial" w:cs="Arial"/>
          <w:spacing w:val="1"/>
        </w:rPr>
        <w:t>e</w:t>
      </w:r>
      <w:r w:rsidRPr="00662589">
        <w:rPr>
          <w:rFonts w:eastAsia="Arial" w:cs="Arial"/>
        </w:rPr>
        <w:t>s.</w:t>
      </w:r>
      <w:r w:rsidRPr="00662589">
        <w:rPr>
          <w:rFonts w:eastAsia="Arial" w:cs="Arial"/>
          <w:spacing w:val="57"/>
        </w:rPr>
        <w:t xml:space="preserve"> </w:t>
      </w:r>
      <w:r w:rsidRPr="00662589">
        <w:rPr>
          <w:rFonts w:eastAsia="Arial" w:cs="Arial"/>
        </w:rPr>
        <w:t>It</w:t>
      </w:r>
      <w:r w:rsidRPr="00662589">
        <w:rPr>
          <w:rFonts w:eastAsia="Arial" w:cs="Arial"/>
          <w:spacing w:val="2"/>
        </w:rPr>
        <w:t xml:space="preserve"> </w:t>
      </w:r>
      <w:r w:rsidRPr="00662589">
        <w:rPr>
          <w:rFonts w:eastAsia="Arial" w:cs="Arial"/>
        </w:rPr>
        <w:t>is</w:t>
      </w:r>
      <w:r w:rsidRPr="00662589">
        <w:rPr>
          <w:rFonts w:eastAsia="Arial" w:cs="Arial"/>
          <w:spacing w:val="-1"/>
        </w:rPr>
        <w:t xml:space="preserve"> </w:t>
      </w:r>
      <w:r w:rsidRPr="00662589">
        <w:rPr>
          <w:rFonts w:eastAsia="Arial" w:cs="Arial"/>
        </w:rPr>
        <w:t>intended</w:t>
      </w:r>
      <w:r w:rsidRPr="00662589">
        <w:rPr>
          <w:rFonts w:eastAsia="Arial" w:cs="Arial"/>
          <w:spacing w:val="-6"/>
        </w:rPr>
        <w:t xml:space="preserve"> </w:t>
      </w:r>
      <w:r w:rsidRPr="00662589">
        <w:rPr>
          <w:rFonts w:eastAsia="Arial" w:cs="Arial"/>
        </w:rPr>
        <w:t>to a</w:t>
      </w:r>
      <w:r w:rsidRPr="00662589">
        <w:rPr>
          <w:rFonts w:eastAsia="Arial" w:cs="Arial"/>
          <w:spacing w:val="1"/>
        </w:rPr>
        <w:t>s</w:t>
      </w:r>
      <w:r w:rsidRPr="00662589">
        <w:rPr>
          <w:rFonts w:eastAsia="Arial" w:cs="Arial"/>
        </w:rPr>
        <w:t>s</w:t>
      </w:r>
      <w:r w:rsidRPr="00662589">
        <w:rPr>
          <w:rFonts w:eastAsia="Arial" w:cs="Arial"/>
          <w:spacing w:val="1"/>
        </w:rPr>
        <w:t>i</w:t>
      </w:r>
      <w:r w:rsidRPr="00662589">
        <w:rPr>
          <w:rFonts w:eastAsia="Arial" w:cs="Arial"/>
        </w:rPr>
        <w:t>st</w:t>
      </w:r>
      <w:r w:rsidRPr="00662589">
        <w:rPr>
          <w:rFonts w:eastAsia="Arial" w:cs="Arial"/>
          <w:spacing w:val="-4"/>
        </w:rPr>
        <w:t xml:space="preserve"> </w:t>
      </w:r>
      <w:r w:rsidRPr="00662589">
        <w:rPr>
          <w:rFonts w:eastAsia="Arial" w:cs="Arial"/>
        </w:rPr>
        <w:t>those</w:t>
      </w:r>
      <w:r w:rsidRPr="00662589">
        <w:rPr>
          <w:rFonts w:eastAsia="Arial" w:cs="Arial"/>
          <w:spacing w:val="-3"/>
        </w:rPr>
        <w:t xml:space="preserve"> </w:t>
      </w:r>
      <w:r w:rsidRPr="00662589">
        <w:rPr>
          <w:rFonts w:eastAsia="Arial" w:cs="Arial"/>
        </w:rPr>
        <w:t>me</w:t>
      </w:r>
      <w:r w:rsidRPr="00662589">
        <w:rPr>
          <w:rFonts w:eastAsia="Arial" w:cs="Arial"/>
          <w:spacing w:val="-1"/>
        </w:rPr>
        <w:t>m</w:t>
      </w:r>
      <w:r w:rsidRPr="00662589">
        <w:rPr>
          <w:rFonts w:eastAsia="Arial" w:cs="Arial"/>
        </w:rPr>
        <w:t>bers</w:t>
      </w:r>
      <w:r w:rsidRPr="00662589">
        <w:rPr>
          <w:rFonts w:eastAsia="Arial" w:cs="Arial"/>
          <w:spacing w:val="-7"/>
        </w:rPr>
        <w:t xml:space="preserve"> </w:t>
      </w:r>
      <w:r w:rsidRPr="00662589">
        <w:rPr>
          <w:rFonts w:eastAsia="Arial" w:cs="Arial"/>
        </w:rPr>
        <w:t>of</w:t>
      </w:r>
      <w:r w:rsidRPr="00662589">
        <w:rPr>
          <w:rFonts w:eastAsia="Arial" w:cs="Arial"/>
          <w:spacing w:val="1"/>
        </w:rPr>
        <w:t xml:space="preserve"> </w:t>
      </w:r>
      <w:r w:rsidRPr="00662589">
        <w:rPr>
          <w:rFonts w:eastAsia="Arial" w:cs="Arial"/>
        </w:rPr>
        <w:t>staff</w:t>
      </w:r>
      <w:r w:rsidRPr="00662589">
        <w:rPr>
          <w:rFonts w:eastAsia="Arial" w:cs="Arial"/>
          <w:spacing w:val="-2"/>
        </w:rPr>
        <w:t xml:space="preserve"> </w:t>
      </w:r>
      <w:r w:rsidRPr="00662589">
        <w:rPr>
          <w:rFonts w:eastAsia="Arial" w:cs="Arial"/>
        </w:rPr>
        <w:t>who</w:t>
      </w:r>
      <w:r w:rsidRPr="00662589">
        <w:rPr>
          <w:rFonts w:eastAsia="Arial" w:cs="Arial"/>
          <w:spacing w:val="-2"/>
        </w:rPr>
        <w:t xml:space="preserve"> </w:t>
      </w:r>
      <w:r w:rsidRPr="00662589">
        <w:rPr>
          <w:rFonts w:eastAsia="Arial" w:cs="Arial"/>
        </w:rPr>
        <w:t>are</w:t>
      </w:r>
      <w:r w:rsidRPr="00662589">
        <w:rPr>
          <w:rFonts w:eastAsia="Arial" w:cs="Arial"/>
          <w:spacing w:val="-1"/>
        </w:rPr>
        <w:t xml:space="preserve"> </w:t>
      </w:r>
      <w:r w:rsidRPr="00662589">
        <w:rPr>
          <w:rFonts w:eastAsia="Arial" w:cs="Arial"/>
        </w:rPr>
        <w:t>inv</w:t>
      </w:r>
      <w:r w:rsidRPr="00662589">
        <w:rPr>
          <w:rFonts w:eastAsia="Arial" w:cs="Arial"/>
          <w:spacing w:val="1"/>
        </w:rPr>
        <w:t>o</w:t>
      </w:r>
      <w:r w:rsidRPr="00662589">
        <w:rPr>
          <w:rFonts w:eastAsia="Arial" w:cs="Arial"/>
        </w:rPr>
        <w:t>l</w:t>
      </w:r>
      <w:r w:rsidRPr="00662589">
        <w:rPr>
          <w:rFonts w:eastAsia="Arial" w:cs="Arial"/>
          <w:spacing w:val="1"/>
        </w:rPr>
        <w:t>v</w:t>
      </w:r>
      <w:r w:rsidRPr="00662589">
        <w:rPr>
          <w:rFonts w:eastAsia="Arial" w:cs="Arial"/>
        </w:rPr>
        <w:t>ed</w:t>
      </w:r>
      <w:r w:rsidRPr="00662589">
        <w:rPr>
          <w:rFonts w:eastAsia="Arial" w:cs="Arial"/>
          <w:spacing w:val="-6"/>
        </w:rPr>
        <w:t xml:space="preserve"> </w:t>
      </w:r>
      <w:r w:rsidRPr="00662589">
        <w:rPr>
          <w:rFonts w:eastAsia="Arial" w:cs="Arial"/>
        </w:rPr>
        <w:t>in</w:t>
      </w:r>
      <w:r w:rsidRPr="00662589">
        <w:rPr>
          <w:rFonts w:eastAsia="Arial" w:cs="Arial"/>
          <w:spacing w:val="-1"/>
        </w:rPr>
        <w:t xml:space="preserve"> </w:t>
      </w:r>
      <w:r w:rsidRPr="00662589">
        <w:rPr>
          <w:rFonts w:eastAsia="Arial" w:cs="Arial"/>
        </w:rPr>
        <w:t>prov</w:t>
      </w:r>
      <w:r w:rsidRPr="00662589">
        <w:rPr>
          <w:rFonts w:eastAsia="Arial" w:cs="Arial"/>
          <w:spacing w:val="1"/>
        </w:rPr>
        <w:t>i</w:t>
      </w:r>
      <w:r w:rsidRPr="00662589">
        <w:rPr>
          <w:rFonts w:eastAsia="Arial" w:cs="Arial"/>
        </w:rPr>
        <w:t>ding</w:t>
      </w:r>
      <w:r w:rsidRPr="00662589">
        <w:rPr>
          <w:rFonts w:eastAsia="Arial" w:cs="Arial"/>
          <w:spacing w:val="-7"/>
        </w:rPr>
        <w:t xml:space="preserve"> </w:t>
      </w:r>
      <w:r w:rsidRPr="00662589">
        <w:rPr>
          <w:rFonts w:eastAsia="Arial" w:cs="Arial"/>
        </w:rPr>
        <w:t>re</w:t>
      </w:r>
      <w:r w:rsidRPr="00662589">
        <w:rPr>
          <w:rFonts w:eastAsia="Arial" w:cs="Arial"/>
          <w:spacing w:val="1"/>
        </w:rPr>
        <w:t>s</w:t>
      </w:r>
      <w:r w:rsidRPr="00662589">
        <w:rPr>
          <w:rFonts w:eastAsia="Arial" w:cs="Arial"/>
        </w:rPr>
        <w:t>po</w:t>
      </w:r>
      <w:r w:rsidRPr="00662589">
        <w:rPr>
          <w:rFonts w:eastAsia="Arial" w:cs="Arial"/>
          <w:spacing w:val="1"/>
        </w:rPr>
        <w:t>n</w:t>
      </w:r>
      <w:r w:rsidRPr="00662589">
        <w:rPr>
          <w:rFonts w:eastAsia="Arial" w:cs="Arial"/>
        </w:rPr>
        <w:t>s</w:t>
      </w:r>
      <w:r w:rsidRPr="00662589">
        <w:rPr>
          <w:rFonts w:eastAsia="Arial" w:cs="Arial"/>
          <w:spacing w:val="1"/>
        </w:rPr>
        <w:t>e</w:t>
      </w:r>
      <w:r w:rsidRPr="00662589">
        <w:rPr>
          <w:rFonts w:eastAsia="Arial" w:cs="Arial"/>
        </w:rPr>
        <w:t>s</w:t>
      </w:r>
      <w:r w:rsidRPr="00662589">
        <w:rPr>
          <w:rFonts w:eastAsia="Arial" w:cs="Arial"/>
          <w:spacing w:val="-8"/>
        </w:rPr>
        <w:t xml:space="preserve"> </w:t>
      </w:r>
      <w:r w:rsidRPr="00662589">
        <w:rPr>
          <w:rFonts w:eastAsia="Arial" w:cs="Arial"/>
        </w:rPr>
        <w:t>/ inv</w:t>
      </w:r>
      <w:r w:rsidRPr="00662589">
        <w:rPr>
          <w:rFonts w:eastAsia="Arial" w:cs="Arial"/>
          <w:spacing w:val="1"/>
        </w:rPr>
        <w:t>e</w:t>
      </w:r>
      <w:r w:rsidRPr="00662589">
        <w:rPr>
          <w:rFonts w:eastAsia="Arial" w:cs="Arial"/>
        </w:rPr>
        <w:t>stig</w:t>
      </w:r>
      <w:r w:rsidRPr="00662589">
        <w:rPr>
          <w:rFonts w:eastAsia="Arial" w:cs="Arial"/>
          <w:spacing w:val="-1"/>
        </w:rPr>
        <w:t>a</w:t>
      </w:r>
      <w:r w:rsidRPr="00662589">
        <w:rPr>
          <w:rFonts w:eastAsia="Arial" w:cs="Arial"/>
        </w:rPr>
        <w:t>ti</w:t>
      </w:r>
      <w:r w:rsidRPr="00662589">
        <w:rPr>
          <w:rFonts w:eastAsia="Arial" w:cs="Arial"/>
          <w:spacing w:val="1"/>
        </w:rPr>
        <w:t>o</w:t>
      </w:r>
      <w:r w:rsidRPr="00662589">
        <w:rPr>
          <w:rFonts w:eastAsia="Arial" w:cs="Arial"/>
          <w:spacing w:val="-1"/>
        </w:rPr>
        <w:t>n</w:t>
      </w:r>
      <w:r w:rsidRPr="00662589">
        <w:rPr>
          <w:rFonts w:eastAsia="Arial" w:cs="Arial"/>
        </w:rPr>
        <w:t>s into</w:t>
      </w:r>
      <w:r w:rsidRPr="00662589">
        <w:rPr>
          <w:rFonts w:eastAsia="Arial" w:cs="Arial"/>
          <w:spacing w:val="11"/>
        </w:rPr>
        <w:t xml:space="preserve"> </w:t>
      </w:r>
      <w:r w:rsidR="009B41AD">
        <w:rPr>
          <w:rFonts w:eastAsia="Arial" w:cs="Arial"/>
        </w:rPr>
        <w:t>Subject Access Requests</w:t>
      </w:r>
      <w:r w:rsidRPr="00662589">
        <w:rPr>
          <w:rFonts w:eastAsia="Arial" w:cs="Arial"/>
        </w:rPr>
        <w:t>,</w:t>
      </w:r>
      <w:r w:rsidRPr="00662589">
        <w:rPr>
          <w:rFonts w:eastAsia="Arial" w:cs="Arial"/>
          <w:spacing w:val="3"/>
        </w:rPr>
        <w:t xml:space="preserve"> </w:t>
      </w:r>
      <w:r w:rsidRPr="00662589">
        <w:rPr>
          <w:rFonts w:eastAsia="Arial" w:cs="Arial"/>
          <w:spacing w:val="-1"/>
        </w:rPr>
        <w:t>i</w:t>
      </w:r>
      <w:r w:rsidRPr="00662589">
        <w:rPr>
          <w:rFonts w:eastAsia="Arial" w:cs="Arial"/>
        </w:rPr>
        <w:t>n</w:t>
      </w:r>
      <w:r w:rsidRPr="00662589">
        <w:rPr>
          <w:rFonts w:eastAsia="Arial" w:cs="Arial"/>
          <w:spacing w:val="1"/>
        </w:rPr>
        <w:t>c</w:t>
      </w:r>
      <w:r w:rsidRPr="00662589">
        <w:rPr>
          <w:rFonts w:eastAsia="Arial" w:cs="Arial"/>
        </w:rPr>
        <w:t>luding</w:t>
      </w:r>
      <w:r w:rsidRPr="00662589">
        <w:rPr>
          <w:rFonts w:eastAsia="Arial" w:cs="Arial"/>
          <w:spacing w:val="4"/>
        </w:rPr>
        <w:t xml:space="preserve"> </w:t>
      </w:r>
      <w:r w:rsidRPr="00662589">
        <w:rPr>
          <w:rFonts w:eastAsia="Arial" w:cs="Arial"/>
          <w:spacing w:val="-1"/>
        </w:rPr>
        <w:t>e</w:t>
      </w:r>
      <w:r w:rsidRPr="00662589">
        <w:rPr>
          <w:rFonts w:eastAsia="Arial" w:cs="Arial"/>
        </w:rPr>
        <w:t>mplo</w:t>
      </w:r>
      <w:r w:rsidRPr="00662589">
        <w:rPr>
          <w:rFonts w:eastAsia="Arial" w:cs="Arial"/>
          <w:spacing w:val="1"/>
        </w:rPr>
        <w:t>y</w:t>
      </w:r>
      <w:r w:rsidRPr="00662589">
        <w:rPr>
          <w:rFonts w:eastAsia="Arial" w:cs="Arial"/>
        </w:rPr>
        <w:t>ees</w:t>
      </w:r>
      <w:r w:rsidRPr="00662589">
        <w:rPr>
          <w:rFonts w:eastAsia="Arial" w:cs="Arial"/>
          <w:spacing w:val="3"/>
        </w:rPr>
        <w:t xml:space="preserve"> </w:t>
      </w:r>
      <w:r w:rsidRPr="00662589">
        <w:rPr>
          <w:rFonts w:eastAsia="Arial" w:cs="Arial"/>
          <w:spacing w:val="-1"/>
        </w:rPr>
        <w:t>o</w:t>
      </w:r>
      <w:r w:rsidRPr="00662589">
        <w:rPr>
          <w:rFonts w:eastAsia="Arial" w:cs="Arial"/>
        </w:rPr>
        <w:t>f</w:t>
      </w:r>
      <w:r w:rsidRPr="00662589">
        <w:rPr>
          <w:rFonts w:eastAsia="Arial" w:cs="Arial"/>
          <w:spacing w:val="12"/>
        </w:rPr>
        <w:t xml:space="preserve"> </w:t>
      </w:r>
      <w:r w:rsidRPr="00662589">
        <w:rPr>
          <w:rFonts w:eastAsia="Arial" w:cs="Arial"/>
        </w:rPr>
        <w:t>the</w:t>
      </w:r>
      <w:r w:rsidRPr="00662589">
        <w:rPr>
          <w:rFonts w:eastAsia="Arial" w:cs="Arial"/>
          <w:spacing w:val="13"/>
        </w:rPr>
        <w:t xml:space="preserve"> </w:t>
      </w:r>
      <w:r w:rsidR="004A33EB">
        <w:rPr>
          <w:rFonts w:eastAsia="Arial" w:cs="Arial"/>
        </w:rPr>
        <w:t>Integrated Care Board</w:t>
      </w:r>
      <w:r w:rsidR="004A33EB" w:rsidRPr="00662589">
        <w:rPr>
          <w:rFonts w:eastAsia="Arial" w:cs="Arial"/>
          <w:spacing w:val="9"/>
        </w:rPr>
        <w:t xml:space="preserve"> </w:t>
      </w:r>
      <w:r w:rsidRPr="00662589">
        <w:rPr>
          <w:rFonts w:eastAsia="Arial" w:cs="Arial"/>
          <w:spacing w:val="-1"/>
        </w:rPr>
        <w:t>a</w:t>
      </w:r>
      <w:r w:rsidRPr="00662589">
        <w:rPr>
          <w:rFonts w:eastAsia="Arial" w:cs="Arial"/>
        </w:rPr>
        <w:t>nd</w:t>
      </w:r>
      <w:r w:rsidRPr="00662589">
        <w:rPr>
          <w:rFonts w:eastAsia="Arial" w:cs="Arial"/>
          <w:spacing w:val="10"/>
        </w:rPr>
        <w:t xml:space="preserve"> </w:t>
      </w:r>
      <w:r w:rsidRPr="00662589">
        <w:rPr>
          <w:rFonts w:eastAsia="Arial" w:cs="Arial"/>
        </w:rPr>
        <w:t>prov</w:t>
      </w:r>
      <w:r w:rsidRPr="00662589">
        <w:rPr>
          <w:rFonts w:eastAsia="Arial" w:cs="Arial"/>
          <w:spacing w:val="1"/>
        </w:rPr>
        <w:t>i</w:t>
      </w:r>
      <w:r w:rsidRPr="00662589">
        <w:rPr>
          <w:rFonts w:eastAsia="Arial" w:cs="Arial"/>
          <w:spacing w:val="-1"/>
        </w:rPr>
        <w:t>d</w:t>
      </w:r>
      <w:r w:rsidRPr="00662589">
        <w:rPr>
          <w:rFonts w:eastAsia="Arial" w:cs="Arial"/>
        </w:rPr>
        <w:t>ing guidelines</w:t>
      </w:r>
      <w:r w:rsidRPr="00662589">
        <w:rPr>
          <w:rFonts w:eastAsia="Arial" w:cs="Arial"/>
          <w:spacing w:val="-10"/>
        </w:rPr>
        <w:t xml:space="preserve"> </w:t>
      </w:r>
      <w:r w:rsidRPr="00662589">
        <w:rPr>
          <w:rFonts w:eastAsia="Arial" w:cs="Arial"/>
          <w:spacing w:val="-1"/>
        </w:rPr>
        <w:t>f</w:t>
      </w:r>
      <w:r w:rsidRPr="00662589">
        <w:rPr>
          <w:rFonts w:eastAsia="Arial" w:cs="Arial"/>
        </w:rPr>
        <w:t>or</w:t>
      </w:r>
      <w:r w:rsidRPr="00662589">
        <w:rPr>
          <w:rFonts w:eastAsia="Arial" w:cs="Arial"/>
          <w:spacing w:val="-1"/>
        </w:rPr>
        <w:t xml:space="preserve"> </w:t>
      </w:r>
      <w:r w:rsidRPr="00662589">
        <w:rPr>
          <w:rFonts w:eastAsia="Arial" w:cs="Arial"/>
        </w:rPr>
        <w:t>ti</w:t>
      </w:r>
      <w:r w:rsidRPr="00662589">
        <w:rPr>
          <w:rFonts w:eastAsia="Arial" w:cs="Arial"/>
          <w:spacing w:val="-1"/>
        </w:rPr>
        <w:t>m</w:t>
      </w:r>
      <w:r w:rsidRPr="00662589">
        <w:rPr>
          <w:rFonts w:eastAsia="Arial" w:cs="Arial"/>
        </w:rPr>
        <w:t>esca</w:t>
      </w:r>
      <w:r w:rsidRPr="00662589">
        <w:rPr>
          <w:rFonts w:eastAsia="Arial" w:cs="Arial"/>
          <w:spacing w:val="1"/>
        </w:rPr>
        <w:t>l</w:t>
      </w:r>
      <w:r w:rsidRPr="00662589">
        <w:rPr>
          <w:rFonts w:eastAsia="Arial" w:cs="Arial"/>
          <w:spacing w:val="-1"/>
        </w:rPr>
        <w:t>e</w:t>
      </w:r>
      <w:r w:rsidRPr="00662589">
        <w:rPr>
          <w:rFonts w:eastAsia="Arial" w:cs="Arial"/>
        </w:rPr>
        <w:t>s</w:t>
      </w:r>
      <w:r w:rsidRPr="00662589">
        <w:rPr>
          <w:rFonts w:eastAsia="Arial" w:cs="Arial"/>
          <w:spacing w:val="-9"/>
        </w:rPr>
        <w:t xml:space="preserve"> </w:t>
      </w:r>
      <w:r w:rsidRPr="00662589">
        <w:rPr>
          <w:rFonts w:eastAsia="Arial" w:cs="Arial"/>
        </w:rPr>
        <w:t>in</w:t>
      </w:r>
      <w:r w:rsidRPr="00662589">
        <w:rPr>
          <w:rFonts w:eastAsia="Arial" w:cs="Arial"/>
          <w:spacing w:val="-1"/>
        </w:rPr>
        <w:t xml:space="preserve"> </w:t>
      </w:r>
      <w:r w:rsidRPr="00662589">
        <w:rPr>
          <w:rFonts w:eastAsia="Arial" w:cs="Arial"/>
        </w:rPr>
        <w:t>which</w:t>
      </w:r>
      <w:r w:rsidRPr="00662589">
        <w:rPr>
          <w:rFonts w:eastAsia="Arial" w:cs="Arial"/>
          <w:spacing w:val="-4"/>
        </w:rPr>
        <w:t xml:space="preserve"> </w:t>
      </w:r>
      <w:r w:rsidR="004A33EB">
        <w:rPr>
          <w:rFonts w:eastAsia="Arial" w:cs="Arial"/>
          <w:spacing w:val="-1"/>
        </w:rPr>
        <w:t>Subject Access Requests</w:t>
      </w:r>
      <w:r w:rsidR="004A33EB" w:rsidRPr="00662589">
        <w:rPr>
          <w:rFonts w:eastAsia="Arial" w:cs="Arial"/>
          <w:spacing w:val="-8"/>
        </w:rPr>
        <w:t xml:space="preserve"> </w:t>
      </w:r>
      <w:r w:rsidRPr="00662589">
        <w:rPr>
          <w:rFonts w:eastAsia="Arial" w:cs="Arial"/>
        </w:rPr>
        <w:t>s</w:t>
      </w:r>
      <w:r w:rsidRPr="00662589">
        <w:rPr>
          <w:rFonts w:eastAsia="Arial" w:cs="Arial"/>
          <w:spacing w:val="1"/>
        </w:rPr>
        <w:t>h</w:t>
      </w:r>
      <w:r w:rsidRPr="00662589">
        <w:rPr>
          <w:rFonts w:eastAsia="Arial" w:cs="Arial"/>
        </w:rPr>
        <w:t>ou</w:t>
      </w:r>
      <w:r w:rsidRPr="00662589">
        <w:rPr>
          <w:rFonts w:eastAsia="Arial" w:cs="Arial"/>
          <w:spacing w:val="1"/>
        </w:rPr>
        <w:t>l</w:t>
      </w:r>
      <w:r w:rsidRPr="00662589">
        <w:rPr>
          <w:rFonts w:eastAsia="Arial" w:cs="Arial"/>
        </w:rPr>
        <w:t>d</w:t>
      </w:r>
      <w:r w:rsidRPr="00662589">
        <w:rPr>
          <w:rFonts w:eastAsia="Arial" w:cs="Arial"/>
          <w:spacing w:val="-6"/>
        </w:rPr>
        <w:t xml:space="preserve"> </w:t>
      </w:r>
      <w:r w:rsidRPr="00662589">
        <w:rPr>
          <w:rFonts w:eastAsia="Arial" w:cs="Arial"/>
        </w:rPr>
        <w:t>be</w:t>
      </w:r>
      <w:r w:rsidRPr="00662589">
        <w:rPr>
          <w:rFonts w:eastAsia="Arial" w:cs="Arial"/>
          <w:spacing w:val="-2"/>
        </w:rPr>
        <w:t xml:space="preserve"> </w:t>
      </w:r>
      <w:r w:rsidRPr="00662589">
        <w:rPr>
          <w:rFonts w:eastAsia="Arial" w:cs="Arial"/>
        </w:rPr>
        <w:t>resp</w:t>
      </w:r>
      <w:r w:rsidRPr="00662589">
        <w:rPr>
          <w:rFonts w:eastAsia="Arial" w:cs="Arial"/>
          <w:spacing w:val="1"/>
        </w:rPr>
        <w:t>o</w:t>
      </w:r>
      <w:r w:rsidRPr="00662589">
        <w:rPr>
          <w:rFonts w:eastAsia="Arial" w:cs="Arial"/>
        </w:rPr>
        <w:t>nd</w:t>
      </w:r>
      <w:r w:rsidRPr="00662589">
        <w:rPr>
          <w:rFonts w:eastAsia="Arial" w:cs="Arial"/>
          <w:spacing w:val="1"/>
        </w:rPr>
        <w:t>e</w:t>
      </w:r>
      <w:r w:rsidRPr="00662589">
        <w:rPr>
          <w:rFonts w:eastAsia="Arial" w:cs="Arial"/>
        </w:rPr>
        <w:t>d</w:t>
      </w:r>
      <w:r w:rsidRPr="00662589">
        <w:rPr>
          <w:rFonts w:eastAsia="Arial" w:cs="Arial"/>
          <w:spacing w:val="-10"/>
        </w:rPr>
        <w:t xml:space="preserve"> </w:t>
      </w:r>
      <w:r w:rsidRPr="00662589">
        <w:rPr>
          <w:rFonts w:eastAsia="Arial" w:cs="Arial"/>
        </w:rPr>
        <w:t>t</w:t>
      </w:r>
      <w:r w:rsidRPr="00662589">
        <w:rPr>
          <w:rFonts w:eastAsia="Arial" w:cs="Arial"/>
          <w:spacing w:val="1"/>
        </w:rPr>
        <w:t>o</w:t>
      </w:r>
      <w:r w:rsidRPr="00662589">
        <w:rPr>
          <w:rFonts w:eastAsia="Arial" w:cs="Arial"/>
        </w:rPr>
        <w:t>.</w:t>
      </w:r>
    </w:p>
    <w:p w14:paraId="36F89636" w14:textId="77777777" w:rsidR="00BF4511" w:rsidRPr="00662589" w:rsidRDefault="00BF4511" w:rsidP="00EF28E6">
      <w:pPr>
        <w:ind w:left="720"/>
        <w:jc w:val="left"/>
        <w:rPr>
          <w:rFonts w:cs="Arial"/>
        </w:rPr>
      </w:pPr>
      <w:r w:rsidRPr="00662589">
        <w:rPr>
          <w:rFonts w:cs="Arial"/>
        </w:rPr>
        <w:t>It is important that all staff are familiar with the contents of this Standard Operating Procedure as they may be the first point of contact for a request for personal information or they may be required to advise others including patients and other service users who make a request for personal information.</w:t>
      </w:r>
    </w:p>
    <w:p w14:paraId="205256CD" w14:textId="77777777" w:rsidR="00C30069" w:rsidRPr="00662589" w:rsidRDefault="00C30069" w:rsidP="00EF28E6">
      <w:pPr>
        <w:ind w:left="720"/>
        <w:jc w:val="left"/>
        <w:rPr>
          <w:rFonts w:cs="Arial"/>
        </w:rPr>
      </w:pPr>
    </w:p>
    <w:p w14:paraId="68E6C4E6" w14:textId="57A86640" w:rsidR="003A7D51" w:rsidRPr="00662589" w:rsidRDefault="00F51AF8" w:rsidP="00EF28E6">
      <w:pPr>
        <w:pStyle w:val="Heading1"/>
        <w:ind w:left="720" w:hanging="720"/>
        <w:jc w:val="left"/>
      </w:pPr>
      <w:bookmarkStart w:id="5" w:name="_Toc203747204"/>
      <w:bookmarkEnd w:id="3"/>
      <w:bookmarkEnd w:id="4"/>
      <w:r w:rsidRPr="00662589">
        <w:t>Legislation</w:t>
      </w:r>
      <w:bookmarkEnd w:id="5"/>
    </w:p>
    <w:p w14:paraId="7A0CA024" w14:textId="77777777" w:rsidR="005B2DFC" w:rsidRPr="00662589" w:rsidRDefault="00C57848" w:rsidP="00EF28E6">
      <w:pPr>
        <w:spacing w:before="31"/>
        <w:ind w:left="720"/>
        <w:jc w:val="left"/>
        <w:rPr>
          <w:rFonts w:eastAsia="Arial" w:cs="Arial"/>
        </w:rPr>
      </w:pPr>
      <w:bookmarkStart w:id="6" w:name="_Toc222888937"/>
      <w:bookmarkStart w:id="7" w:name="_Toc242855693"/>
      <w:r w:rsidRPr="00662589">
        <w:rPr>
          <w:rFonts w:eastAsia="Arial" w:cs="Arial"/>
        </w:rPr>
        <w:t xml:space="preserve">The rights outlined within this policy are governed by </w:t>
      </w:r>
      <w:r w:rsidR="000D37DA" w:rsidRPr="00662589">
        <w:rPr>
          <w:rFonts w:eastAsia="Arial" w:cs="Arial"/>
        </w:rPr>
        <w:t>Data</w:t>
      </w:r>
      <w:r w:rsidR="000D37DA" w:rsidRPr="00662589">
        <w:rPr>
          <w:rFonts w:eastAsia="Arial" w:cs="Arial"/>
          <w:spacing w:val="5"/>
        </w:rPr>
        <w:t xml:space="preserve"> </w:t>
      </w:r>
      <w:r w:rsidR="000D37DA" w:rsidRPr="00662589">
        <w:rPr>
          <w:rFonts w:eastAsia="Arial" w:cs="Arial"/>
        </w:rPr>
        <w:t>P</w:t>
      </w:r>
      <w:r w:rsidR="000D37DA" w:rsidRPr="00662589">
        <w:rPr>
          <w:rFonts w:eastAsia="Arial" w:cs="Arial"/>
          <w:spacing w:val="1"/>
        </w:rPr>
        <w:t>r</w:t>
      </w:r>
      <w:r w:rsidR="000D37DA" w:rsidRPr="00662589">
        <w:rPr>
          <w:rFonts w:eastAsia="Arial" w:cs="Arial"/>
        </w:rPr>
        <w:t>otection legisl</w:t>
      </w:r>
      <w:r w:rsidR="000D37DA" w:rsidRPr="00662589">
        <w:rPr>
          <w:rFonts w:eastAsia="Arial" w:cs="Arial"/>
          <w:spacing w:val="1"/>
        </w:rPr>
        <w:t>a</w:t>
      </w:r>
      <w:r w:rsidR="000D37DA" w:rsidRPr="00662589">
        <w:rPr>
          <w:rFonts w:eastAsia="Arial" w:cs="Arial"/>
        </w:rPr>
        <w:t>ti</w:t>
      </w:r>
      <w:r w:rsidR="000D37DA" w:rsidRPr="00662589">
        <w:rPr>
          <w:rFonts w:eastAsia="Arial" w:cs="Arial"/>
          <w:spacing w:val="1"/>
        </w:rPr>
        <w:t>o</w:t>
      </w:r>
      <w:r w:rsidR="000D37DA" w:rsidRPr="00662589">
        <w:rPr>
          <w:rFonts w:eastAsia="Arial" w:cs="Arial"/>
        </w:rPr>
        <w:t>n</w:t>
      </w:r>
      <w:r w:rsidR="005B2DFC" w:rsidRPr="00662589">
        <w:rPr>
          <w:rFonts w:eastAsia="Arial" w:cs="Arial"/>
        </w:rPr>
        <w:t>, including:</w:t>
      </w:r>
    </w:p>
    <w:p w14:paraId="43AD3036" w14:textId="77777777" w:rsidR="005B2DFC" w:rsidRPr="00662589" w:rsidRDefault="005B2DFC" w:rsidP="00EF28E6">
      <w:pPr>
        <w:pStyle w:val="ListParagraph"/>
        <w:numPr>
          <w:ilvl w:val="0"/>
          <w:numId w:val="15"/>
        </w:numPr>
        <w:spacing w:before="31"/>
        <w:jc w:val="left"/>
        <w:rPr>
          <w:rFonts w:eastAsia="Arial" w:cs="Arial"/>
        </w:rPr>
      </w:pPr>
      <w:r w:rsidRPr="00662589">
        <w:rPr>
          <w:rFonts w:eastAsia="Arial" w:cs="Arial"/>
        </w:rPr>
        <w:t>G</w:t>
      </w:r>
      <w:r w:rsidR="000D37DA" w:rsidRPr="00662589">
        <w:rPr>
          <w:rFonts w:eastAsia="Arial" w:cs="Arial"/>
        </w:rPr>
        <w:t>e</w:t>
      </w:r>
      <w:r w:rsidR="000D37DA" w:rsidRPr="00662589">
        <w:rPr>
          <w:rFonts w:eastAsia="Arial" w:cs="Arial"/>
          <w:spacing w:val="2"/>
        </w:rPr>
        <w:t>n</w:t>
      </w:r>
      <w:r w:rsidR="000D37DA" w:rsidRPr="00662589">
        <w:rPr>
          <w:rFonts w:eastAsia="Arial" w:cs="Arial"/>
        </w:rPr>
        <w:t>eral</w:t>
      </w:r>
      <w:r w:rsidR="000D37DA" w:rsidRPr="00662589">
        <w:rPr>
          <w:rFonts w:eastAsia="Arial" w:cs="Arial"/>
          <w:spacing w:val="3"/>
        </w:rPr>
        <w:t xml:space="preserve"> </w:t>
      </w:r>
      <w:r w:rsidR="000D37DA" w:rsidRPr="00662589">
        <w:rPr>
          <w:rFonts w:eastAsia="Arial" w:cs="Arial"/>
        </w:rPr>
        <w:t>Data Prot</w:t>
      </w:r>
      <w:r w:rsidR="000D37DA" w:rsidRPr="00662589">
        <w:rPr>
          <w:rFonts w:eastAsia="Arial" w:cs="Arial"/>
          <w:spacing w:val="1"/>
        </w:rPr>
        <w:t>e</w:t>
      </w:r>
      <w:r w:rsidR="000D37DA" w:rsidRPr="00662589">
        <w:rPr>
          <w:rFonts w:eastAsia="Arial" w:cs="Arial"/>
        </w:rPr>
        <w:t>ction</w:t>
      </w:r>
      <w:r w:rsidR="000D37DA" w:rsidRPr="00662589">
        <w:rPr>
          <w:rFonts w:eastAsia="Arial" w:cs="Arial"/>
          <w:spacing w:val="-10"/>
        </w:rPr>
        <w:t xml:space="preserve"> </w:t>
      </w:r>
      <w:r w:rsidR="000D37DA" w:rsidRPr="00662589">
        <w:rPr>
          <w:rFonts w:eastAsia="Arial" w:cs="Arial"/>
        </w:rPr>
        <w:t>Regulation</w:t>
      </w:r>
      <w:r w:rsidR="000D37DA" w:rsidRPr="00662589">
        <w:rPr>
          <w:rFonts w:eastAsia="Arial" w:cs="Arial"/>
          <w:spacing w:val="-11"/>
        </w:rPr>
        <w:t xml:space="preserve"> </w:t>
      </w:r>
      <w:r w:rsidR="000D37DA" w:rsidRPr="00662589">
        <w:rPr>
          <w:rFonts w:eastAsia="Arial" w:cs="Arial"/>
        </w:rPr>
        <w:t>(</w:t>
      </w:r>
      <w:r w:rsidR="000D37DA" w:rsidRPr="00662589">
        <w:rPr>
          <w:rFonts w:eastAsia="Arial" w:cs="Arial"/>
          <w:spacing w:val="-1"/>
        </w:rPr>
        <w:t>G</w:t>
      </w:r>
      <w:r w:rsidR="000D37DA" w:rsidRPr="00662589">
        <w:rPr>
          <w:rFonts w:eastAsia="Arial" w:cs="Arial"/>
        </w:rPr>
        <w:t>D</w:t>
      </w:r>
      <w:r w:rsidR="000D37DA" w:rsidRPr="00662589">
        <w:rPr>
          <w:rFonts w:eastAsia="Arial" w:cs="Arial"/>
          <w:spacing w:val="-1"/>
        </w:rPr>
        <w:t>P</w:t>
      </w:r>
      <w:r w:rsidR="000D37DA" w:rsidRPr="00662589">
        <w:rPr>
          <w:rFonts w:eastAsia="Arial" w:cs="Arial"/>
        </w:rPr>
        <w:t>R)</w:t>
      </w:r>
      <w:r w:rsidR="000D37DA" w:rsidRPr="00662589">
        <w:rPr>
          <w:rFonts w:eastAsia="Arial" w:cs="Arial"/>
          <w:spacing w:val="-8"/>
        </w:rPr>
        <w:t xml:space="preserve"> </w:t>
      </w:r>
    </w:p>
    <w:p w14:paraId="364637C8" w14:textId="77777777" w:rsidR="00BF05F1" w:rsidRPr="00662589" w:rsidRDefault="006B7900" w:rsidP="00EF28E6">
      <w:pPr>
        <w:pStyle w:val="ListParagraph"/>
        <w:numPr>
          <w:ilvl w:val="0"/>
          <w:numId w:val="15"/>
        </w:numPr>
        <w:spacing w:before="31"/>
        <w:jc w:val="left"/>
        <w:rPr>
          <w:rFonts w:eastAsia="Arial" w:cs="Arial"/>
        </w:rPr>
      </w:pPr>
      <w:r w:rsidRPr="00662589">
        <w:rPr>
          <w:rFonts w:eastAsia="Arial" w:cs="Arial"/>
        </w:rPr>
        <w:t>The Data Protection Act 2018</w:t>
      </w:r>
      <w:bookmarkEnd w:id="6"/>
      <w:bookmarkEnd w:id="7"/>
    </w:p>
    <w:p w14:paraId="3B928A97" w14:textId="4362899D" w:rsidR="006D64E7" w:rsidRPr="00662589" w:rsidRDefault="00DF2EBA" w:rsidP="00EF28E6">
      <w:pPr>
        <w:pStyle w:val="ListParagraph"/>
        <w:numPr>
          <w:ilvl w:val="0"/>
          <w:numId w:val="15"/>
        </w:numPr>
        <w:spacing w:before="31"/>
        <w:jc w:val="left"/>
        <w:rPr>
          <w:rFonts w:eastAsia="Arial" w:cs="Arial"/>
        </w:rPr>
      </w:pPr>
      <w:r w:rsidRPr="00662589">
        <w:t>Access to Health Records Act 1990</w:t>
      </w:r>
    </w:p>
    <w:p w14:paraId="570EAA55" w14:textId="77777777" w:rsidR="00C30069" w:rsidRPr="00662589" w:rsidRDefault="00C30069" w:rsidP="00EF28E6">
      <w:pPr>
        <w:pStyle w:val="ListParagraph"/>
        <w:spacing w:before="31"/>
        <w:ind w:left="1440"/>
        <w:jc w:val="left"/>
        <w:rPr>
          <w:rFonts w:eastAsia="Arial" w:cs="Arial"/>
        </w:rPr>
      </w:pPr>
    </w:p>
    <w:p w14:paraId="649EB3E2" w14:textId="7CEFEEE0" w:rsidR="00272598" w:rsidRPr="00662589" w:rsidRDefault="001C11EE" w:rsidP="00EF28E6">
      <w:pPr>
        <w:pStyle w:val="Heading1"/>
        <w:ind w:left="720" w:hanging="720"/>
        <w:jc w:val="left"/>
      </w:pPr>
      <w:bookmarkStart w:id="8" w:name="_Toc203747205"/>
      <w:r w:rsidRPr="00662589">
        <w:t xml:space="preserve">What is personal </w:t>
      </w:r>
      <w:r w:rsidR="008F66EF">
        <w:t>d</w:t>
      </w:r>
      <w:r w:rsidRPr="00662589">
        <w:t>ata</w:t>
      </w:r>
      <w:r w:rsidR="00427DDC">
        <w:t>?</w:t>
      </w:r>
      <w:bookmarkEnd w:id="8"/>
    </w:p>
    <w:p w14:paraId="2C635C43" w14:textId="3AF4CAAE" w:rsidR="00BA5803" w:rsidRPr="00662589" w:rsidRDefault="00203C53" w:rsidP="00EF28E6">
      <w:pPr>
        <w:spacing w:before="31"/>
        <w:ind w:left="720"/>
        <w:jc w:val="left"/>
        <w:rPr>
          <w:rFonts w:eastAsia="Arial" w:cs="Arial"/>
        </w:rPr>
      </w:pPr>
      <w:bookmarkStart w:id="9" w:name="_Toc242855734"/>
      <w:bookmarkStart w:id="10" w:name="_Toc242856789"/>
      <w:r w:rsidRPr="00662589">
        <w:rPr>
          <w:rFonts w:eastAsia="Arial" w:cs="Arial"/>
        </w:rPr>
        <w:t>Per</w:t>
      </w:r>
      <w:r w:rsidRPr="00662589">
        <w:rPr>
          <w:rFonts w:eastAsia="Arial" w:cs="Arial"/>
          <w:spacing w:val="1"/>
        </w:rPr>
        <w:t>s</w:t>
      </w:r>
      <w:r w:rsidRPr="00662589">
        <w:rPr>
          <w:rFonts w:eastAsia="Arial" w:cs="Arial"/>
        </w:rPr>
        <w:t>on</w:t>
      </w:r>
      <w:r w:rsidRPr="00662589">
        <w:rPr>
          <w:rFonts w:eastAsia="Arial" w:cs="Arial"/>
          <w:spacing w:val="1"/>
        </w:rPr>
        <w:t>a</w:t>
      </w:r>
      <w:r w:rsidRPr="00662589">
        <w:rPr>
          <w:rFonts w:eastAsia="Arial" w:cs="Arial"/>
        </w:rPr>
        <w:t>l</w:t>
      </w:r>
      <w:r w:rsidRPr="00662589">
        <w:rPr>
          <w:rFonts w:eastAsia="Arial" w:cs="Arial"/>
          <w:spacing w:val="3"/>
        </w:rPr>
        <w:t xml:space="preserve"> </w:t>
      </w:r>
      <w:r w:rsidRPr="00662589">
        <w:rPr>
          <w:rFonts w:eastAsia="Arial" w:cs="Arial"/>
        </w:rPr>
        <w:t>data</w:t>
      </w:r>
      <w:r w:rsidRPr="00662589">
        <w:rPr>
          <w:rFonts w:eastAsia="Arial" w:cs="Arial"/>
          <w:spacing w:val="7"/>
        </w:rPr>
        <w:t xml:space="preserve"> </w:t>
      </w:r>
      <w:r w:rsidRPr="00662589">
        <w:rPr>
          <w:rFonts w:eastAsia="Arial" w:cs="Arial"/>
        </w:rPr>
        <w:t>is</w:t>
      </w:r>
      <w:r w:rsidRPr="00662589">
        <w:rPr>
          <w:rFonts w:eastAsia="Arial" w:cs="Arial"/>
          <w:spacing w:val="10"/>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1"/>
        </w:rPr>
        <w:t xml:space="preserve"> </w:t>
      </w:r>
      <w:r w:rsidRPr="00662589">
        <w:rPr>
          <w:rFonts w:eastAsia="Arial" w:cs="Arial"/>
        </w:rPr>
        <w:t>that</w:t>
      </w:r>
      <w:r w:rsidRPr="00662589">
        <w:rPr>
          <w:rFonts w:eastAsia="Arial" w:cs="Arial"/>
          <w:spacing w:val="8"/>
        </w:rPr>
        <w:t xml:space="preserve"> </w:t>
      </w:r>
      <w:r w:rsidRPr="00662589">
        <w:rPr>
          <w:rFonts w:eastAsia="Arial" w:cs="Arial"/>
        </w:rPr>
        <w:t>re</w:t>
      </w:r>
      <w:r w:rsidRPr="00662589">
        <w:rPr>
          <w:rFonts w:eastAsia="Arial" w:cs="Arial"/>
          <w:spacing w:val="1"/>
        </w:rPr>
        <w:t>l</w:t>
      </w:r>
      <w:r w:rsidRPr="00662589">
        <w:rPr>
          <w:rFonts w:eastAsia="Arial" w:cs="Arial"/>
        </w:rPr>
        <w:t>ates</w:t>
      </w:r>
      <w:r w:rsidRPr="00662589">
        <w:rPr>
          <w:rFonts w:eastAsia="Arial" w:cs="Arial"/>
          <w:spacing w:val="5"/>
        </w:rPr>
        <w:t xml:space="preserve"> </w:t>
      </w:r>
      <w:r w:rsidRPr="00662589">
        <w:rPr>
          <w:rFonts w:eastAsia="Arial" w:cs="Arial"/>
        </w:rPr>
        <w:t>to</w:t>
      </w:r>
      <w:r w:rsidRPr="00662589">
        <w:rPr>
          <w:rFonts w:eastAsia="Arial" w:cs="Arial"/>
          <w:spacing w:val="10"/>
        </w:rPr>
        <w:t xml:space="preserve"> </w:t>
      </w:r>
      <w:r w:rsidRPr="00662589">
        <w:rPr>
          <w:rFonts w:eastAsia="Arial" w:cs="Arial"/>
        </w:rPr>
        <w:t>an</w:t>
      </w:r>
      <w:r w:rsidRPr="00662589">
        <w:rPr>
          <w:rFonts w:eastAsia="Arial" w:cs="Arial"/>
          <w:spacing w:val="12"/>
        </w:rPr>
        <w:t xml:space="preserve"> </w:t>
      </w:r>
      <w:r w:rsidRPr="00662589">
        <w:rPr>
          <w:rFonts w:eastAsia="Arial" w:cs="Arial"/>
        </w:rPr>
        <w:t>identif</w:t>
      </w:r>
      <w:r w:rsidRPr="00662589">
        <w:rPr>
          <w:rFonts w:eastAsia="Arial" w:cs="Arial"/>
          <w:spacing w:val="1"/>
        </w:rPr>
        <w:t>i</w:t>
      </w:r>
      <w:r w:rsidRPr="00662589">
        <w:rPr>
          <w:rFonts w:eastAsia="Arial" w:cs="Arial"/>
        </w:rPr>
        <w:t>ed</w:t>
      </w:r>
      <w:r w:rsidRPr="00662589">
        <w:rPr>
          <w:rFonts w:eastAsia="Arial" w:cs="Arial"/>
          <w:spacing w:val="3"/>
        </w:rPr>
        <w:t xml:space="preserve"> </w:t>
      </w:r>
      <w:r w:rsidRPr="00662589">
        <w:rPr>
          <w:rFonts w:eastAsia="Arial" w:cs="Arial"/>
          <w:spacing w:val="-1"/>
        </w:rPr>
        <w:t>o</w:t>
      </w:r>
      <w:r w:rsidRPr="00662589">
        <w:rPr>
          <w:rFonts w:eastAsia="Arial" w:cs="Arial"/>
        </w:rPr>
        <w:t>r</w:t>
      </w:r>
      <w:r w:rsidRPr="00662589">
        <w:rPr>
          <w:rFonts w:eastAsia="Arial" w:cs="Arial"/>
          <w:spacing w:val="10"/>
        </w:rPr>
        <w:t xml:space="preserve"> </w:t>
      </w:r>
      <w:r w:rsidRPr="00662589">
        <w:rPr>
          <w:rFonts w:eastAsia="Arial" w:cs="Arial"/>
        </w:rPr>
        <w:t>identif</w:t>
      </w:r>
      <w:r w:rsidRPr="00662589">
        <w:rPr>
          <w:rFonts w:eastAsia="Arial" w:cs="Arial"/>
          <w:spacing w:val="1"/>
        </w:rPr>
        <w:t>i</w:t>
      </w:r>
      <w:r w:rsidRPr="00662589">
        <w:rPr>
          <w:rFonts w:eastAsia="Arial" w:cs="Arial"/>
        </w:rPr>
        <w:t>ab</w:t>
      </w:r>
      <w:r w:rsidRPr="00662589">
        <w:rPr>
          <w:rFonts w:eastAsia="Arial" w:cs="Arial"/>
          <w:spacing w:val="1"/>
        </w:rPr>
        <w:t>l</w:t>
      </w:r>
      <w:r w:rsidRPr="00662589">
        <w:rPr>
          <w:rFonts w:eastAsia="Arial" w:cs="Arial"/>
        </w:rPr>
        <w:t>e indiv</w:t>
      </w:r>
      <w:r w:rsidRPr="00662589">
        <w:rPr>
          <w:rFonts w:eastAsia="Arial" w:cs="Arial"/>
          <w:spacing w:val="1"/>
        </w:rPr>
        <w:t>i</w:t>
      </w:r>
      <w:r w:rsidRPr="00662589">
        <w:rPr>
          <w:rFonts w:eastAsia="Arial" w:cs="Arial"/>
        </w:rPr>
        <w:t>dual.</w:t>
      </w:r>
      <w:r w:rsidRPr="00662589">
        <w:rPr>
          <w:rFonts w:eastAsia="Arial" w:cs="Arial"/>
          <w:spacing w:val="6"/>
        </w:rPr>
        <w:t xml:space="preserve"> </w:t>
      </w:r>
      <w:r w:rsidRPr="00662589">
        <w:rPr>
          <w:rFonts w:eastAsia="Arial" w:cs="Arial"/>
        </w:rPr>
        <w:t>Ev</w:t>
      </w:r>
      <w:r w:rsidRPr="00662589">
        <w:rPr>
          <w:rFonts w:eastAsia="Arial" w:cs="Arial"/>
          <w:spacing w:val="1"/>
        </w:rPr>
        <w:t>e</w:t>
      </w:r>
      <w:r w:rsidRPr="00662589">
        <w:rPr>
          <w:rFonts w:eastAsia="Arial" w:cs="Arial"/>
        </w:rPr>
        <w:t>n</w:t>
      </w:r>
      <w:r w:rsidRPr="00662589">
        <w:rPr>
          <w:rFonts w:eastAsia="Arial" w:cs="Arial"/>
          <w:spacing w:val="6"/>
        </w:rPr>
        <w:t xml:space="preserve"> </w:t>
      </w:r>
      <w:r w:rsidRPr="00662589">
        <w:rPr>
          <w:rFonts w:eastAsia="Arial" w:cs="Arial"/>
        </w:rPr>
        <w:t>if</w:t>
      </w:r>
      <w:r w:rsidRPr="00662589">
        <w:rPr>
          <w:rFonts w:eastAsia="Arial" w:cs="Arial"/>
          <w:spacing w:val="12"/>
        </w:rPr>
        <w:t xml:space="preserve"> </w:t>
      </w:r>
      <w:r w:rsidRPr="00662589">
        <w:rPr>
          <w:rFonts w:eastAsia="Arial" w:cs="Arial"/>
          <w:spacing w:val="-1"/>
        </w:rPr>
        <w:t>a</w:t>
      </w:r>
      <w:r w:rsidRPr="00662589">
        <w:rPr>
          <w:rFonts w:eastAsia="Arial" w:cs="Arial"/>
        </w:rPr>
        <w:t>n individu</w:t>
      </w:r>
      <w:r w:rsidRPr="00662589">
        <w:rPr>
          <w:rFonts w:eastAsia="Arial" w:cs="Arial"/>
          <w:spacing w:val="-1"/>
        </w:rPr>
        <w:t>a</w:t>
      </w:r>
      <w:r w:rsidRPr="00662589">
        <w:rPr>
          <w:rFonts w:eastAsia="Arial" w:cs="Arial"/>
        </w:rPr>
        <w:t>l</w:t>
      </w:r>
      <w:r w:rsidRPr="00662589">
        <w:rPr>
          <w:rFonts w:eastAsia="Arial" w:cs="Arial"/>
          <w:spacing w:val="-1"/>
        </w:rPr>
        <w:t xml:space="preserve"> </w:t>
      </w:r>
      <w:r w:rsidRPr="00662589">
        <w:rPr>
          <w:rFonts w:eastAsia="Arial" w:cs="Arial"/>
        </w:rPr>
        <w:t>is</w:t>
      </w:r>
      <w:r w:rsidRPr="00662589">
        <w:rPr>
          <w:rFonts w:eastAsia="Arial" w:cs="Arial"/>
          <w:spacing w:val="5"/>
        </w:rPr>
        <w:t xml:space="preserve"> </w:t>
      </w:r>
      <w:r w:rsidRPr="00662589">
        <w:rPr>
          <w:rFonts w:eastAsia="Arial" w:cs="Arial"/>
        </w:rPr>
        <w:t>identified</w:t>
      </w:r>
      <w:r w:rsidRPr="00662589">
        <w:rPr>
          <w:rFonts w:eastAsia="Arial" w:cs="Arial"/>
          <w:spacing w:val="-2"/>
        </w:rPr>
        <w:t xml:space="preserve"> </w:t>
      </w:r>
      <w:r w:rsidRPr="00662589">
        <w:rPr>
          <w:rFonts w:eastAsia="Arial" w:cs="Arial"/>
        </w:rPr>
        <w:t>or</w:t>
      </w:r>
      <w:r w:rsidRPr="00662589">
        <w:rPr>
          <w:rFonts w:eastAsia="Arial" w:cs="Arial"/>
          <w:spacing w:val="4"/>
        </w:rPr>
        <w:t xml:space="preserve"> </w:t>
      </w:r>
      <w:r w:rsidRPr="00662589">
        <w:rPr>
          <w:rFonts w:eastAsia="Arial" w:cs="Arial"/>
        </w:rPr>
        <w:t>identifiabl</w:t>
      </w:r>
      <w:r w:rsidRPr="00662589">
        <w:rPr>
          <w:rFonts w:eastAsia="Arial" w:cs="Arial"/>
          <w:spacing w:val="-2"/>
        </w:rPr>
        <w:t>e</w:t>
      </w:r>
      <w:r w:rsidRPr="00662589">
        <w:rPr>
          <w:rFonts w:eastAsia="Arial" w:cs="Arial"/>
        </w:rPr>
        <w:t>,</w:t>
      </w:r>
      <w:r w:rsidRPr="00662589">
        <w:rPr>
          <w:rFonts w:eastAsia="Arial" w:cs="Arial"/>
          <w:spacing w:val="-4"/>
        </w:rPr>
        <w:t xml:space="preserve"> </w:t>
      </w:r>
      <w:r w:rsidRPr="00662589">
        <w:rPr>
          <w:rFonts w:eastAsia="Arial" w:cs="Arial"/>
        </w:rPr>
        <w:t>directly</w:t>
      </w:r>
      <w:r w:rsidRPr="00662589">
        <w:rPr>
          <w:rFonts w:eastAsia="Arial" w:cs="Arial"/>
          <w:spacing w:val="1"/>
        </w:rPr>
        <w:t xml:space="preserve"> </w:t>
      </w:r>
      <w:r w:rsidRPr="00662589">
        <w:rPr>
          <w:rFonts w:eastAsia="Arial" w:cs="Arial"/>
        </w:rPr>
        <w:t>or</w:t>
      </w:r>
      <w:r w:rsidRPr="00662589">
        <w:rPr>
          <w:rFonts w:eastAsia="Arial" w:cs="Arial"/>
          <w:spacing w:val="5"/>
        </w:rPr>
        <w:t xml:space="preserve"> </w:t>
      </w:r>
      <w:r w:rsidRPr="00662589">
        <w:rPr>
          <w:rFonts w:eastAsia="Arial" w:cs="Arial"/>
        </w:rPr>
        <w:t>i</w:t>
      </w:r>
      <w:r w:rsidRPr="00662589">
        <w:rPr>
          <w:rFonts w:eastAsia="Arial" w:cs="Arial"/>
          <w:spacing w:val="-1"/>
        </w:rPr>
        <w:t>n</w:t>
      </w:r>
      <w:r w:rsidRPr="00662589">
        <w:rPr>
          <w:rFonts w:eastAsia="Arial" w:cs="Arial"/>
        </w:rPr>
        <w:t>directly,</w:t>
      </w:r>
      <w:r w:rsidRPr="00662589">
        <w:rPr>
          <w:rFonts w:eastAsia="Arial" w:cs="Arial"/>
          <w:spacing w:val="-2"/>
        </w:rPr>
        <w:t xml:space="preserve"> </w:t>
      </w:r>
      <w:r w:rsidRPr="00662589">
        <w:rPr>
          <w:rFonts w:eastAsia="Arial" w:cs="Arial"/>
        </w:rPr>
        <w:t>fr</w:t>
      </w:r>
      <w:r w:rsidRPr="00662589">
        <w:rPr>
          <w:rFonts w:eastAsia="Arial" w:cs="Arial"/>
          <w:spacing w:val="-1"/>
        </w:rPr>
        <w:t>o</w:t>
      </w:r>
      <w:r w:rsidRPr="00662589">
        <w:rPr>
          <w:rFonts w:eastAsia="Arial" w:cs="Arial"/>
        </w:rPr>
        <w:t>m</w:t>
      </w:r>
      <w:r w:rsidRPr="00662589">
        <w:rPr>
          <w:rFonts w:eastAsia="Arial" w:cs="Arial"/>
          <w:spacing w:val="3"/>
        </w:rPr>
        <w:t xml:space="preserve"> </w:t>
      </w:r>
      <w:r w:rsidRPr="00662589">
        <w:rPr>
          <w:rFonts w:eastAsia="Arial" w:cs="Arial"/>
        </w:rPr>
        <w:t>the</w:t>
      </w:r>
      <w:r w:rsidRPr="00662589">
        <w:rPr>
          <w:rFonts w:eastAsia="Arial" w:cs="Arial"/>
          <w:spacing w:val="4"/>
        </w:rPr>
        <w:t xml:space="preserve"> </w:t>
      </w:r>
      <w:r w:rsidRPr="00662589">
        <w:rPr>
          <w:rFonts w:eastAsia="Arial" w:cs="Arial"/>
        </w:rPr>
        <w:t>data</w:t>
      </w:r>
      <w:r w:rsidRPr="00662589">
        <w:rPr>
          <w:rFonts w:eastAsia="Arial" w:cs="Arial"/>
          <w:spacing w:val="4"/>
        </w:rPr>
        <w:t xml:space="preserve"> </w:t>
      </w:r>
      <w:r w:rsidR="004A3819" w:rsidRPr="00662589">
        <w:rPr>
          <w:rFonts w:eastAsia="Arial" w:cs="Arial"/>
        </w:rPr>
        <w:t>being processed</w:t>
      </w:r>
      <w:r w:rsidRPr="00662589">
        <w:rPr>
          <w:rFonts w:eastAsia="Arial" w:cs="Arial"/>
        </w:rPr>
        <w:t>,</w:t>
      </w:r>
      <w:r w:rsidRPr="00662589">
        <w:rPr>
          <w:rFonts w:eastAsia="Arial" w:cs="Arial"/>
          <w:spacing w:val="-5"/>
        </w:rPr>
        <w:t xml:space="preserve"> </w:t>
      </w:r>
      <w:r w:rsidRPr="00662589">
        <w:rPr>
          <w:rFonts w:eastAsia="Arial" w:cs="Arial"/>
        </w:rPr>
        <w:t>it</w:t>
      </w:r>
      <w:r w:rsidRPr="00662589">
        <w:rPr>
          <w:rFonts w:eastAsia="Arial" w:cs="Arial"/>
          <w:spacing w:val="7"/>
        </w:rPr>
        <w:t xml:space="preserve"> </w:t>
      </w:r>
      <w:r w:rsidRPr="00662589">
        <w:rPr>
          <w:rFonts w:eastAsia="Arial" w:cs="Arial"/>
        </w:rPr>
        <w:t>is not</w:t>
      </w:r>
      <w:r w:rsidRPr="00662589">
        <w:rPr>
          <w:rFonts w:eastAsia="Arial" w:cs="Arial"/>
          <w:spacing w:val="-3"/>
        </w:rPr>
        <w:t xml:space="preserve"> </w:t>
      </w:r>
      <w:r w:rsidRPr="00662589">
        <w:rPr>
          <w:rFonts w:eastAsia="Arial" w:cs="Arial"/>
        </w:rPr>
        <w:t>person</w:t>
      </w:r>
      <w:r w:rsidRPr="00662589">
        <w:rPr>
          <w:rFonts w:eastAsia="Arial" w:cs="Arial"/>
          <w:spacing w:val="1"/>
        </w:rPr>
        <w:t>a</w:t>
      </w:r>
      <w:r w:rsidRPr="00662589">
        <w:rPr>
          <w:rFonts w:eastAsia="Arial" w:cs="Arial"/>
        </w:rPr>
        <w:t>l</w:t>
      </w:r>
      <w:r w:rsidRPr="00662589">
        <w:rPr>
          <w:rFonts w:eastAsia="Arial" w:cs="Arial"/>
          <w:spacing w:val="-8"/>
        </w:rPr>
        <w:t xml:space="preserve"> </w:t>
      </w:r>
      <w:r w:rsidRPr="00662589">
        <w:rPr>
          <w:rFonts w:eastAsia="Arial" w:cs="Arial"/>
        </w:rPr>
        <w:t>data</w:t>
      </w:r>
      <w:r w:rsidRPr="00662589">
        <w:rPr>
          <w:rFonts w:eastAsia="Arial" w:cs="Arial"/>
          <w:spacing w:val="-4"/>
        </w:rPr>
        <w:t xml:space="preserve"> </w:t>
      </w:r>
      <w:r w:rsidRPr="00662589">
        <w:rPr>
          <w:rFonts w:eastAsia="Arial" w:cs="Arial"/>
          <w:spacing w:val="1"/>
        </w:rPr>
        <w:t>u</w:t>
      </w:r>
      <w:r w:rsidRPr="00662589">
        <w:rPr>
          <w:rFonts w:eastAsia="Arial" w:cs="Arial"/>
        </w:rPr>
        <w:t>nle</w:t>
      </w:r>
      <w:r w:rsidRPr="00662589">
        <w:rPr>
          <w:rFonts w:eastAsia="Arial" w:cs="Arial"/>
          <w:spacing w:val="1"/>
        </w:rPr>
        <w:t>s</w:t>
      </w:r>
      <w:r w:rsidRPr="00662589">
        <w:rPr>
          <w:rFonts w:eastAsia="Arial" w:cs="Arial"/>
        </w:rPr>
        <w:t>s</w:t>
      </w:r>
      <w:r w:rsidRPr="00662589">
        <w:rPr>
          <w:rFonts w:eastAsia="Arial" w:cs="Arial"/>
          <w:spacing w:val="-6"/>
        </w:rPr>
        <w:t xml:space="preserve"> </w:t>
      </w:r>
      <w:r w:rsidRPr="00662589">
        <w:rPr>
          <w:rFonts w:eastAsia="Arial" w:cs="Arial"/>
        </w:rPr>
        <w:t>it ‘re</w:t>
      </w:r>
      <w:r w:rsidRPr="00662589">
        <w:rPr>
          <w:rFonts w:eastAsia="Arial" w:cs="Arial"/>
          <w:spacing w:val="1"/>
        </w:rPr>
        <w:t>l</w:t>
      </w:r>
      <w:r w:rsidRPr="00662589">
        <w:rPr>
          <w:rFonts w:eastAsia="Arial" w:cs="Arial"/>
        </w:rPr>
        <w:t>ates</w:t>
      </w:r>
      <w:r w:rsidRPr="00662589">
        <w:rPr>
          <w:rFonts w:eastAsia="Arial" w:cs="Arial"/>
          <w:spacing w:val="-7"/>
        </w:rPr>
        <w:t xml:space="preserve"> </w:t>
      </w:r>
      <w:r w:rsidRPr="00662589">
        <w:rPr>
          <w:rFonts w:eastAsia="Arial" w:cs="Arial"/>
        </w:rPr>
        <w:t>t</w:t>
      </w:r>
      <w:r w:rsidRPr="00662589">
        <w:rPr>
          <w:rFonts w:eastAsia="Arial" w:cs="Arial"/>
          <w:spacing w:val="-1"/>
        </w:rPr>
        <w:t>o</w:t>
      </w:r>
      <w:r w:rsidRPr="00662589">
        <w:rPr>
          <w:rFonts w:eastAsia="Arial" w:cs="Arial"/>
        </w:rPr>
        <w:t>’</w:t>
      </w:r>
      <w:r w:rsidRPr="00662589">
        <w:rPr>
          <w:rFonts w:eastAsia="Arial" w:cs="Arial"/>
          <w:spacing w:val="-2"/>
        </w:rPr>
        <w:t xml:space="preserve"> </w:t>
      </w:r>
      <w:r w:rsidRPr="00662589">
        <w:rPr>
          <w:rFonts w:eastAsia="Arial" w:cs="Arial"/>
        </w:rPr>
        <w:t>the</w:t>
      </w:r>
      <w:r w:rsidRPr="00662589">
        <w:rPr>
          <w:rFonts w:eastAsia="Arial" w:cs="Arial"/>
          <w:spacing w:val="-2"/>
        </w:rPr>
        <w:t xml:space="preserve"> </w:t>
      </w:r>
      <w:r w:rsidRPr="00662589">
        <w:rPr>
          <w:rFonts w:eastAsia="Arial" w:cs="Arial"/>
        </w:rPr>
        <w:t>indivi</w:t>
      </w:r>
      <w:r w:rsidRPr="00662589">
        <w:rPr>
          <w:rFonts w:eastAsia="Arial" w:cs="Arial"/>
          <w:spacing w:val="1"/>
        </w:rPr>
        <w:t>d</w:t>
      </w:r>
      <w:r w:rsidRPr="00662589">
        <w:rPr>
          <w:rFonts w:eastAsia="Arial" w:cs="Arial"/>
          <w:spacing w:val="-1"/>
        </w:rPr>
        <w:t>u</w:t>
      </w:r>
      <w:r w:rsidRPr="00662589">
        <w:rPr>
          <w:rFonts w:eastAsia="Arial" w:cs="Arial"/>
        </w:rPr>
        <w:t>al.</w:t>
      </w:r>
    </w:p>
    <w:p w14:paraId="7E3AA161" w14:textId="46E077DE" w:rsidR="00203C53" w:rsidRPr="00662589" w:rsidRDefault="00203C53" w:rsidP="00EF28E6">
      <w:pPr>
        <w:spacing w:before="31"/>
        <w:ind w:left="720"/>
        <w:jc w:val="left"/>
        <w:rPr>
          <w:rFonts w:eastAsia="Arial" w:cs="Arial"/>
        </w:rPr>
      </w:pPr>
      <w:r w:rsidRPr="00662589">
        <w:rPr>
          <w:rFonts w:eastAsia="Arial" w:cs="Arial"/>
          <w:b/>
          <w:i/>
        </w:rPr>
        <w:t>The</w:t>
      </w:r>
      <w:r w:rsidRPr="00662589">
        <w:rPr>
          <w:rFonts w:eastAsia="Arial" w:cs="Arial"/>
          <w:b/>
          <w:i/>
          <w:spacing w:val="-4"/>
        </w:rPr>
        <w:t xml:space="preserve"> </w:t>
      </w:r>
      <w:r w:rsidRPr="00662589">
        <w:rPr>
          <w:rFonts w:eastAsia="Arial" w:cs="Arial"/>
          <w:b/>
          <w:i/>
        </w:rPr>
        <w:t>UK</w:t>
      </w:r>
      <w:r w:rsidRPr="00662589">
        <w:rPr>
          <w:rFonts w:eastAsia="Arial" w:cs="Arial"/>
          <w:b/>
          <w:i/>
          <w:spacing w:val="-3"/>
        </w:rPr>
        <w:t xml:space="preserve"> </w:t>
      </w:r>
      <w:r w:rsidRPr="00662589">
        <w:rPr>
          <w:rFonts w:eastAsia="Arial" w:cs="Arial"/>
          <w:b/>
          <w:i/>
        </w:rPr>
        <w:t>G</w:t>
      </w:r>
      <w:r w:rsidRPr="00662589">
        <w:rPr>
          <w:rFonts w:eastAsia="Arial" w:cs="Arial"/>
          <w:b/>
          <w:i/>
          <w:spacing w:val="1"/>
        </w:rPr>
        <w:t>D</w:t>
      </w:r>
      <w:r w:rsidRPr="00662589">
        <w:rPr>
          <w:rFonts w:eastAsia="Arial" w:cs="Arial"/>
          <w:b/>
          <w:i/>
        </w:rPr>
        <w:t>PR</w:t>
      </w:r>
      <w:r w:rsidRPr="00662589">
        <w:rPr>
          <w:rFonts w:eastAsia="Arial" w:cs="Arial"/>
          <w:b/>
          <w:i/>
          <w:spacing w:val="-6"/>
        </w:rPr>
        <w:t xml:space="preserve"> </w:t>
      </w:r>
      <w:r w:rsidRPr="00662589">
        <w:rPr>
          <w:rFonts w:eastAsia="Arial" w:cs="Arial"/>
          <w:b/>
          <w:i/>
        </w:rPr>
        <w:t>applies</w:t>
      </w:r>
      <w:r w:rsidRPr="00662589">
        <w:rPr>
          <w:rFonts w:eastAsia="Arial" w:cs="Arial"/>
          <w:b/>
          <w:i/>
          <w:spacing w:val="-7"/>
        </w:rPr>
        <w:t xml:space="preserve"> </w:t>
      </w:r>
      <w:r w:rsidRPr="00662589">
        <w:rPr>
          <w:rFonts w:eastAsia="Arial" w:cs="Arial"/>
          <w:b/>
          <w:i/>
        </w:rPr>
        <w:t>to</w:t>
      </w:r>
      <w:r w:rsidRPr="00662589">
        <w:rPr>
          <w:rFonts w:eastAsia="Arial" w:cs="Arial"/>
          <w:b/>
          <w:i/>
          <w:spacing w:val="-2"/>
        </w:rPr>
        <w:t xml:space="preserve"> </w:t>
      </w:r>
      <w:r w:rsidRPr="00662589">
        <w:rPr>
          <w:rFonts w:eastAsia="Arial" w:cs="Arial"/>
          <w:b/>
          <w:i/>
        </w:rPr>
        <w:t>the</w:t>
      </w:r>
      <w:r w:rsidRPr="00662589">
        <w:rPr>
          <w:rFonts w:eastAsia="Arial" w:cs="Arial"/>
          <w:b/>
          <w:i/>
          <w:spacing w:val="-1"/>
        </w:rPr>
        <w:t xml:space="preserve"> </w:t>
      </w:r>
      <w:r w:rsidRPr="00662589">
        <w:rPr>
          <w:rFonts w:eastAsia="Arial" w:cs="Arial"/>
          <w:b/>
          <w:i/>
        </w:rPr>
        <w:t>proc</w:t>
      </w:r>
      <w:r w:rsidRPr="00662589">
        <w:rPr>
          <w:rFonts w:eastAsia="Arial" w:cs="Arial"/>
          <w:b/>
          <w:i/>
          <w:spacing w:val="1"/>
        </w:rPr>
        <w:t>e</w:t>
      </w:r>
      <w:r w:rsidRPr="00662589">
        <w:rPr>
          <w:rFonts w:eastAsia="Arial" w:cs="Arial"/>
          <w:b/>
          <w:i/>
        </w:rPr>
        <w:t>ssing</w:t>
      </w:r>
      <w:r w:rsidRPr="00662589">
        <w:rPr>
          <w:rFonts w:eastAsia="Arial" w:cs="Arial"/>
          <w:b/>
          <w:i/>
          <w:spacing w:val="-12"/>
        </w:rPr>
        <w:t xml:space="preserve"> </w:t>
      </w:r>
      <w:r w:rsidRPr="00662589">
        <w:rPr>
          <w:rFonts w:eastAsia="Arial" w:cs="Arial"/>
          <w:b/>
          <w:i/>
          <w:spacing w:val="1"/>
        </w:rPr>
        <w:t>o</w:t>
      </w:r>
      <w:r w:rsidRPr="00662589">
        <w:rPr>
          <w:rFonts w:eastAsia="Arial" w:cs="Arial"/>
          <w:b/>
          <w:i/>
        </w:rPr>
        <w:t>f</w:t>
      </w:r>
      <w:r w:rsidRPr="00662589">
        <w:rPr>
          <w:rFonts w:eastAsia="Arial" w:cs="Arial"/>
          <w:b/>
          <w:i/>
          <w:spacing w:val="-2"/>
        </w:rPr>
        <w:t xml:space="preserve"> </w:t>
      </w:r>
      <w:r w:rsidRPr="00662589">
        <w:rPr>
          <w:rFonts w:eastAsia="Arial" w:cs="Arial"/>
          <w:b/>
          <w:i/>
        </w:rPr>
        <w:t>person</w:t>
      </w:r>
      <w:r w:rsidRPr="00662589">
        <w:rPr>
          <w:rFonts w:eastAsia="Arial" w:cs="Arial"/>
          <w:b/>
          <w:i/>
          <w:spacing w:val="1"/>
        </w:rPr>
        <w:t>a</w:t>
      </w:r>
      <w:r w:rsidRPr="00662589">
        <w:rPr>
          <w:rFonts w:eastAsia="Arial" w:cs="Arial"/>
          <w:b/>
          <w:i/>
        </w:rPr>
        <w:t>l</w:t>
      </w:r>
      <w:r w:rsidRPr="00662589">
        <w:rPr>
          <w:rFonts w:eastAsia="Arial" w:cs="Arial"/>
          <w:b/>
          <w:i/>
          <w:spacing w:val="-9"/>
        </w:rPr>
        <w:t xml:space="preserve"> </w:t>
      </w:r>
      <w:r w:rsidRPr="00662589">
        <w:rPr>
          <w:rFonts w:eastAsia="Arial" w:cs="Arial"/>
          <w:b/>
          <w:i/>
        </w:rPr>
        <w:t>d</w:t>
      </w:r>
      <w:r w:rsidRPr="00662589">
        <w:rPr>
          <w:rFonts w:eastAsia="Arial" w:cs="Arial"/>
          <w:b/>
          <w:i/>
          <w:spacing w:val="1"/>
        </w:rPr>
        <w:t>a</w:t>
      </w:r>
      <w:r w:rsidRPr="00662589">
        <w:rPr>
          <w:rFonts w:eastAsia="Arial" w:cs="Arial"/>
          <w:b/>
          <w:i/>
        </w:rPr>
        <w:t>ta</w:t>
      </w:r>
      <w:r w:rsidRPr="00662589">
        <w:rPr>
          <w:rFonts w:eastAsia="Arial" w:cs="Arial"/>
          <w:b/>
          <w:i/>
          <w:spacing w:val="-5"/>
        </w:rPr>
        <w:t xml:space="preserve"> </w:t>
      </w:r>
      <w:r w:rsidRPr="00662589">
        <w:rPr>
          <w:rFonts w:eastAsia="Arial" w:cs="Arial"/>
          <w:b/>
          <w:i/>
        </w:rPr>
        <w:t>t</w:t>
      </w:r>
      <w:r w:rsidRPr="00662589">
        <w:rPr>
          <w:rFonts w:eastAsia="Arial" w:cs="Arial"/>
          <w:b/>
          <w:i/>
          <w:spacing w:val="1"/>
        </w:rPr>
        <w:t>h</w:t>
      </w:r>
      <w:r w:rsidRPr="00662589">
        <w:rPr>
          <w:rFonts w:eastAsia="Arial" w:cs="Arial"/>
          <w:b/>
          <w:i/>
        </w:rPr>
        <w:t>at</w:t>
      </w:r>
      <w:r w:rsidRPr="00662589">
        <w:rPr>
          <w:rFonts w:eastAsia="Arial" w:cs="Arial"/>
          <w:b/>
          <w:i/>
          <w:spacing w:val="-4"/>
        </w:rPr>
        <w:t xml:space="preserve"> </w:t>
      </w:r>
      <w:r w:rsidRPr="00662589">
        <w:rPr>
          <w:rFonts w:eastAsia="Arial" w:cs="Arial"/>
          <w:b/>
          <w:i/>
        </w:rPr>
        <w:t>is:</w:t>
      </w:r>
    </w:p>
    <w:p w14:paraId="2A4DFD14" w14:textId="4F78FDBD" w:rsidR="00203C53" w:rsidRPr="00662589" w:rsidRDefault="00203C53" w:rsidP="00EF28E6">
      <w:pPr>
        <w:pStyle w:val="ListParagraph"/>
        <w:numPr>
          <w:ilvl w:val="0"/>
          <w:numId w:val="5"/>
        </w:numPr>
        <w:jc w:val="left"/>
        <w:rPr>
          <w:rFonts w:eastAsia="Arial" w:cs="Arial"/>
        </w:rPr>
      </w:pPr>
      <w:r w:rsidRPr="00662589">
        <w:rPr>
          <w:rFonts w:eastAsia="Arial" w:cs="Arial"/>
        </w:rPr>
        <w:t>Inf</w:t>
      </w:r>
      <w:r w:rsidRPr="00662589">
        <w:rPr>
          <w:rFonts w:eastAsia="Arial" w:cs="Arial"/>
          <w:spacing w:val="1"/>
        </w:rPr>
        <w:t>o</w:t>
      </w:r>
      <w:r w:rsidRPr="00662589">
        <w:rPr>
          <w:rFonts w:eastAsia="Arial" w:cs="Arial"/>
        </w:rPr>
        <w:t>rmation</w:t>
      </w:r>
      <w:r w:rsidRPr="00662589">
        <w:rPr>
          <w:rFonts w:eastAsia="Arial" w:cs="Arial"/>
          <w:spacing w:val="-11"/>
        </w:rPr>
        <w:t xml:space="preserve"> </w:t>
      </w:r>
      <w:r w:rsidRPr="00662589">
        <w:rPr>
          <w:rFonts w:eastAsia="Arial" w:cs="Arial"/>
        </w:rPr>
        <w:t>t</w:t>
      </w:r>
      <w:r w:rsidRPr="00662589">
        <w:rPr>
          <w:rFonts w:eastAsia="Arial" w:cs="Arial"/>
          <w:spacing w:val="1"/>
        </w:rPr>
        <w:t>h</w:t>
      </w:r>
      <w:r w:rsidRPr="00662589">
        <w:rPr>
          <w:rFonts w:eastAsia="Arial" w:cs="Arial"/>
        </w:rPr>
        <w:t>at</w:t>
      </w:r>
      <w:r w:rsidRPr="00662589">
        <w:rPr>
          <w:rFonts w:eastAsia="Arial" w:cs="Arial"/>
          <w:spacing w:val="-4"/>
        </w:rPr>
        <w:t xml:space="preserve"> </w:t>
      </w:r>
      <w:r w:rsidRPr="00662589">
        <w:rPr>
          <w:rFonts w:eastAsia="Arial" w:cs="Arial"/>
        </w:rPr>
        <w:t>relates</w:t>
      </w:r>
      <w:r w:rsidRPr="00662589">
        <w:rPr>
          <w:rFonts w:eastAsia="Arial" w:cs="Arial"/>
          <w:spacing w:val="-7"/>
        </w:rPr>
        <w:t xml:space="preserve"> </w:t>
      </w:r>
      <w:r w:rsidRPr="00662589">
        <w:rPr>
          <w:rFonts w:eastAsia="Arial" w:cs="Arial"/>
          <w:spacing w:val="-1"/>
        </w:rPr>
        <w:t>t</w:t>
      </w:r>
      <w:r w:rsidRPr="00662589">
        <w:rPr>
          <w:rFonts w:eastAsia="Arial" w:cs="Arial"/>
        </w:rPr>
        <w:t>o</w:t>
      </w:r>
      <w:r w:rsidRPr="00662589">
        <w:rPr>
          <w:rFonts w:eastAsia="Arial" w:cs="Arial"/>
          <w:spacing w:val="-1"/>
        </w:rPr>
        <w:t xml:space="preserve"> </w:t>
      </w:r>
      <w:r w:rsidRPr="00662589">
        <w:rPr>
          <w:rFonts w:eastAsia="Arial" w:cs="Arial"/>
        </w:rPr>
        <w:t>an</w:t>
      </w:r>
      <w:r w:rsidRPr="00662589">
        <w:rPr>
          <w:rFonts w:eastAsia="Arial" w:cs="Arial"/>
          <w:spacing w:val="-2"/>
        </w:rPr>
        <w:t xml:space="preserve"> </w:t>
      </w:r>
      <w:r w:rsidRPr="00662589">
        <w:rPr>
          <w:rFonts w:eastAsia="Arial" w:cs="Arial"/>
          <w:spacing w:val="1"/>
        </w:rPr>
        <w:t>i</w:t>
      </w:r>
      <w:r w:rsidRPr="00662589">
        <w:rPr>
          <w:rFonts w:eastAsia="Arial" w:cs="Arial"/>
        </w:rPr>
        <w:t>de</w:t>
      </w:r>
      <w:r w:rsidRPr="00662589">
        <w:rPr>
          <w:rFonts w:eastAsia="Arial" w:cs="Arial"/>
          <w:spacing w:val="1"/>
        </w:rPr>
        <w:t>n</w:t>
      </w:r>
      <w:r w:rsidRPr="00662589">
        <w:rPr>
          <w:rFonts w:eastAsia="Arial" w:cs="Arial"/>
        </w:rPr>
        <w:t>tif</w:t>
      </w:r>
      <w:r w:rsidRPr="00662589">
        <w:rPr>
          <w:rFonts w:eastAsia="Arial" w:cs="Arial"/>
          <w:spacing w:val="-1"/>
        </w:rPr>
        <w:t>i</w:t>
      </w:r>
      <w:r w:rsidRPr="00662589">
        <w:rPr>
          <w:rFonts w:eastAsia="Arial" w:cs="Arial"/>
        </w:rPr>
        <w:t>ed</w:t>
      </w:r>
      <w:r w:rsidRPr="00662589">
        <w:rPr>
          <w:rFonts w:eastAsia="Arial" w:cs="Arial"/>
          <w:spacing w:val="-7"/>
        </w:rPr>
        <w:t xml:space="preserve"> </w:t>
      </w:r>
      <w:r w:rsidRPr="00662589">
        <w:rPr>
          <w:rFonts w:eastAsia="Arial" w:cs="Arial"/>
        </w:rPr>
        <w:t>or</w:t>
      </w:r>
      <w:r w:rsidR="00D71831" w:rsidRPr="00662589">
        <w:rPr>
          <w:rFonts w:eastAsia="Arial" w:cs="Arial"/>
          <w:spacing w:val="-2"/>
        </w:rPr>
        <w:t xml:space="preserve"> i</w:t>
      </w:r>
      <w:r w:rsidRPr="00662589">
        <w:rPr>
          <w:rFonts w:eastAsia="Arial" w:cs="Arial"/>
        </w:rPr>
        <w:t>de</w:t>
      </w:r>
      <w:r w:rsidRPr="00662589">
        <w:rPr>
          <w:rFonts w:eastAsia="Arial" w:cs="Arial"/>
          <w:spacing w:val="1"/>
        </w:rPr>
        <w:t>n</w:t>
      </w:r>
      <w:r w:rsidRPr="00662589">
        <w:rPr>
          <w:rFonts w:eastAsia="Arial" w:cs="Arial"/>
        </w:rPr>
        <w:t>tif</w:t>
      </w:r>
      <w:r w:rsidRPr="00662589">
        <w:rPr>
          <w:rFonts w:eastAsia="Arial" w:cs="Arial"/>
          <w:spacing w:val="-1"/>
        </w:rPr>
        <w:t>i</w:t>
      </w:r>
      <w:r w:rsidRPr="00662589">
        <w:rPr>
          <w:rFonts w:eastAsia="Arial" w:cs="Arial"/>
        </w:rPr>
        <w:t>ab</w:t>
      </w:r>
      <w:r w:rsidRPr="00662589">
        <w:rPr>
          <w:rFonts w:eastAsia="Arial" w:cs="Arial"/>
          <w:spacing w:val="1"/>
        </w:rPr>
        <w:t>l</w:t>
      </w:r>
      <w:r w:rsidRPr="00662589">
        <w:rPr>
          <w:rFonts w:eastAsia="Arial" w:cs="Arial"/>
        </w:rPr>
        <w:t>e</w:t>
      </w:r>
      <w:r w:rsidRPr="00662589">
        <w:rPr>
          <w:rFonts w:eastAsia="Arial" w:cs="Arial"/>
          <w:spacing w:val="-9"/>
        </w:rPr>
        <w:t xml:space="preserve"> </w:t>
      </w:r>
      <w:r w:rsidRPr="00662589">
        <w:rPr>
          <w:rFonts w:eastAsia="Arial" w:cs="Arial"/>
          <w:spacing w:val="1"/>
        </w:rPr>
        <w:t>i</w:t>
      </w:r>
      <w:r w:rsidRPr="00662589">
        <w:rPr>
          <w:rFonts w:eastAsia="Arial" w:cs="Arial"/>
        </w:rPr>
        <w:t>nd</w:t>
      </w:r>
      <w:r w:rsidRPr="00662589">
        <w:rPr>
          <w:rFonts w:eastAsia="Arial" w:cs="Arial"/>
          <w:spacing w:val="1"/>
        </w:rPr>
        <w:t>i</w:t>
      </w:r>
      <w:r w:rsidRPr="00662589">
        <w:rPr>
          <w:rFonts w:eastAsia="Arial" w:cs="Arial"/>
        </w:rPr>
        <w:t>vid</w:t>
      </w:r>
      <w:r w:rsidRPr="00662589">
        <w:rPr>
          <w:rFonts w:eastAsia="Arial" w:cs="Arial"/>
          <w:spacing w:val="-1"/>
        </w:rPr>
        <w:t>u</w:t>
      </w:r>
      <w:r w:rsidRPr="00662589">
        <w:rPr>
          <w:rFonts w:eastAsia="Arial" w:cs="Arial"/>
        </w:rPr>
        <w:t>al</w:t>
      </w:r>
      <w:r w:rsidR="00270AB1">
        <w:rPr>
          <w:rFonts w:eastAsia="Arial" w:cs="Arial"/>
        </w:rPr>
        <w:t>.</w:t>
      </w:r>
    </w:p>
    <w:p w14:paraId="0CF29F0B" w14:textId="77777777" w:rsidR="00203C53" w:rsidRPr="00662589" w:rsidRDefault="00203C53" w:rsidP="00EF28E6">
      <w:pPr>
        <w:spacing w:line="120" w:lineRule="exact"/>
        <w:jc w:val="left"/>
        <w:rPr>
          <w:sz w:val="12"/>
          <w:szCs w:val="12"/>
        </w:rPr>
      </w:pPr>
    </w:p>
    <w:p w14:paraId="52CC1401" w14:textId="4BD89CB4" w:rsidR="00203C53" w:rsidRPr="00662589" w:rsidRDefault="00203C53" w:rsidP="00EF28E6">
      <w:pPr>
        <w:pStyle w:val="ListParagraph"/>
        <w:numPr>
          <w:ilvl w:val="0"/>
          <w:numId w:val="5"/>
        </w:numPr>
        <w:jc w:val="left"/>
        <w:rPr>
          <w:rFonts w:eastAsia="Arial" w:cs="Arial"/>
        </w:rPr>
      </w:pPr>
      <w:r w:rsidRPr="00662589">
        <w:rPr>
          <w:rFonts w:eastAsia="Arial" w:cs="Arial"/>
        </w:rPr>
        <w:t>Data</w:t>
      </w:r>
      <w:r w:rsidRPr="00662589">
        <w:rPr>
          <w:rFonts w:eastAsia="Arial" w:cs="Arial"/>
          <w:spacing w:val="-4"/>
        </w:rPr>
        <w:t xml:space="preserve"> </w:t>
      </w:r>
      <w:r w:rsidRPr="00662589">
        <w:rPr>
          <w:rFonts w:eastAsia="Arial" w:cs="Arial"/>
        </w:rPr>
        <w:t>that</w:t>
      </w:r>
      <w:r w:rsidRPr="00662589">
        <w:rPr>
          <w:rFonts w:eastAsia="Arial" w:cs="Arial"/>
          <w:spacing w:val="-3"/>
        </w:rPr>
        <w:t xml:space="preserve"> </w:t>
      </w:r>
      <w:r w:rsidRPr="00662589">
        <w:rPr>
          <w:rFonts w:eastAsia="Arial" w:cs="Arial"/>
        </w:rPr>
        <w:t>c</w:t>
      </w:r>
      <w:r w:rsidRPr="00662589">
        <w:rPr>
          <w:rFonts w:eastAsia="Arial" w:cs="Arial"/>
          <w:spacing w:val="1"/>
        </w:rPr>
        <w:t>a</w:t>
      </w:r>
      <w:r w:rsidRPr="00662589">
        <w:rPr>
          <w:rFonts w:eastAsia="Arial" w:cs="Arial"/>
        </w:rPr>
        <w:t>n</w:t>
      </w:r>
      <w:r w:rsidRPr="00662589">
        <w:rPr>
          <w:rFonts w:eastAsia="Arial" w:cs="Arial"/>
          <w:spacing w:val="-4"/>
        </w:rPr>
        <w:t xml:space="preserve"> </w:t>
      </w:r>
      <w:r w:rsidRPr="00662589">
        <w:rPr>
          <w:rFonts w:eastAsia="Arial" w:cs="Arial"/>
        </w:rPr>
        <w:t>dir</w:t>
      </w:r>
      <w:r w:rsidRPr="00662589">
        <w:rPr>
          <w:rFonts w:eastAsia="Arial" w:cs="Arial"/>
          <w:spacing w:val="1"/>
        </w:rPr>
        <w:t>e</w:t>
      </w:r>
      <w:r w:rsidRPr="00662589">
        <w:rPr>
          <w:rFonts w:eastAsia="Arial" w:cs="Arial"/>
        </w:rPr>
        <w:t>ctly</w:t>
      </w:r>
      <w:r w:rsidRPr="00662589">
        <w:rPr>
          <w:rFonts w:eastAsia="Arial" w:cs="Arial"/>
          <w:spacing w:val="-6"/>
        </w:rPr>
        <w:t xml:space="preserve"> </w:t>
      </w:r>
      <w:r w:rsidRPr="00662589">
        <w:rPr>
          <w:rFonts w:eastAsia="Arial" w:cs="Arial"/>
        </w:rPr>
        <w:t>identify</w:t>
      </w:r>
      <w:r w:rsidRPr="00662589">
        <w:rPr>
          <w:rFonts w:eastAsia="Arial" w:cs="Arial"/>
          <w:spacing w:val="-7"/>
        </w:rPr>
        <w:t xml:space="preserve"> </w:t>
      </w:r>
      <w:r w:rsidRPr="00662589">
        <w:rPr>
          <w:rFonts w:eastAsia="Arial" w:cs="Arial"/>
        </w:rPr>
        <w:t>an</w:t>
      </w:r>
      <w:r w:rsidRPr="00662589">
        <w:rPr>
          <w:rFonts w:eastAsia="Arial" w:cs="Arial"/>
          <w:spacing w:val="-2"/>
        </w:rPr>
        <w:t xml:space="preserve"> </w:t>
      </w:r>
      <w:r w:rsidRPr="00662589">
        <w:rPr>
          <w:rFonts w:eastAsia="Arial" w:cs="Arial"/>
        </w:rPr>
        <w:t>i</w:t>
      </w:r>
      <w:r w:rsidRPr="00662589">
        <w:rPr>
          <w:rFonts w:eastAsia="Arial" w:cs="Arial"/>
          <w:spacing w:val="1"/>
        </w:rPr>
        <w:t>n</w:t>
      </w:r>
      <w:r w:rsidRPr="00662589">
        <w:rPr>
          <w:rFonts w:eastAsia="Arial" w:cs="Arial"/>
          <w:spacing w:val="-1"/>
        </w:rPr>
        <w:t>d</w:t>
      </w:r>
      <w:r w:rsidRPr="00662589">
        <w:rPr>
          <w:rFonts w:eastAsia="Arial" w:cs="Arial"/>
        </w:rPr>
        <w:t>i</w:t>
      </w:r>
      <w:r w:rsidRPr="00662589">
        <w:rPr>
          <w:rFonts w:eastAsia="Arial" w:cs="Arial"/>
          <w:spacing w:val="1"/>
        </w:rPr>
        <w:t>v</w:t>
      </w:r>
      <w:r w:rsidRPr="00662589">
        <w:rPr>
          <w:rFonts w:eastAsia="Arial" w:cs="Arial"/>
        </w:rPr>
        <w:t>idual</w:t>
      </w:r>
      <w:r w:rsidRPr="00662589">
        <w:rPr>
          <w:rFonts w:eastAsia="Arial" w:cs="Arial"/>
          <w:spacing w:val="-6"/>
        </w:rPr>
        <w:t xml:space="preserve"> </w:t>
      </w:r>
      <w:r w:rsidRPr="00662589">
        <w:rPr>
          <w:rFonts w:eastAsia="Arial" w:cs="Arial"/>
        </w:rPr>
        <w:t>from</w:t>
      </w:r>
      <w:r w:rsidRPr="00662589">
        <w:rPr>
          <w:rFonts w:eastAsia="Arial" w:cs="Arial"/>
          <w:spacing w:val="-5"/>
        </w:rPr>
        <w:t xml:space="preserve"> </w:t>
      </w:r>
      <w:r w:rsidRPr="00662589">
        <w:rPr>
          <w:rFonts w:eastAsia="Arial" w:cs="Arial"/>
        </w:rPr>
        <w:t>the</w:t>
      </w:r>
      <w:r w:rsidRPr="00662589">
        <w:rPr>
          <w:rFonts w:eastAsia="Arial" w:cs="Arial"/>
          <w:spacing w:val="-2"/>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9"/>
        </w:rPr>
        <w:t xml:space="preserve"> </w:t>
      </w:r>
      <w:r w:rsidRPr="00662589">
        <w:rPr>
          <w:rFonts w:eastAsia="Arial" w:cs="Arial"/>
        </w:rPr>
        <w:t>held.</w:t>
      </w:r>
    </w:p>
    <w:p w14:paraId="7A284E3D" w14:textId="77777777" w:rsidR="00203C53" w:rsidRPr="00662589" w:rsidRDefault="00203C53" w:rsidP="00EF28E6">
      <w:pPr>
        <w:spacing w:before="9" w:line="100" w:lineRule="exact"/>
        <w:jc w:val="left"/>
        <w:rPr>
          <w:sz w:val="11"/>
          <w:szCs w:val="11"/>
        </w:rPr>
      </w:pPr>
    </w:p>
    <w:p w14:paraId="774E7F3B" w14:textId="6375F840" w:rsidR="00203C53" w:rsidRPr="00662589" w:rsidRDefault="00203C53" w:rsidP="00EF28E6">
      <w:pPr>
        <w:pStyle w:val="ListParagraph"/>
        <w:numPr>
          <w:ilvl w:val="0"/>
          <w:numId w:val="5"/>
        </w:numPr>
        <w:jc w:val="left"/>
        <w:rPr>
          <w:rFonts w:eastAsia="Arial" w:cs="Arial"/>
        </w:rPr>
      </w:pPr>
      <w:r w:rsidRPr="00662589">
        <w:rPr>
          <w:rFonts w:eastAsia="Arial" w:cs="Arial"/>
        </w:rPr>
        <w:t>Per</w:t>
      </w:r>
      <w:r w:rsidRPr="00662589">
        <w:rPr>
          <w:rFonts w:eastAsia="Arial" w:cs="Arial"/>
          <w:spacing w:val="1"/>
        </w:rPr>
        <w:t>s</w:t>
      </w:r>
      <w:r w:rsidRPr="00662589">
        <w:rPr>
          <w:rFonts w:eastAsia="Arial" w:cs="Arial"/>
        </w:rPr>
        <w:t>on</w:t>
      </w:r>
      <w:r w:rsidRPr="00662589">
        <w:rPr>
          <w:rFonts w:eastAsia="Arial" w:cs="Arial"/>
          <w:spacing w:val="1"/>
        </w:rPr>
        <w:t>a</w:t>
      </w:r>
      <w:r w:rsidRPr="00662589">
        <w:rPr>
          <w:rFonts w:eastAsia="Arial" w:cs="Arial"/>
        </w:rPr>
        <w:t>l</w:t>
      </w:r>
      <w:r w:rsidRPr="00662589">
        <w:rPr>
          <w:rFonts w:eastAsia="Arial" w:cs="Arial"/>
          <w:spacing w:val="-19"/>
        </w:rPr>
        <w:t xml:space="preserve"> </w:t>
      </w:r>
      <w:r w:rsidRPr="00662589">
        <w:rPr>
          <w:rFonts w:eastAsia="Arial" w:cs="Arial"/>
        </w:rPr>
        <w:t>data</w:t>
      </w:r>
      <w:r w:rsidRPr="00662589">
        <w:rPr>
          <w:rFonts w:eastAsia="Arial" w:cs="Arial"/>
          <w:spacing w:val="-15"/>
        </w:rPr>
        <w:t xml:space="preserve"> </w:t>
      </w:r>
      <w:r w:rsidRPr="00662589">
        <w:rPr>
          <w:rFonts w:eastAsia="Arial" w:cs="Arial"/>
        </w:rPr>
        <w:t>may</w:t>
      </w:r>
      <w:r w:rsidRPr="00662589">
        <w:rPr>
          <w:rFonts w:eastAsia="Arial" w:cs="Arial"/>
          <w:spacing w:val="-14"/>
        </w:rPr>
        <w:t xml:space="preserve"> </w:t>
      </w:r>
      <w:r w:rsidRPr="00662589">
        <w:rPr>
          <w:rFonts w:eastAsia="Arial" w:cs="Arial"/>
        </w:rPr>
        <w:t>also</w:t>
      </w:r>
      <w:r w:rsidRPr="00662589">
        <w:rPr>
          <w:rFonts w:eastAsia="Arial" w:cs="Arial"/>
          <w:spacing w:val="-14"/>
        </w:rPr>
        <w:t xml:space="preserve"> </w:t>
      </w:r>
      <w:r w:rsidRPr="00662589">
        <w:rPr>
          <w:rFonts w:eastAsia="Arial" w:cs="Arial"/>
          <w:spacing w:val="-1"/>
        </w:rPr>
        <w:t>i</w:t>
      </w:r>
      <w:r w:rsidRPr="00662589">
        <w:rPr>
          <w:rFonts w:eastAsia="Arial" w:cs="Arial"/>
        </w:rPr>
        <w:t>n</w:t>
      </w:r>
      <w:r w:rsidRPr="00662589">
        <w:rPr>
          <w:rFonts w:eastAsia="Arial" w:cs="Arial"/>
          <w:spacing w:val="1"/>
        </w:rPr>
        <w:t>c</w:t>
      </w:r>
      <w:r w:rsidRPr="00662589">
        <w:rPr>
          <w:rFonts w:eastAsia="Arial" w:cs="Arial"/>
        </w:rPr>
        <w:t>lude</w:t>
      </w:r>
      <w:r w:rsidRPr="00662589">
        <w:rPr>
          <w:rFonts w:eastAsia="Arial" w:cs="Arial"/>
          <w:spacing w:val="-17"/>
        </w:rPr>
        <w:t xml:space="preserve"> </w:t>
      </w:r>
      <w:r w:rsidRPr="00662589">
        <w:rPr>
          <w:rFonts w:eastAsia="Arial" w:cs="Arial"/>
        </w:rPr>
        <w:t>s</w:t>
      </w:r>
      <w:r w:rsidRPr="00662589">
        <w:rPr>
          <w:rFonts w:eastAsia="Arial" w:cs="Arial"/>
          <w:spacing w:val="1"/>
        </w:rPr>
        <w:t>p</w:t>
      </w:r>
      <w:r w:rsidRPr="00662589">
        <w:rPr>
          <w:rFonts w:eastAsia="Arial" w:cs="Arial"/>
          <w:spacing w:val="-1"/>
        </w:rPr>
        <w:t>e</w:t>
      </w:r>
      <w:r w:rsidRPr="00662589">
        <w:rPr>
          <w:rFonts w:eastAsia="Arial" w:cs="Arial"/>
        </w:rPr>
        <w:t>cial</w:t>
      </w:r>
      <w:r w:rsidRPr="00662589">
        <w:rPr>
          <w:rFonts w:eastAsia="Arial" w:cs="Arial"/>
          <w:spacing w:val="-17"/>
        </w:rPr>
        <w:t xml:space="preserve"> </w:t>
      </w:r>
      <w:r w:rsidRPr="00662589">
        <w:rPr>
          <w:rFonts w:eastAsia="Arial" w:cs="Arial"/>
        </w:rPr>
        <w:t>c</w:t>
      </w:r>
      <w:r w:rsidRPr="00662589">
        <w:rPr>
          <w:rFonts w:eastAsia="Arial" w:cs="Arial"/>
          <w:spacing w:val="1"/>
        </w:rPr>
        <w:t>a</w:t>
      </w:r>
      <w:r w:rsidRPr="00662589">
        <w:rPr>
          <w:rFonts w:eastAsia="Arial" w:cs="Arial"/>
        </w:rPr>
        <w:t>tegor</w:t>
      </w:r>
      <w:r w:rsidRPr="00662589">
        <w:rPr>
          <w:rFonts w:eastAsia="Arial" w:cs="Arial"/>
          <w:spacing w:val="1"/>
        </w:rPr>
        <w:t>i</w:t>
      </w:r>
      <w:r w:rsidRPr="00662589">
        <w:rPr>
          <w:rFonts w:eastAsia="Arial" w:cs="Arial"/>
          <w:spacing w:val="-1"/>
        </w:rPr>
        <w:t>e</w:t>
      </w:r>
      <w:r w:rsidRPr="00662589">
        <w:rPr>
          <w:rFonts w:eastAsia="Arial" w:cs="Arial"/>
        </w:rPr>
        <w:t>s</w:t>
      </w:r>
      <w:r w:rsidRPr="00662589">
        <w:rPr>
          <w:rFonts w:eastAsia="Arial" w:cs="Arial"/>
          <w:spacing w:val="-20"/>
        </w:rPr>
        <w:t xml:space="preserve"> </w:t>
      </w:r>
      <w:r w:rsidRPr="00662589">
        <w:rPr>
          <w:rFonts w:eastAsia="Arial" w:cs="Arial"/>
        </w:rPr>
        <w:t>of</w:t>
      </w:r>
      <w:r w:rsidRPr="00662589">
        <w:rPr>
          <w:rFonts w:eastAsia="Arial" w:cs="Arial"/>
          <w:spacing w:val="-12"/>
        </w:rPr>
        <w:t xml:space="preserve"> </w:t>
      </w:r>
      <w:r w:rsidRPr="00662589">
        <w:rPr>
          <w:rFonts w:eastAsia="Arial" w:cs="Arial"/>
        </w:rPr>
        <w:t>pers</w:t>
      </w:r>
      <w:r w:rsidRPr="00662589">
        <w:rPr>
          <w:rFonts w:eastAsia="Arial" w:cs="Arial"/>
          <w:spacing w:val="1"/>
        </w:rPr>
        <w:t>o</w:t>
      </w:r>
      <w:r w:rsidRPr="00662589">
        <w:rPr>
          <w:rFonts w:eastAsia="Arial" w:cs="Arial"/>
        </w:rPr>
        <w:t>nal</w:t>
      </w:r>
      <w:r w:rsidRPr="00662589">
        <w:rPr>
          <w:rFonts w:eastAsia="Arial" w:cs="Arial"/>
          <w:spacing w:val="-19"/>
        </w:rPr>
        <w:t xml:space="preserve"> </w:t>
      </w:r>
      <w:r w:rsidRPr="00662589">
        <w:rPr>
          <w:rFonts w:eastAsia="Arial" w:cs="Arial"/>
        </w:rPr>
        <w:t>data</w:t>
      </w:r>
      <w:r w:rsidRPr="00662589">
        <w:rPr>
          <w:rFonts w:eastAsia="Arial" w:cs="Arial"/>
          <w:spacing w:val="-14"/>
        </w:rPr>
        <w:t xml:space="preserve"> </w:t>
      </w:r>
      <w:r w:rsidRPr="00662589">
        <w:rPr>
          <w:rFonts w:eastAsia="Arial" w:cs="Arial"/>
        </w:rPr>
        <w:t>or</w:t>
      </w:r>
      <w:r w:rsidRPr="00662589">
        <w:rPr>
          <w:rFonts w:eastAsia="Arial" w:cs="Arial"/>
          <w:spacing w:val="-12"/>
        </w:rPr>
        <w:t xml:space="preserve"> </w:t>
      </w:r>
      <w:r w:rsidRPr="00662589">
        <w:rPr>
          <w:rFonts w:eastAsia="Arial" w:cs="Arial"/>
        </w:rPr>
        <w:t>cr</w:t>
      </w:r>
      <w:r w:rsidRPr="00662589">
        <w:rPr>
          <w:rFonts w:eastAsia="Arial" w:cs="Arial"/>
          <w:spacing w:val="-1"/>
        </w:rPr>
        <w:t>i</w:t>
      </w:r>
      <w:r w:rsidRPr="00662589">
        <w:rPr>
          <w:rFonts w:eastAsia="Arial" w:cs="Arial"/>
        </w:rPr>
        <w:t>minal</w:t>
      </w:r>
      <w:r w:rsidRPr="00662589">
        <w:rPr>
          <w:rFonts w:eastAsia="Arial" w:cs="Arial"/>
          <w:spacing w:val="-18"/>
        </w:rPr>
        <w:t xml:space="preserve"> </w:t>
      </w:r>
      <w:r w:rsidRPr="00662589">
        <w:rPr>
          <w:rFonts w:eastAsia="Arial" w:cs="Arial"/>
        </w:rPr>
        <w:t>c</w:t>
      </w:r>
      <w:r w:rsidRPr="00662589">
        <w:rPr>
          <w:rFonts w:eastAsia="Arial" w:cs="Arial"/>
          <w:spacing w:val="1"/>
        </w:rPr>
        <w:t>o</w:t>
      </w:r>
      <w:r w:rsidRPr="00662589">
        <w:rPr>
          <w:rFonts w:eastAsia="Arial" w:cs="Arial"/>
        </w:rPr>
        <w:t>n</w:t>
      </w:r>
      <w:r w:rsidRPr="00662589">
        <w:rPr>
          <w:rFonts w:eastAsia="Arial" w:cs="Arial"/>
          <w:spacing w:val="1"/>
        </w:rPr>
        <w:t>v</w:t>
      </w:r>
      <w:r w:rsidRPr="00662589">
        <w:rPr>
          <w:rFonts w:eastAsia="Arial" w:cs="Arial"/>
        </w:rPr>
        <w:t>iction</w:t>
      </w:r>
      <w:r w:rsidRPr="00662589">
        <w:rPr>
          <w:rFonts w:eastAsia="Arial" w:cs="Arial"/>
          <w:spacing w:val="-20"/>
        </w:rPr>
        <w:t xml:space="preserve"> </w:t>
      </w:r>
      <w:r w:rsidRPr="00662589">
        <w:rPr>
          <w:rFonts w:eastAsia="Arial" w:cs="Arial"/>
        </w:rPr>
        <w:t>and off</w:t>
      </w:r>
      <w:r w:rsidRPr="00662589">
        <w:rPr>
          <w:rFonts w:eastAsia="Arial" w:cs="Arial"/>
          <w:spacing w:val="1"/>
        </w:rPr>
        <w:t>e</w:t>
      </w:r>
      <w:r w:rsidRPr="00662589">
        <w:rPr>
          <w:rFonts w:eastAsia="Arial" w:cs="Arial"/>
        </w:rPr>
        <w:t>n</w:t>
      </w:r>
      <w:r w:rsidRPr="00662589">
        <w:rPr>
          <w:rFonts w:eastAsia="Arial" w:cs="Arial"/>
          <w:spacing w:val="1"/>
        </w:rPr>
        <w:t>c</w:t>
      </w:r>
      <w:r w:rsidRPr="00662589">
        <w:rPr>
          <w:rFonts w:eastAsia="Arial" w:cs="Arial"/>
        </w:rPr>
        <w:t>es</w:t>
      </w:r>
      <w:r w:rsidRPr="00662589">
        <w:rPr>
          <w:rFonts w:eastAsia="Arial" w:cs="Arial"/>
          <w:spacing w:val="4"/>
        </w:rPr>
        <w:t xml:space="preserve"> </w:t>
      </w:r>
      <w:r w:rsidRPr="00662589">
        <w:rPr>
          <w:rFonts w:eastAsia="Arial" w:cs="Arial"/>
        </w:rPr>
        <w:t>data.</w:t>
      </w:r>
      <w:r w:rsidRPr="00662589">
        <w:rPr>
          <w:rFonts w:eastAsia="Arial" w:cs="Arial"/>
          <w:spacing w:val="6"/>
        </w:rPr>
        <w:t xml:space="preserve"> </w:t>
      </w:r>
      <w:r w:rsidRPr="00662589">
        <w:rPr>
          <w:rFonts w:eastAsia="Arial" w:cs="Arial"/>
        </w:rPr>
        <w:t>Th</w:t>
      </w:r>
      <w:r w:rsidRPr="00662589">
        <w:rPr>
          <w:rFonts w:eastAsia="Arial" w:cs="Arial"/>
          <w:spacing w:val="1"/>
        </w:rPr>
        <w:t>e</w:t>
      </w:r>
      <w:r w:rsidRPr="00662589">
        <w:rPr>
          <w:rFonts w:eastAsia="Arial" w:cs="Arial"/>
        </w:rPr>
        <w:t>se</w:t>
      </w:r>
      <w:r w:rsidRPr="00662589">
        <w:rPr>
          <w:rFonts w:eastAsia="Arial" w:cs="Arial"/>
          <w:spacing w:val="6"/>
        </w:rPr>
        <w:t xml:space="preserve"> </w:t>
      </w:r>
      <w:r w:rsidR="00B40A95" w:rsidRPr="00662589">
        <w:rPr>
          <w:rFonts w:eastAsia="Arial" w:cs="Arial"/>
        </w:rPr>
        <w:t>a</w:t>
      </w:r>
      <w:r w:rsidR="00B40A95" w:rsidRPr="00662589">
        <w:rPr>
          <w:rFonts w:eastAsia="Arial" w:cs="Arial"/>
          <w:spacing w:val="-1"/>
        </w:rPr>
        <w:t>r</w:t>
      </w:r>
      <w:r w:rsidR="00B40A95" w:rsidRPr="00662589">
        <w:rPr>
          <w:rFonts w:eastAsia="Arial" w:cs="Arial"/>
        </w:rPr>
        <w:t>e</w:t>
      </w:r>
      <w:r w:rsidRPr="00662589">
        <w:rPr>
          <w:rFonts w:eastAsia="Arial" w:cs="Arial"/>
          <w:spacing w:val="10"/>
        </w:rPr>
        <w:t xml:space="preserve"> </w:t>
      </w:r>
      <w:r w:rsidRPr="00662589">
        <w:rPr>
          <w:rFonts w:eastAsia="Arial" w:cs="Arial"/>
        </w:rPr>
        <w:t>more</w:t>
      </w:r>
      <w:r w:rsidRPr="00662589">
        <w:rPr>
          <w:rFonts w:eastAsia="Arial" w:cs="Arial"/>
          <w:spacing w:val="6"/>
        </w:rPr>
        <w:t xml:space="preserve"> </w:t>
      </w:r>
      <w:r w:rsidR="004A3819" w:rsidRPr="00662589">
        <w:rPr>
          <w:rFonts w:eastAsia="Arial" w:cs="Arial"/>
        </w:rPr>
        <w:t>s</w:t>
      </w:r>
      <w:r w:rsidR="004A3819" w:rsidRPr="00662589">
        <w:rPr>
          <w:rFonts w:eastAsia="Arial" w:cs="Arial"/>
          <w:spacing w:val="1"/>
        </w:rPr>
        <w:t>e</w:t>
      </w:r>
      <w:r w:rsidR="004A3819" w:rsidRPr="00662589">
        <w:rPr>
          <w:rFonts w:eastAsia="Arial" w:cs="Arial"/>
        </w:rPr>
        <w:t>n</w:t>
      </w:r>
      <w:r w:rsidR="004A3819" w:rsidRPr="00662589">
        <w:rPr>
          <w:rFonts w:eastAsia="Arial" w:cs="Arial"/>
          <w:spacing w:val="1"/>
        </w:rPr>
        <w:t>s</w:t>
      </w:r>
      <w:r w:rsidR="004A3819" w:rsidRPr="00662589">
        <w:rPr>
          <w:rFonts w:eastAsia="Arial" w:cs="Arial"/>
        </w:rPr>
        <w:t>itive,</w:t>
      </w:r>
      <w:r w:rsidRPr="00662589">
        <w:rPr>
          <w:rFonts w:eastAsia="Arial" w:cs="Arial"/>
          <w:spacing w:val="1"/>
        </w:rPr>
        <w:t xml:space="preserve"> </w:t>
      </w:r>
      <w:r w:rsidRPr="00662589">
        <w:rPr>
          <w:rFonts w:eastAsia="Arial" w:cs="Arial"/>
        </w:rPr>
        <w:t>and</w:t>
      </w:r>
      <w:r w:rsidRPr="00662589">
        <w:rPr>
          <w:rFonts w:eastAsia="Arial" w:cs="Arial"/>
          <w:spacing w:val="8"/>
        </w:rPr>
        <w:t xml:space="preserve"> </w:t>
      </w:r>
      <w:r w:rsidRPr="00662589">
        <w:rPr>
          <w:rFonts w:eastAsia="Arial" w:cs="Arial"/>
        </w:rPr>
        <w:t>y</w:t>
      </w:r>
      <w:r w:rsidRPr="00662589">
        <w:rPr>
          <w:rFonts w:eastAsia="Arial" w:cs="Arial"/>
          <w:spacing w:val="1"/>
        </w:rPr>
        <w:t>o</w:t>
      </w:r>
      <w:r w:rsidRPr="00662589">
        <w:rPr>
          <w:rFonts w:eastAsia="Arial" w:cs="Arial"/>
        </w:rPr>
        <w:t>u</w:t>
      </w:r>
      <w:r w:rsidRPr="00662589">
        <w:rPr>
          <w:rFonts w:eastAsia="Arial" w:cs="Arial"/>
          <w:spacing w:val="7"/>
        </w:rPr>
        <w:t xml:space="preserve"> </w:t>
      </w:r>
      <w:r w:rsidRPr="00662589">
        <w:rPr>
          <w:rFonts w:eastAsia="Arial" w:cs="Arial"/>
        </w:rPr>
        <w:t>may</w:t>
      </w:r>
      <w:r w:rsidRPr="00662589">
        <w:rPr>
          <w:rFonts w:eastAsia="Arial" w:cs="Arial"/>
          <w:spacing w:val="7"/>
        </w:rPr>
        <w:t xml:space="preserve"> </w:t>
      </w:r>
      <w:r w:rsidRPr="00662589">
        <w:rPr>
          <w:rFonts w:eastAsia="Arial" w:cs="Arial"/>
        </w:rPr>
        <w:t>on</w:t>
      </w:r>
      <w:r w:rsidRPr="00662589">
        <w:rPr>
          <w:rFonts w:eastAsia="Arial" w:cs="Arial"/>
          <w:spacing w:val="1"/>
        </w:rPr>
        <w:t>l</w:t>
      </w:r>
      <w:r w:rsidRPr="00662589">
        <w:rPr>
          <w:rFonts w:eastAsia="Arial" w:cs="Arial"/>
        </w:rPr>
        <w:t>y</w:t>
      </w:r>
      <w:r w:rsidRPr="00662589">
        <w:rPr>
          <w:rFonts w:eastAsia="Arial" w:cs="Arial"/>
          <w:spacing w:val="8"/>
        </w:rPr>
        <w:t xml:space="preserve"> </w:t>
      </w:r>
      <w:r w:rsidRPr="00662589">
        <w:rPr>
          <w:rFonts w:eastAsia="Arial" w:cs="Arial"/>
        </w:rPr>
        <w:t>proc</w:t>
      </w:r>
      <w:r w:rsidRPr="00662589">
        <w:rPr>
          <w:rFonts w:eastAsia="Arial" w:cs="Arial"/>
          <w:spacing w:val="-1"/>
        </w:rPr>
        <w:t>e</w:t>
      </w:r>
      <w:r w:rsidRPr="00662589">
        <w:rPr>
          <w:rFonts w:eastAsia="Arial" w:cs="Arial"/>
        </w:rPr>
        <w:t>ss</w:t>
      </w:r>
      <w:r w:rsidRPr="00662589">
        <w:rPr>
          <w:rFonts w:eastAsia="Arial" w:cs="Arial"/>
          <w:spacing w:val="4"/>
        </w:rPr>
        <w:t xml:space="preserve"> </w:t>
      </w:r>
      <w:r w:rsidRPr="00662589">
        <w:rPr>
          <w:rFonts w:eastAsia="Arial" w:cs="Arial"/>
        </w:rPr>
        <w:t>them in</w:t>
      </w:r>
      <w:r w:rsidRPr="00662589">
        <w:rPr>
          <w:rFonts w:eastAsia="Arial" w:cs="Arial"/>
          <w:spacing w:val="-2"/>
        </w:rPr>
        <w:t xml:space="preserve"> </w:t>
      </w:r>
      <w:r w:rsidRPr="00662589">
        <w:rPr>
          <w:rFonts w:eastAsia="Arial" w:cs="Arial"/>
        </w:rPr>
        <w:t>more</w:t>
      </w:r>
      <w:r w:rsidRPr="00662589">
        <w:rPr>
          <w:rFonts w:eastAsia="Arial" w:cs="Arial"/>
          <w:spacing w:val="-5"/>
        </w:rPr>
        <w:t xml:space="preserve"> </w:t>
      </w:r>
      <w:r w:rsidRPr="00662589">
        <w:rPr>
          <w:rFonts w:eastAsia="Arial" w:cs="Arial"/>
          <w:spacing w:val="1"/>
        </w:rPr>
        <w:t>l</w:t>
      </w:r>
      <w:r w:rsidRPr="00662589">
        <w:rPr>
          <w:rFonts w:eastAsia="Arial" w:cs="Arial"/>
        </w:rPr>
        <w:t>imit</w:t>
      </w:r>
      <w:r w:rsidRPr="00662589">
        <w:rPr>
          <w:rFonts w:eastAsia="Arial" w:cs="Arial"/>
          <w:spacing w:val="1"/>
        </w:rPr>
        <w:t>e</w:t>
      </w:r>
      <w:r w:rsidRPr="00662589">
        <w:rPr>
          <w:rFonts w:eastAsia="Arial" w:cs="Arial"/>
        </w:rPr>
        <w:t>d</w:t>
      </w:r>
      <w:r w:rsidRPr="00662589">
        <w:rPr>
          <w:rFonts w:eastAsia="Arial" w:cs="Arial"/>
          <w:spacing w:val="-6"/>
        </w:rPr>
        <w:t xml:space="preserve"> </w:t>
      </w:r>
      <w:r w:rsidRPr="00662589">
        <w:rPr>
          <w:rFonts w:eastAsia="Arial" w:cs="Arial"/>
          <w:spacing w:val="1"/>
        </w:rPr>
        <w:t>c</w:t>
      </w:r>
      <w:r w:rsidRPr="00662589">
        <w:rPr>
          <w:rFonts w:eastAsia="Arial" w:cs="Arial"/>
        </w:rPr>
        <w:t>ir</w:t>
      </w:r>
      <w:r w:rsidRPr="00662589">
        <w:rPr>
          <w:rFonts w:eastAsia="Arial" w:cs="Arial"/>
          <w:spacing w:val="1"/>
        </w:rPr>
        <w:t>c</w:t>
      </w:r>
      <w:r w:rsidRPr="00662589">
        <w:rPr>
          <w:rFonts w:eastAsia="Arial" w:cs="Arial"/>
        </w:rPr>
        <w:t>ums</w:t>
      </w:r>
      <w:r w:rsidRPr="00662589">
        <w:rPr>
          <w:rFonts w:eastAsia="Arial" w:cs="Arial"/>
          <w:spacing w:val="-1"/>
        </w:rPr>
        <w:t>t</w:t>
      </w:r>
      <w:r w:rsidRPr="00662589">
        <w:rPr>
          <w:rFonts w:eastAsia="Arial" w:cs="Arial"/>
        </w:rPr>
        <w:t>an</w:t>
      </w:r>
      <w:r w:rsidRPr="00662589">
        <w:rPr>
          <w:rFonts w:eastAsia="Arial" w:cs="Arial"/>
          <w:spacing w:val="1"/>
        </w:rPr>
        <w:t>c</w:t>
      </w:r>
      <w:r w:rsidRPr="00662589">
        <w:rPr>
          <w:rFonts w:eastAsia="Arial" w:cs="Arial"/>
        </w:rPr>
        <w:t>e</w:t>
      </w:r>
      <w:r w:rsidRPr="00662589">
        <w:rPr>
          <w:rFonts w:eastAsia="Arial" w:cs="Arial"/>
          <w:spacing w:val="1"/>
        </w:rPr>
        <w:t>s</w:t>
      </w:r>
      <w:r w:rsidRPr="00662589">
        <w:rPr>
          <w:rFonts w:eastAsia="Arial" w:cs="Arial"/>
        </w:rPr>
        <w:t>.</w:t>
      </w:r>
    </w:p>
    <w:p w14:paraId="1973EB0E" w14:textId="77777777" w:rsidR="00203C53" w:rsidRPr="00662589" w:rsidRDefault="00203C53" w:rsidP="00EF28E6">
      <w:pPr>
        <w:spacing w:before="10" w:line="100" w:lineRule="exact"/>
        <w:jc w:val="left"/>
        <w:rPr>
          <w:sz w:val="11"/>
          <w:szCs w:val="11"/>
        </w:rPr>
      </w:pPr>
    </w:p>
    <w:p w14:paraId="0F0D2BDD" w14:textId="580F084F" w:rsidR="00203C53" w:rsidRPr="00662589" w:rsidRDefault="00203C53" w:rsidP="00EF28E6">
      <w:pPr>
        <w:pStyle w:val="ListParagraph"/>
        <w:numPr>
          <w:ilvl w:val="0"/>
          <w:numId w:val="5"/>
        </w:numPr>
        <w:jc w:val="left"/>
        <w:rPr>
          <w:rFonts w:eastAsia="Arial" w:cs="Arial"/>
        </w:rPr>
      </w:pPr>
      <w:r w:rsidRPr="00662589">
        <w:rPr>
          <w:rFonts w:eastAsia="Arial" w:cs="Arial"/>
        </w:rPr>
        <w:t>Ps</w:t>
      </w:r>
      <w:r w:rsidRPr="00662589">
        <w:rPr>
          <w:rFonts w:eastAsia="Arial" w:cs="Arial"/>
          <w:spacing w:val="1"/>
        </w:rPr>
        <w:t>e</w:t>
      </w:r>
      <w:r w:rsidRPr="00662589">
        <w:rPr>
          <w:rFonts w:eastAsia="Arial" w:cs="Arial"/>
        </w:rPr>
        <w:t>ud</w:t>
      </w:r>
      <w:r w:rsidRPr="00662589">
        <w:rPr>
          <w:rFonts w:eastAsia="Arial" w:cs="Arial"/>
          <w:spacing w:val="1"/>
        </w:rPr>
        <w:t>o</w:t>
      </w:r>
      <w:r w:rsidRPr="00662589">
        <w:rPr>
          <w:rFonts w:eastAsia="Arial" w:cs="Arial"/>
        </w:rPr>
        <w:t>n</w:t>
      </w:r>
      <w:r w:rsidRPr="00662589">
        <w:rPr>
          <w:rFonts w:eastAsia="Arial" w:cs="Arial"/>
          <w:spacing w:val="1"/>
        </w:rPr>
        <w:t>y</w:t>
      </w:r>
      <w:r w:rsidRPr="00662589">
        <w:rPr>
          <w:rFonts w:eastAsia="Arial" w:cs="Arial"/>
        </w:rPr>
        <w:t>mis</w:t>
      </w:r>
      <w:r w:rsidRPr="00662589">
        <w:rPr>
          <w:rFonts w:eastAsia="Arial" w:cs="Arial"/>
          <w:spacing w:val="1"/>
        </w:rPr>
        <w:t>e</w:t>
      </w:r>
      <w:r w:rsidRPr="00662589">
        <w:rPr>
          <w:rFonts w:eastAsia="Arial" w:cs="Arial"/>
        </w:rPr>
        <w:t>d</w:t>
      </w:r>
      <w:r w:rsidRPr="00662589">
        <w:rPr>
          <w:rFonts w:eastAsia="Arial" w:cs="Arial"/>
          <w:spacing w:val="17"/>
        </w:rPr>
        <w:t xml:space="preserve"> </w:t>
      </w:r>
      <w:r w:rsidRPr="00662589">
        <w:rPr>
          <w:rFonts w:eastAsia="Arial" w:cs="Arial"/>
        </w:rPr>
        <w:t>data</w:t>
      </w:r>
      <w:r w:rsidRPr="00662589">
        <w:rPr>
          <w:rFonts w:eastAsia="Arial" w:cs="Arial"/>
          <w:spacing w:val="29"/>
        </w:rPr>
        <w:t xml:space="preserve"> </w:t>
      </w:r>
      <w:r w:rsidRPr="00662589">
        <w:rPr>
          <w:rFonts w:eastAsia="Arial" w:cs="Arial"/>
        </w:rPr>
        <w:t>can</w:t>
      </w:r>
      <w:r w:rsidRPr="00662589">
        <w:rPr>
          <w:rFonts w:eastAsia="Arial" w:cs="Arial"/>
          <w:spacing w:val="28"/>
        </w:rPr>
        <w:t xml:space="preserve"> </w:t>
      </w:r>
      <w:r w:rsidRPr="00662589">
        <w:rPr>
          <w:rFonts w:eastAsia="Arial" w:cs="Arial"/>
        </w:rPr>
        <w:t>he</w:t>
      </w:r>
      <w:r w:rsidRPr="00662589">
        <w:rPr>
          <w:rFonts w:eastAsia="Arial" w:cs="Arial"/>
          <w:spacing w:val="1"/>
        </w:rPr>
        <w:t>l</w:t>
      </w:r>
      <w:r w:rsidRPr="00662589">
        <w:rPr>
          <w:rFonts w:eastAsia="Arial" w:cs="Arial"/>
        </w:rPr>
        <w:t>p</w:t>
      </w:r>
      <w:r w:rsidRPr="00662589">
        <w:rPr>
          <w:rFonts w:eastAsia="Arial" w:cs="Arial"/>
          <w:spacing w:val="29"/>
        </w:rPr>
        <w:t xml:space="preserve"> </w:t>
      </w:r>
      <w:r w:rsidRPr="00662589">
        <w:rPr>
          <w:rFonts w:eastAsia="Arial" w:cs="Arial"/>
        </w:rPr>
        <w:t>red</w:t>
      </w:r>
      <w:r w:rsidRPr="00662589">
        <w:rPr>
          <w:rFonts w:eastAsia="Arial" w:cs="Arial"/>
          <w:spacing w:val="-1"/>
        </w:rPr>
        <w:t>u</w:t>
      </w:r>
      <w:r w:rsidRPr="00662589">
        <w:rPr>
          <w:rFonts w:eastAsia="Arial" w:cs="Arial"/>
        </w:rPr>
        <w:t>ce</w:t>
      </w:r>
      <w:r w:rsidRPr="00662589">
        <w:rPr>
          <w:rFonts w:eastAsia="Arial" w:cs="Arial"/>
          <w:spacing w:val="26"/>
        </w:rPr>
        <w:t xml:space="preserve"> </w:t>
      </w:r>
      <w:r w:rsidRPr="00662589">
        <w:rPr>
          <w:rFonts w:eastAsia="Arial" w:cs="Arial"/>
        </w:rPr>
        <w:t>pr</w:t>
      </w:r>
      <w:r w:rsidRPr="00662589">
        <w:rPr>
          <w:rFonts w:eastAsia="Arial" w:cs="Arial"/>
          <w:spacing w:val="1"/>
        </w:rPr>
        <w:t>i</w:t>
      </w:r>
      <w:r w:rsidRPr="00662589">
        <w:rPr>
          <w:rFonts w:eastAsia="Arial" w:cs="Arial"/>
        </w:rPr>
        <w:t>v</w:t>
      </w:r>
      <w:r w:rsidRPr="00662589">
        <w:rPr>
          <w:rFonts w:eastAsia="Arial" w:cs="Arial"/>
          <w:spacing w:val="1"/>
        </w:rPr>
        <w:t>a</w:t>
      </w:r>
      <w:r w:rsidRPr="00662589">
        <w:rPr>
          <w:rFonts w:eastAsia="Arial" w:cs="Arial"/>
        </w:rPr>
        <w:t>cy</w:t>
      </w:r>
      <w:r w:rsidRPr="00662589">
        <w:rPr>
          <w:rFonts w:eastAsia="Arial" w:cs="Arial"/>
          <w:spacing w:val="25"/>
        </w:rPr>
        <w:t xml:space="preserve"> </w:t>
      </w:r>
      <w:r w:rsidRPr="00662589">
        <w:rPr>
          <w:rFonts w:eastAsia="Arial" w:cs="Arial"/>
          <w:spacing w:val="-1"/>
        </w:rPr>
        <w:t>r</w:t>
      </w:r>
      <w:r w:rsidRPr="00662589">
        <w:rPr>
          <w:rFonts w:eastAsia="Arial" w:cs="Arial"/>
        </w:rPr>
        <w:t>i</w:t>
      </w:r>
      <w:r w:rsidRPr="00662589">
        <w:rPr>
          <w:rFonts w:eastAsia="Arial" w:cs="Arial"/>
          <w:spacing w:val="1"/>
        </w:rPr>
        <w:t>s</w:t>
      </w:r>
      <w:r w:rsidRPr="00662589">
        <w:rPr>
          <w:rFonts w:eastAsia="Arial" w:cs="Arial"/>
        </w:rPr>
        <w:t>ks</w:t>
      </w:r>
      <w:r w:rsidRPr="00662589">
        <w:rPr>
          <w:rFonts w:eastAsia="Arial" w:cs="Arial"/>
          <w:spacing w:val="28"/>
        </w:rPr>
        <w:t xml:space="preserve"> </w:t>
      </w:r>
      <w:r w:rsidRPr="00662589">
        <w:rPr>
          <w:rFonts w:eastAsia="Arial" w:cs="Arial"/>
          <w:spacing w:val="-1"/>
        </w:rPr>
        <w:t>b</w:t>
      </w:r>
      <w:r w:rsidRPr="00662589">
        <w:rPr>
          <w:rFonts w:eastAsia="Arial" w:cs="Arial"/>
        </w:rPr>
        <w:t>y</w:t>
      </w:r>
      <w:r w:rsidRPr="00662589">
        <w:rPr>
          <w:rFonts w:eastAsia="Arial" w:cs="Arial"/>
          <w:spacing w:val="31"/>
        </w:rPr>
        <w:t xml:space="preserve"> </w:t>
      </w:r>
      <w:r w:rsidRPr="00662589">
        <w:rPr>
          <w:rFonts w:eastAsia="Arial" w:cs="Arial"/>
        </w:rPr>
        <w:t>ma</w:t>
      </w:r>
      <w:r w:rsidRPr="00662589">
        <w:rPr>
          <w:rFonts w:eastAsia="Arial" w:cs="Arial"/>
          <w:spacing w:val="-1"/>
        </w:rPr>
        <w:t>k</w:t>
      </w:r>
      <w:r w:rsidRPr="00662589">
        <w:rPr>
          <w:rFonts w:eastAsia="Arial" w:cs="Arial"/>
        </w:rPr>
        <w:t>ing</w:t>
      </w:r>
      <w:r w:rsidRPr="00662589">
        <w:rPr>
          <w:rFonts w:eastAsia="Arial" w:cs="Arial"/>
          <w:spacing w:val="26"/>
        </w:rPr>
        <w:t xml:space="preserve"> </w:t>
      </w:r>
      <w:r w:rsidRPr="00662589">
        <w:rPr>
          <w:rFonts w:eastAsia="Arial" w:cs="Arial"/>
        </w:rPr>
        <w:t>it</w:t>
      </w:r>
      <w:r w:rsidRPr="00662589">
        <w:rPr>
          <w:rFonts w:eastAsia="Arial" w:cs="Arial"/>
          <w:spacing w:val="33"/>
        </w:rPr>
        <w:t xml:space="preserve"> </w:t>
      </w:r>
      <w:r w:rsidRPr="00662589">
        <w:rPr>
          <w:rFonts w:eastAsia="Arial" w:cs="Arial"/>
        </w:rPr>
        <w:t>more</w:t>
      </w:r>
      <w:r w:rsidRPr="00662589">
        <w:rPr>
          <w:rFonts w:eastAsia="Arial" w:cs="Arial"/>
          <w:spacing w:val="28"/>
        </w:rPr>
        <w:t xml:space="preserve"> </w:t>
      </w:r>
      <w:r w:rsidRPr="00662589">
        <w:rPr>
          <w:rFonts w:eastAsia="Arial" w:cs="Arial"/>
        </w:rPr>
        <w:t>diffic</w:t>
      </w:r>
      <w:r w:rsidRPr="00662589">
        <w:rPr>
          <w:rFonts w:eastAsia="Arial" w:cs="Arial"/>
          <w:spacing w:val="1"/>
        </w:rPr>
        <w:t>u</w:t>
      </w:r>
      <w:r w:rsidRPr="00662589">
        <w:rPr>
          <w:rFonts w:eastAsia="Arial" w:cs="Arial"/>
        </w:rPr>
        <w:t>lt</w:t>
      </w:r>
      <w:r w:rsidRPr="00662589">
        <w:rPr>
          <w:rFonts w:eastAsia="Arial" w:cs="Arial"/>
          <w:spacing w:val="28"/>
        </w:rPr>
        <w:t xml:space="preserve"> </w:t>
      </w:r>
      <w:r w:rsidRPr="00662589">
        <w:rPr>
          <w:rFonts w:eastAsia="Arial" w:cs="Arial"/>
        </w:rPr>
        <w:t>to</w:t>
      </w:r>
      <w:r w:rsidRPr="00662589">
        <w:rPr>
          <w:rFonts w:eastAsia="Arial" w:cs="Arial"/>
          <w:spacing w:val="31"/>
        </w:rPr>
        <w:t xml:space="preserve"> </w:t>
      </w:r>
      <w:r w:rsidRPr="00662589">
        <w:rPr>
          <w:rFonts w:eastAsia="Arial" w:cs="Arial"/>
        </w:rPr>
        <w:t>identify individu</w:t>
      </w:r>
      <w:r w:rsidRPr="00662589">
        <w:rPr>
          <w:rFonts w:eastAsia="Arial" w:cs="Arial"/>
          <w:spacing w:val="-1"/>
        </w:rPr>
        <w:t>a</w:t>
      </w:r>
      <w:r w:rsidRPr="00662589">
        <w:rPr>
          <w:rFonts w:eastAsia="Arial" w:cs="Arial"/>
        </w:rPr>
        <w:t>ls,</w:t>
      </w:r>
      <w:r w:rsidRPr="00662589">
        <w:rPr>
          <w:rFonts w:eastAsia="Arial" w:cs="Arial"/>
          <w:spacing w:val="-11"/>
        </w:rPr>
        <w:t xml:space="preserve"> </w:t>
      </w:r>
      <w:r w:rsidRPr="00662589">
        <w:rPr>
          <w:rFonts w:eastAsia="Arial" w:cs="Arial"/>
        </w:rPr>
        <w:t>but</w:t>
      </w:r>
      <w:r w:rsidRPr="00662589">
        <w:rPr>
          <w:rFonts w:eastAsia="Arial" w:cs="Arial"/>
          <w:spacing w:val="-3"/>
        </w:rPr>
        <w:t xml:space="preserve"> </w:t>
      </w:r>
      <w:r w:rsidRPr="00662589">
        <w:rPr>
          <w:rFonts w:eastAsia="Arial" w:cs="Arial"/>
        </w:rPr>
        <w:t>it</w:t>
      </w:r>
      <w:r w:rsidRPr="00662589">
        <w:rPr>
          <w:rFonts w:eastAsia="Arial" w:cs="Arial"/>
          <w:spacing w:val="1"/>
        </w:rPr>
        <w:t xml:space="preserve"> </w:t>
      </w:r>
      <w:r w:rsidRPr="00662589">
        <w:rPr>
          <w:rFonts w:eastAsia="Arial" w:cs="Arial"/>
        </w:rPr>
        <w:t>is</w:t>
      </w:r>
      <w:r w:rsidRPr="00662589">
        <w:rPr>
          <w:rFonts w:eastAsia="Arial" w:cs="Arial"/>
          <w:spacing w:val="-3"/>
        </w:rPr>
        <w:t xml:space="preserve"> </w:t>
      </w:r>
      <w:r w:rsidRPr="00662589">
        <w:rPr>
          <w:rFonts w:eastAsia="Arial" w:cs="Arial"/>
        </w:rPr>
        <w:t>still</w:t>
      </w:r>
      <w:r w:rsidRPr="00662589">
        <w:rPr>
          <w:rFonts w:eastAsia="Arial" w:cs="Arial"/>
          <w:spacing w:val="-4"/>
        </w:rPr>
        <w:t xml:space="preserve"> </w:t>
      </w:r>
      <w:r w:rsidRPr="00662589">
        <w:rPr>
          <w:rFonts w:eastAsia="Arial" w:cs="Arial"/>
        </w:rPr>
        <w:t>pers</w:t>
      </w:r>
      <w:r w:rsidRPr="00662589">
        <w:rPr>
          <w:rFonts w:eastAsia="Arial" w:cs="Arial"/>
          <w:spacing w:val="1"/>
        </w:rPr>
        <w:t>o</w:t>
      </w:r>
      <w:r w:rsidRPr="00662589">
        <w:rPr>
          <w:rFonts w:eastAsia="Arial" w:cs="Arial"/>
        </w:rPr>
        <w:t>nal</w:t>
      </w:r>
      <w:r w:rsidRPr="00662589">
        <w:rPr>
          <w:rFonts w:eastAsia="Arial" w:cs="Arial"/>
          <w:spacing w:val="-7"/>
        </w:rPr>
        <w:t xml:space="preserve"> </w:t>
      </w:r>
      <w:r w:rsidRPr="00662589">
        <w:rPr>
          <w:rFonts w:eastAsia="Arial" w:cs="Arial"/>
        </w:rPr>
        <w:t>da</w:t>
      </w:r>
      <w:r w:rsidRPr="00662589">
        <w:rPr>
          <w:rFonts w:eastAsia="Arial" w:cs="Arial"/>
          <w:spacing w:val="-1"/>
        </w:rPr>
        <w:t>t</w:t>
      </w:r>
      <w:r w:rsidRPr="00662589">
        <w:rPr>
          <w:rFonts w:eastAsia="Arial" w:cs="Arial"/>
        </w:rPr>
        <w:t>a.</w:t>
      </w:r>
    </w:p>
    <w:p w14:paraId="07588479" w14:textId="77777777" w:rsidR="00203C53" w:rsidRPr="00662589" w:rsidRDefault="00203C53" w:rsidP="00EF28E6">
      <w:pPr>
        <w:spacing w:before="9" w:line="100" w:lineRule="exact"/>
        <w:jc w:val="left"/>
        <w:rPr>
          <w:sz w:val="11"/>
          <w:szCs w:val="11"/>
        </w:rPr>
      </w:pPr>
    </w:p>
    <w:p w14:paraId="69DEB87F" w14:textId="548F6313" w:rsidR="00203C53" w:rsidRPr="00662589" w:rsidRDefault="00203C53" w:rsidP="00EF28E6">
      <w:pPr>
        <w:pStyle w:val="ListParagraph"/>
        <w:numPr>
          <w:ilvl w:val="0"/>
          <w:numId w:val="5"/>
        </w:numPr>
        <w:jc w:val="left"/>
        <w:rPr>
          <w:rFonts w:eastAsia="Arial" w:cs="Arial"/>
        </w:rPr>
      </w:pPr>
      <w:r w:rsidRPr="00662589">
        <w:rPr>
          <w:rFonts w:eastAsia="Arial" w:cs="Arial"/>
        </w:rPr>
        <w:lastRenderedPageBreak/>
        <w:t>If</w:t>
      </w:r>
      <w:r w:rsidRPr="00662589">
        <w:rPr>
          <w:rFonts w:eastAsia="Arial" w:cs="Arial"/>
          <w:spacing w:val="28"/>
        </w:rPr>
        <w:t xml:space="preserve"> </w:t>
      </w:r>
      <w:r w:rsidRPr="00662589">
        <w:rPr>
          <w:rFonts w:eastAsia="Arial" w:cs="Arial"/>
        </w:rPr>
        <w:t>pers</w:t>
      </w:r>
      <w:r w:rsidRPr="00662589">
        <w:rPr>
          <w:rFonts w:eastAsia="Arial" w:cs="Arial"/>
          <w:spacing w:val="1"/>
        </w:rPr>
        <w:t>o</w:t>
      </w:r>
      <w:r w:rsidRPr="00662589">
        <w:rPr>
          <w:rFonts w:eastAsia="Arial" w:cs="Arial"/>
        </w:rPr>
        <w:t>nal</w:t>
      </w:r>
      <w:r w:rsidRPr="00662589">
        <w:rPr>
          <w:rFonts w:eastAsia="Arial" w:cs="Arial"/>
          <w:spacing w:val="18"/>
        </w:rPr>
        <w:t xml:space="preserve"> </w:t>
      </w:r>
      <w:r w:rsidRPr="00662589">
        <w:rPr>
          <w:rFonts w:eastAsia="Arial" w:cs="Arial"/>
        </w:rPr>
        <w:t>data</w:t>
      </w:r>
      <w:r w:rsidRPr="00662589">
        <w:rPr>
          <w:rFonts w:eastAsia="Arial" w:cs="Arial"/>
          <w:spacing w:val="24"/>
        </w:rPr>
        <w:t xml:space="preserve"> </w:t>
      </w:r>
      <w:r w:rsidRPr="00662589">
        <w:rPr>
          <w:rFonts w:eastAsia="Arial" w:cs="Arial"/>
        </w:rPr>
        <w:t>c</w:t>
      </w:r>
      <w:r w:rsidRPr="00662589">
        <w:rPr>
          <w:rFonts w:eastAsia="Arial" w:cs="Arial"/>
          <w:spacing w:val="1"/>
        </w:rPr>
        <w:t>a</w:t>
      </w:r>
      <w:r w:rsidRPr="00662589">
        <w:rPr>
          <w:rFonts w:eastAsia="Arial" w:cs="Arial"/>
        </w:rPr>
        <w:t>n</w:t>
      </w:r>
      <w:r w:rsidRPr="00662589">
        <w:rPr>
          <w:rFonts w:eastAsia="Arial" w:cs="Arial"/>
          <w:spacing w:val="23"/>
        </w:rPr>
        <w:t xml:space="preserve"> </w:t>
      </w:r>
      <w:r w:rsidRPr="00662589">
        <w:rPr>
          <w:rFonts w:eastAsia="Arial" w:cs="Arial"/>
        </w:rPr>
        <w:t>be</w:t>
      </w:r>
      <w:r w:rsidRPr="00662589">
        <w:rPr>
          <w:rFonts w:eastAsia="Arial" w:cs="Arial"/>
          <w:spacing w:val="25"/>
        </w:rPr>
        <w:t xml:space="preserve"> </w:t>
      </w:r>
      <w:r w:rsidRPr="00662589">
        <w:rPr>
          <w:rFonts w:eastAsia="Arial" w:cs="Arial"/>
        </w:rPr>
        <w:t>tru</w:t>
      </w:r>
      <w:r w:rsidRPr="00662589">
        <w:rPr>
          <w:rFonts w:eastAsia="Arial" w:cs="Arial"/>
          <w:spacing w:val="1"/>
        </w:rPr>
        <w:t>l</w:t>
      </w:r>
      <w:r w:rsidRPr="00662589">
        <w:rPr>
          <w:rFonts w:eastAsia="Arial" w:cs="Arial"/>
        </w:rPr>
        <w:t>y</w:t>
      </w:r>
      <w:r w:rsidRPr="00662589">
        <w:rPr>
          <w:rFonts w:eastAsia="Arial" w:cs="Arial"/>
          <w:spacing w:val="23"/>
        </w:rPr>
        <w:t xml:space="preserve"> </w:t>
      </w:r>
      <w:r w:rsidR="00FC5F77" w:rsidRPr="00662589">
        <w:rPr>
          <w:rFonts w:eastAsia="Arial" w:cs="Arial"/>
        </w:rPr>
        <w:t>an</w:t>
      </w:r>
      <w:r w:rsidR="00FC5F77" w:rsidRPr="00662589">
        <w:rPr>
          <w:rFonts w:eastAsia="Arial" w:cs="Arial"/>
          <w:spacing w:val="1"/>
        </w:rPr>
        <w:t>o</w:t>
      </w:r>
      <w:r w:rsidR="00FC5F77" w:rsidRPr="00662589">
        <w:rPr>
          <w:rFonts w:eastAsia="Arial" w:cs="Arial"/>
        </w:rPr>
        <w:t>ny</w:t>
      </w:r>
      <w:r w:rsidR="00FC5F77" w:rsidRPr="00662589">
        <w:rPr>
          <w:rFonts w:eastAsia="Arial" w:cs="Arial"/>
          <w:spacing w:val="-1"/>
        </w:rPr>
        <w:t>m</w:t>
      </w:r>
      <w:r w:rsidR="00FC5F77" w:rsidRPr="00662589">
        <w:rPr>
          <w:rFonts w:eastAsia="Arial" w:cs="Arial"/>
        </w:rPr>
        <w:t>i</w:t>
      </w:r>
      <w:r w:rsidR="00FC5F77" w:rsidRPr="00662589">
        <w:rPr>
          <w:rFonts w:eastAsia="Arial" w:cs="Arial"/>
          <w:spacing w:val="1"/>
        </w:rPr>
        <w:t>s</w:t>
      </w:r>
      <w:r w:rsidR="00FC5F77" w:rsidRPr="00662589">
        <w:rPr>
          <w:rFonts w:eastAsia="Arial" w:cs="Arial"/>
        </w:rPr>
        <w:t>ed,</w:t>
      </w:r>
      <w:r w:rsidRPr="00662589">
        <w:rPr>
          <w:rFonts w:eastAsia="Arial" w:cs="Arial"/>
          <w:spacing w:val="16"/>
        </w:rPr>
        <w:t xml:space="preserve"> </w:t>
      </w:r>
      <w:r w:rsidRPr="00662589">
        <w:rPr>
          <w:rFonts w:eastAsia="Arial" w:cs="Arial"/>
        </w:rPr>
        <w:t>then</w:t>
      </w:r>
      <w:r w:rsidRPr="00662589">
        <w:rPr>
          <w:rFonts w:eastAsia="Arial" w:cs="Arial"/>
          <w:spacing w:val="23"/>
        </w:rPr>
        <w:t xml:space="preserve"> </w:t>
      </w:r>
      <w:r w:rsidRPr="00662589">
        <w:rPr>
          <w:rFonts w:eastAsia="Arial" w:cs="Arial"/>
        </w:rPr>
        <w:t>the</w:t>
      </w:r>
      <w:r w:rsidRPr="00662589">
        <w:rPr>
          <w:rFonts w:eastAsia="Arial" w:cs="Arial"/>
          <w:spacing w:val="25"/>
        </w:rPr>
        <w:t xml:space="preserve"> </w:t>
      </w:r>
      <w:r w:rsidRPr="00662589">
        <w:rPr>
          <w:rFonts w:eastAsia="Arial" w:cs="Arial"/>
        </w:rPr>
        <w:t>an</w:t>
      </w:r>
      <w:r w:rsidRPr="00662589">
        <w:rPr>
          <w:rFonts w:eastAsia="Arial" w:cs="Arial"/>
          <w:spacing w:val="1"/>
        </w:rPr>
        <w:t>o</w:t>
      </w:r>
      <w:r w:rsidRPr="00662589">
        <w:rPr>
          <w:rFonts w:eastAsia="Arial" w:cs="Arial"/>
        </w:rPr>
        <w:t>n</w:t>
      </w:r>
      <w:r w:rsidRPr="00662589">
        <w:rPr>
          <w:rFonts w:eastAsia="Arial" w:cs="Arial"/>
          <w:spacing w:val="1"/>
        </w:rPr>
        <w:t>y</w:t>
      </w:r>
      <w:r w:rsidRPr="00662589">
        <w:rPr>
          <w:rFonts w:eastAsia="Arial" w:cs="Arial"/>
        </w:rPr>
        <w:t>m</w:t>
      </w:r>
      <w:r w:rsidRPr="00662589">
        <w:rPr>
          <w:rFonts w:eastAsia="Arial" w:cs="Arial"/>
          <w:spacing w:val="-1"/>
        </w:rPr>
        <w:t>i</w:t>
      </w:r>
      <w:r w:rsidRPr="00662589">
        <w:rPr>
          <w:rFonts w:eastAsia="Arial" w:cs="Arial"/>
        </w:rPr>
        <w:t>s</w:t>
      </w:r>
      <w:r w:rsidRPr="00662589">
        <w:rPr>
          <w:rFonts w:eastAsia="Arial" w:cs="Arial"/>
          <w:spacing w:val="1"/>
        </w:rPr>
        <w:t>e</w:t>
      </w:r>
      <w:r w:rsidRPr="00662589">
        <w:rPr>
          <w:rFonts w:eastAsia="Arial" w:cs="Arial"/>
        </w:rPr>
        <w:t>d</w:t>
      </w:r>
      <w:r w:rsidRPr="00662589">
        <w:rPr>
          <w:rFonts w:eastAsia="Arial" w:cs="Arial"/>
          <w:spacing w:val="16"/>
        </w:rPr>
        <w:t xml:space="preserve"> </w:t>
      </w:r>
      <w:r w:rsidRPr="00662589">
        <w:rPr>
          <w:rFonts w:eastAsia="Arial" w:cs="Arial"/>
        </w:rPr>
        <w:t>data</w:t>
      </w:r>
      <w:r w:rsidRPr="00662589">
        <w:rPr>
          <w:rFonts w:eastAsia="Arial" w:cs="Arial"/>
          <w:spacing w:val="23"/>
        </w:rPr>
        <w:t xml:space="preserve"> </w:t>
      </w:r>
      <w:r w:rsidRPr="00662589">
        <w:rPr>
          <w:rFonts w:eastAsia="Arial" w:cs="Arial"/>
        </w:rPr>
        <w:t>is</w:t>
      </w:r>
      <w:r w:rsidRPr="00662589">
        <w:rPr>
          <w:rFonts w:eastAsia="Arial" w:cs="Arial"/>
          <w:spacing w:val="24"/>
        </w:rPr>
        <w:t xml:space="preserve"> </w:t>
      </w:r>
      <w:r w:rsidRPr="00662589">
        <w:rPr>
          <w:rFonts w:eastAsia="Arial" w:cs="Arial"/>
        </w:rPr>
        <w:t>not</w:t>
      </w:r>
      <w:r w:rsidRPr="00662589">
        <w:rPr>
          <w:rFonts w:eastAsia="Arial" w:cs="Arial"/>
          <w:spacing w:val="25"/>
        </w:rPr>
        <w:t xml:space="preserve"> </w:t>
      </w:r>
      <w:r w:rsidRPr="00662589">
        <w:rPr>
          <w:rFonts w:eastAsia="Arial" w:cs="Arial"/>
        </w:rPr>
        <w:t>s</w:t>
      </w:r>
      <w:r w:rsidRPr="00662589">
        <w:rPr>
          <w:rFonts w:eastAsia="Arial" w:cs="Arial"/>
          <w:spacing w:val="1"/>
        </w:rPr>
        <w:t>u</w:t>
      </w:r>
      <w:r w:rsidRPr="00662589">
        <w:rPr>
          <w:rFonts w:eastAsia="Arial" w:cs="Arial"/>
        </w:rPr>
        <w:t>bj</w:t>
      </w:r>
      <w:r w:rsidRPr="00662589">
        <w:rPr>
          <w:rFonts w:eastAsia="Arial" w:cs="Arial"/>
          <w:spacing w:val="-1"/>
        </w:rPr>
        <w:t>e</w:t>
      </w:r>
      <w:r w:rsidRPr="00662589">
        <w:rPr>
          <w:rFonts w:eastAsia="Arial" w:cs="Arial"/>
        </w:rPr>
        <w:t>ct</w:t>
      </w:r>
      <w:r w:rsidRPr="00662589">
        <w:rPr>
          <w:rFonts w:eastAsia="Arial" w:cs="Arial"/>
          <w:spacing w:val="20"/>
        </w:rPr>
        <w:t xml:space="preserve"> </w:t>
      </w:r>
      <w:r w:rsidRPr="00662589">
        <w:rPr>
          <w:rFonts w:eastAsia="Arial" w:cs="Arial"/>
        </w:rPr>
        <w:t>to</w:t>
      </w:r>
      <w:r w:rsidRPr="00662589">
        <w:rPr>
          <w:rFonts w:eastAsia="Arial" w:cs="Arial"/>
          <w:spacing w:val="26"/>
        </w:rPr>
        <w:t xml:space="preserve"> </w:t>
      </w:r>
      <w:r w:rsidRPr="00662589">
        <w:rPr>
          <w:rFonts w:eastAsia="Arial" w:cs="Arial"/>
        </w:rPr>
        <w:t>the UK</w:t>
      </w:r>
      <w:r w:rsidRPr="00662589">
        <w:rPr>
          <w:rFonts w:eastAsia="Arial" w:cs="Arial"/>
          <w:spacing w:val="-3"/>
        </w:rPr>
        <w:t xml:space="preserve"> </w:t>
      </w:r>
      <w:r w:rsidRPr="00662589">
        <w:rPr>
          <w:rFonts w:eastAsia="Arial" w:cs="Arial"/>
        </w:rPr>
        <w:t xml:space="preserve">GDPR. </w:t>
      </w:r>
      <w:r w:rsidRPr="00662589">
        <w:rPr>
          <w:rFonts w:eastAsia="Arial" w:cs="Arial"/>
          <w:spacing w:val="10"/>
        </w:rPr>
        <w:t xml:space="preserve"> </w:t>
      </w:r>
      <w:r w:rsidRPr="00662589">
        <w:rPr>
          <w:rFonts w:eastAsia="Arial" w:cs="Arial"/>
        </w:rPr>
        <w:t>It</w:t>
      </w:r>
      <w:r w:rsidRPr="00662589">
        <w:rPr>
          <w:rFonts w:eastAsia="Arial" w:cs="Arial"/>
          <w:spacing w:val="8"/>
        </w:rPr>
        <w:t xml:space="preserve"> </w:t>
      </w:r>
      <w:r w:rsidRPr="00662589">
        <w:rPr>
          <w:rFonts w:eastAsia="Arial" w:cs="Arial"/>
        </w:rPr>
        <w:t>is</w:t>
      </w:r>
      <w:r w:rsidRPr="00662589">
        <w:rPr>
          <w:rFonts w:eastAsia="Arial" w:cs="Arial"/>
          <w:spacing w:val="6"/>
        </w:rPr>
        <w:t xml:space="preserve"> </w:t>
      </w:r>
      <w:r w:rsidRPr="00662589">
        <w:rPr>
          <w:rFonts w:eastAsia="Arial" w:cs="Arial"/>
        </w:rPr>
        <w:t>import</w:t>
      </w:r>
      <w:r w:rsidRPr="00662589">
        <w:rPr>
          <w:rFonts w:eastAsia="Arial" w:cs="Arial"/>
          <w:spacing w:val="-1"/>
        </w:rPr>
        <w:t>a</w:t>
      </w:r>
      <w:r w:rsidRPr="00662589">
        <w:rPr>
          <w:rFonts w:eastAsia="Arial" w:cs="Arial"/>
        </w:rPr>
        <w:t>nt</w:t>
      </w:r>
      <w:r w:rsidRPr="00662589">
        <w:rPr>
          <w:rFonts w:eastAsia="Arial" w:cs="Arial"/>
          <w:spacing w:val="-1"/>
        </w:rPr>
        <w:t xml:space="preserve"> </w:t>
      </w:r>
      <w:r w:rsidRPr="00662589">
        <w:rPr>
          <w:rFonts w:eastAsia="Arial" w:cs="Arial"/>
        </w:rPr>
        <w:t>to</w:t>
      </w:r>
      <w:r w:rsidRPr="00662589">
        <w:rPr>
          <w:rFonts w:eastAsia="Arial" w:cs="Arial"/>
          <w:spacing w:val="6"/>
        </w:rPr>
        <w:t xml:space="preserve"> </w:t>
      </w:r>
      <w:r w:rsidRPr="00662589">
        <w:rPr>
          <w:rFonts w:eastAsia="Arial" w:cs="Arial"/>
        </w:rPr>
        <w:t>un</w:t>
      </w:r>
      <w:r w:rsidRPr="00662589">
        <w:rPr>
          <w:rFonts w:eastAsia="Arial" w:cs="Arial"/>
          <w:spacing w:val="1"/>
        </w:rPr>
        <w:t>d</w:t>
      </w:r>
      <w:r w:rsidRPr="00662589">
        <w:rPr>
          <w:rFonts w:eastAsia="Arial" w:cs="Arial"/>
        </w:rPr>
        <w:t>erstand</w:t>
      </w:r>
      <w:r w:rsidRPr="00662589">
        <w:rPr>
          <w:rFonts w:eastAsia="Arial" w:cs="Arial"/>
          <w:spacing w:val="-3"/>
        </w:rPr>
        <w:t xml:space="preserve"> </w:t>
      </w:r>
      <w:r w:rsidRPr="00662589">
        <w:rPr>
          <w:rFonts w:eastAsia="Arial" w:cs="Arial"/>
        </w:rPr>
        <w:t>what</w:t>
      </w:r>
      <w:r w:rsidRPr="00662589">
        <w:rPr>
          <w:rFonts w:eastAsia="Arial" w:cs="Arial"/>
          <w:spacing w:val="3"/>
        </w:rPr>
        <w:t xml:space="preserve"> </w:t>
      </w:r>
      <w:r w:rsidRPr="00662589">
        <w:rPr>
          <w:rFonts w:eastAsia="Arial" w:cs="Arial"/>
        </w:rPr>
        <w:t>pers</w:t>
      </w:r>
      <w:r w:rsidRPr="00662589">
        <w:rPr>
          <w:rFonts w:eastAsia="Arial" w:cs="Arial"/>
          <w:spacing w:val="1"/>
        </w:rPr>
        <w:t>o</w:t>
      </w:r>
      <w:r w:rsidRPr="00662589">
        <w:rPr>
          <w:rFonts w:eastAsia="Arial" w:cs="Arial"/>
        </w:rPr>
        <w:t>nal data</w:t>
      </w:r>
      <w:r w:rsidRPr="00662589">
        <w:rPr>
          <w:rFonts w:eastAsia="Arial" w:cs="Arial"/>
          <w:spacing w:val="2"/>
        </w:rPr>
        <w:t xml:space="preserve"> </w:t>
      </w:r>
      <w:r w:rsidRPr="00662589">
        <w:rPr>
          <w:rFonts w:eastAsia="Arial" w:cs="Arial"/>
        </w:rPr>
        <w:t>is</w:t>
      </w:r>
      <w:r w:rsidRPr="00662589">
        <w:rPr>
          <w:rFonts w:eastAsia="Arial" w:cs="Arial"/>
          <w:spacing w:val="6"/>
        </w:rPr>
        <w:t xml:space="preserve"> </w:t>
      </w:r>
      <w:r w:rsidR="00261954" w:rsidRPr="00662589">
        <w:rPr>
          <w:rFonts w:eastAsia="Arial" w:cs="Arial"/>
        </w:rPr>
        <w:t>to</w:t>
      </w:r>
      <w:r w:rsidRPr="00662589">
        <w:rPr>
          <w:rFonts w:eastAsia="Arial" w:cs="Arial"/>
          <w:spacing w:val="13"/>
        </w:rPr>
        <w:t xml:space="preserve"> </w:t>
      </w:r>
      <w:r w:rsidRPr="00662589">
        <w:rPr>
          <w:rFonts w:eastAsia="Arial" w:cs="Arial"/>
        </w:rPr>
        <w:t>un</w:t>
      </w:r>
      <w:r w:rsidRPr="00662589">
        <w:rPr>
          <w:rFonts w:eastAsia="Arial" w:cs="Arial"/>
          <w:spacing w:val="1"/>
        </w:rPr>
        <w:t>d</w:t>
      </w:r>
      <w:r w:rsidRPr="00662589">
        <w:rPr>
          <w:rFonts w:eastAsia="Arial" w:cs="Arial"/>
        </w:rPr>
        <w:t>er</w:t>
      </w:r>
      <w:r w:rsidRPr="00662589">
        <w:rPr>
          <w:rFonts w:eastAsia="Arial" w:cs="Arial"/>
          <w:spacing w:val="1"/>
        </w:rPr>
        <w:t>s</w:t>
      </w:r>
      <w:r w:rsidRPr="00662589">
        <w:rPr>
          <w:rFonts w:eastAsia="Arial" w:cs="Arial"/>
        </w:rPr>
        <w:t>tand</w:t>
      </w:r>
      <w:r w:rsidRPr="00662589">
        <w:rPr>
          <w:rFonts w:eastAsia="Arial" w:cs="Arial"/>
          <w:spacing w:val="-4"/>
        </w:rPr>
        <w:t xml:space="preserve"> </w:t>
      </w:r>
      <w:r w:rsidRPr="00662589">
        <w:rPr>
          <w:rFonts w:eastAsia="Arial" w:cs="Arial"/>
        </w:rPr>
        <w:t>if</w:t>
      </w:r>
      <w:r w:rsidRPr="00662589">
        <w:rPr>
          <w:rFonts w:eastAsia="Arial" w:cs="Arial"/>
          <w:spacing w:val="8"/>
        </w:rPr>
        <w:t xml:space="preserve"> </w:t>
      </w:r>
      <w:r w:rsidRPr="00662589">
        <w:rPr>
          <w:rFonts w:eastAsia="Arial" w:cs="Arial"/>
        </w:rPr>
        <w:t>the data</w:t>
      </w:r>
      <w:r w:rsidRPr="00662589">
        <w:rPr>
          <w:rFonts w:eastAsia="Arial" w:cs="Arial"/>
          <w:spacing w:val="-3"/>
        </w:rPr>
        <w:t xml:space="preserve"> </w:t>
      </w:r>
      <w:r w:rsidRPr="00662589">
        <w:rPr>
          <w:rFonts w:eastAsia="Arial" w:cs="Arial"/>
        </w:rPr>
        <w:t>has</w:t>
      </w:r>
      <w:r w:rsidRPr="00662589">
        <w:rPr>
          <w:rFonts w:eastAsia="Arial" w:cs="Arial"/>
          <w:spacing w:val="-3"/>
        </w:rPr>
        <w:t xml:space="preserve"> </w:t>
      </w:r>
      <w:r w:rsidRPr="00662589">
        <w:rPr>
          <w:rFonts w:eastAsia="Arial" w:cs="Arial"/>
        </w:rPr>
        <w:t>b</w:t>
      </w:r>
      <w:r w:rsidRPr="00662589">
        <w:rPr>
          <w:rFonts w:eastAsia="Arial" w:cs="Arial"/>
          <w:spacing w:val="-1"/>
        </w:rPr>
        <w:t>e</w:t>
      </w:r>
      <w:r w:rsidRPr="00662589">
        <w:rPr>
          <w:rFonts w:eastAsia="Arial" w:cs="Arial"/>
        </w:rPr>
        <w:t>en</w:t>
      </w:r>
      <w:r w:rsidRPr="00662589">
        <w:rPr>
          <w:rFonts w:eastAsia="Arial" w:cs="Arial"/>
          <w:spacing w:val="-4"/>
        </w:rPr>
        <w:t xml:space="preserve"> </w:t>
      </w:r>
      <w:r w:rsidRPr="00662589">
        <w:rPr>
          <w:rFonts w:eastAsia="Arial" w:cs="Arial"/>
        </w:rPr>
        <w:t>anonymised.</w:t>
      </w:r>
    </w:p>
    <w:p w14:paraId="2058D63A" w14:textId="77777777" w:rsidR="00203C53" w:rsidRPr="00662589" w:rsidRDefault="00203C53" w:rsidP="00EF28E6">
      <w:pPr>
        <w:spacing w:before="10" w:line="100" w:lineRule="exact"/>
        <w:jc w:val="left"/>
        <w:rPr>
          <w:sz w:val="11"/>
          <w:szCs w:val="11"/>
        </w:rPr>
      </w:pPr>
    </w:p>
    <w:p w14:paraId="0B1F2CBD" w14:textId="4AAB8367" w:rsidR="00203C53" w:rsidRPr="00662589" w:rsidRDefault="00203C53" w:rsidP="00EF28E6">
      <w:pPr>
        <w:pStyle w:val="ListParagraph"/>
        <w:numPr>
          <w:ilvl w:val="0"/>
          <w:numId w:val="5"/>
        </w:numPr>
        <w:jc w:val="left"/>
        <w:rPr>
          <w:rFonts w:eastAsia="Arial" w:cs="Arial"/>
        </w:rPr>
      </w:pPr>
      <w:r w:rsidRPr="00662589">
        <w:rPr>
          <w:rFonts w:eastAsia="Arial" w:cs="Arial"/>
        </w:rPr>
        <w:t>Inf</w:t>
      </w:r>
      <w:r w:rsidRPr="00662589">
        <w:rPr>
          <w:rFonts w:eastAsia="Arial" w:cs="Arial"/>
          <w:spacing w:val="1"/>
        </w:rPr>
        <w:t>o</w:t>
      </w:r>
      <w:r w:rsidRPr="00662589">
        <w:rPr>
          <w:rFonts w:eastAsia="Arial" w:cs="Arial"/>
        </w:rPr>
        <w:t>rmation</w:t>
      </w:r>
      <w:r w:rsidRPr="00662589">
        <w:rPr>
          <w:rFonts w:eastAsia="Arial" w:cs="Arial"/>
          <w:spacing w:val="-11"/>
        </w:rPr>
        <w:t xml:space="preserve"> </w:t>
      </w:r>
      <w:r w:rsidRPr="00662589">
        <w:rPr>
          <w:rFonts w:eastAsia="Arial" w:cs="Arial"/>
        </w:rPr>
        <w:t>abo</w:t>
      </w:r>
      <w:r w:rsidRPr="00662589">
        <w:rPr>
          <w:rFonts w:eastAsia="Arial" w:cs="Arial"/>
          <w:spacing w:val="1"/>
        </w:rPr>
        <w:t>u</w:t>
      </w:r>
      <w:r w:rsidRPr="00662589">
        <w:rPr>
          <w:rFonts w:eastAsia="Arial" w:cs="Arial"/>
        </w:rPr>
        <w:t>t</w:t>
      </w:r>
      <w:r w:rsidRPr="00662589">
        <w:rPr>
          <w:rFonts w:eastAsia="Arial" w:cs="Arial"/>
          <w:spacing w:val="-5"/>
        </w:rPr>
        <w:t xml:space="preserve"> </w:t>
      </w:r>
      <w:r w:rsidRPr="00662589">
        <w:rPr>
          <w:rFonts w:eastAsia="Arial" w:cs="Arial"/>
        </w:rPr>
        <w:t>a</w:t>
      </w:r>
      <w:r w:rsidRPr="00662589">
        <w:rPr>
          <w:rFonts w:eastAsia="Arial" w:cs="Arial"/>
          <w:spacing w:val="-1"/>
        </w:rPr>
        <w:t xml:space="preserve"> </w:t>
      </w:r>
      <w:r w:rsidRPr="00662589">
        <w:rPr>
          <w:rFonts w:eastAsia="Arial" w:cs="Arial"/>
        </w:rPr>
        <w:t>decea</w:t>
      </w:r>
      <w:r w:rsidRPr="00662589">
        <w:rPr>
          <w:rFonts w:eastAsia="Arial" w:cs="Arial"/>
          <w:spacing w:val="1"/>
        </w:rPr>
        <w:t>s</w:t>
      </w:r>
      <w:r w:rsidRPr="00662589">
        <w:rPr>
          <w:rFonts w:eastAsia="Arial" w:cs="Arial"/>
        </w:rPr>
        <w:t>ed</w:t>
      </w:r>
      <w:r w:rsidRPr="00662589">
        <w:rPr>
          <w:rFonts w:eastAsia="Arial" w:cs="Arial"/>
          <w:spacing w:val="-10"/>
        </w:rPr>
        <w:t xml:space="preserve"> </w:t>
      </w:r>
      <w:r w:rsidRPr="00662589">
        <w:rPr>
          <w:rFonts w:eastAsia="Arial" w:cs="Arial"/>
        </w:rPr>
        <w:t>person</w:t>
      </w:r>
      <w:r w:rsidRPr="00662589">
        <w:rPr>
          <w:rFonts w:eastAsia="Arial" w:cs="Arial"/>
          <w:spacing w:val="-7"/>
        </w:rPr>
        <w:t xml:space="preserve"> </w:t>
      </w:r>
      <w:r w:rsidRPr="00662589">
        <w:rPr>
          <w:rFonts w:eastAsia="Arial" w:cs="Arial"/>
        </w:rPr>
        <w:t>does</w:t>
      </w:r>
      <w:r w:rsidRPr="00662589">
        <w:rPr>
          <w:rFonts w:eastAsia="Arial" w:cs="Arial"/>
          <w:spacing w:val="-4"/>
        </w:rPr>
        <w:t xml:space="preserve"> </w:t>
      </w:r>
      <w:r w:rsidRPr="00662589">
        <w:rPr>
          <w:rFonts w:eastAsia="Arial" w:cs="Arial"/>
        </w:rPr>
        <w:t>not</w:t>
      </w:r>
      <w:r w:rsidRPr="00662589">
        <w:rPr>
          <w:rFonts w:eastAsia="Arial" w:cs="Arial"/>
          <w:spacing w:val="-2"/>
        </w:rPr>
        <w:t xml:space="preserve"> </w:t>
      </w:r>
      <w:r w:rsidRPr="00662589">
        <w:rPr>
          <w:rFonts w:eastAsia="Arial" w:cs="Arial"/>
        </w:rPr>
        <w:t>con</w:t>
      </w:r>
      <w:r w:rsidRPr="00662589">
        <w:rPr>
          <w:rFonts w:eastAsia="Arial" w:cs="Arial"/>
          <w:spacing w:val="1"/>
        </w:rPr>
        <w:t>s</w:t>
      </w:r>
      <w:r w:rsidRPr="00662589">
        <w:rPr>
          <w:rFonts w:eastAsia="Arial" w:cs="Arial"/>
        </w:rPr>
        <w:t>titute</w:t>
      </w:r>
      <w:r w:rsidRPr="00662589">
        <w:rPr>
          <w:rFonts w:eastAsia="Arial" w:cs="Arial"/>
          <w:spacing w:val="-8"/>
        </w:rPr>
        <w:t xml:space="preserve"> </w:t>
      </w:r>
      <w:r w:rsidRPr="00662589">
        <w:rPr>
          <w:rFonts w:eastAsia="Arial" w:cs="Arial"/>
        </w:rPr>
        <w:t>pe</w:t>
      </w:r>
      <w:r w:rsidRPr="00662589">
        <w:rPr>
          <w:rFonts w:eastAsia="Arial" w:cs="Arial"/>
          <w:spacing w:val="-1"/>
        </w:rPr>
        <w:t>r</w:t>
      </w:r>
      <w:r w:rsidRPr="00662589">
        <w:rPr>
          <w:rFonts w:eastAsia="Arial" w:cs="Arial"/>
        </w:rPr>
        <w:t>s</w:t>
      </w:r>
      <w:r w:rsidRPr="00662589">
        <w:rPr>
          <w:rFonts w:eastAsia="Arial" w:cs="Arial"/>
          <w:spacing w:val="1"/>
        </w:rPr>
        <w:t>o</w:t>
      </w:r>
      <w:r w:rsidRPr="00662589">
        <w:rPr>
          <w:rFonts w:eastAsia="Arial" w:cs="Arial"/>
        </w:rPr>
        <w:t>nal</w:t>
      </w:r>
      <w:r w:rsidRPr="00662589">
        <w:rPr>
          <w:rFonts w:eastAsia="Arial" w:cs="Arial"/>
          <w:spacing w:val="-7"/>
        </w:rPr>
        <w:t xml:space="preserve"> </w:t>
      </w:r>
      <w:r w:rsidRPr="00662589">
        <w:rPr>
          <w:rFonts w:eastAsia="Arial" w:cs="Arial"/>
        </w:rPr>
        <w:t>data</w:t>
      </w:r>
      <w:r w:rsidRPr="00662589">
        <w:rPr>
          <w:rFonts w:eastAsia="Arial" w:cs="Arial"/>
          <w:spacing w:val="-4"/>
        </w:rPr>
        <w:t xml:space="preserve"> </w:t>
      </w:r>
      <w:r w:rsidRPr="00662589">
        <w:rPr>
          <w:rFonts w:eastAsia="Arial" w:cs="Arial"/>
        </w:rPr>
        <w:t>and</w:t>
      </w:r>
      <w:r w:rsidRPr="00662589">
        <w:rPr>
          <w:rFonts w:eastAsia="Arial" w:cs="Arial"/>
          <w:spacing w:val="-4"/>
        </w:rPr>
        <w:t xml:space="preserve"> </w:t>
      </w:r>
      <w:r w:rsidRPr="00662589">
        <w:rPr>
          <w:rFonts w:eastAsia="Arial" w:cs="Arial"/>
        </w:rPr>
        <w:t>t</w:t>
      </w:r>
      <w:r w:rsidRPr="00662589">
        <w:rPr>
          <w:rFonts w:eastAsia="Arial" w:cs="Arial"/>
          <w:spacing w:val="1"/>
        </w:rPr>
        <w:t>h</w:t>
      </w:r>
      <w:r w:rsidRPr="00662589">
        <w:rPr>
          <w:rFonts w:eastAsia="Arial" w:cs="Arial"/>
        </w:rPr>
        <w:t>erefore</w:t>
      </w:r>
      <w:r w:rsidRPr="00662589">
        <w:rPr>
          <w:rFonts w:eastAsia="Arial" w:cs="Arial"/>
          <w:spacing w:val="-8"/>
        </w:rPr>
        <w:t xml:space="preserve"> </w:t>
      </w:r>
      <w:r w:rsidRPr="00662589">
        <w:rPr>
          <w:rFonts w:eastAsia="Arial" w:cs="Arial"/>
        </w:rPr>
        <w:t>is</w:t>
      </w:r>
      <w:r w:rsidRPr="00662589">
        <w:rPr>
          <w:rFonts w:eastAsia="Arial" w:cs="Arial"/>
          <w:spacing w:val="-1"/>
        </w:rPr>
        <w:t xml:space="preserve"> </w:t>
      </w:r>
      <w:r w:rsidRPr="00662589">
        <w:rPr>
          <w:rFonts w:eastAsia="Arial" w:cs="Arial"/>
        </w:rPr>
        <w:t>not s</w:t>
      </w:r>
      <w:r w:rsidRPr="00662589">
        <w:rPr>
          <w:rFonts w:eastAsia="Arial" w:cs="Arial"/>
          <w:spacing w:val="1"/>
        </w:rPr>
        <w:t>u</w:t>
      </w:r>
      <w:r w:rsidRPr="00662589">
        <w:rPr>
          <w:rFonts w:eastAsia="Arial" w:cs="Arial"/>
        </w:rPr>
        <w:t>bje</w:t>
      </w:r>
      <w:r w:rsidRPr="00662589">
        <w:rPr>
          <w:rFonts w:eastAsia="Arial" w:cs="Arial"/>
          <w:spacing w:val="1"/>
        </w:rPr>
        <w:t>c</w:t>
      </w:r>
      <w:r w:rsidRPr="00662589">
        <w:rPr>
          <w:rFonts w:eastAsia="Arial" w:cs="Arial"/>
        </w:rPr>
        <w:t>t</w:t>
      </w:r>
      <w:r w:rsidRPr="00662589">
        <w:rPr>
          <w:rFonts w:eastAsia="Arial" w:cs="Arial"/>
          <w:spacing w:val="-6"/>
        </w:rPr>
        <w:t xml:space="preserve"> </w:t>
      </w:r>
      <w:r w:rsidRPr="00662589">
        <w:rPr>
          <w:rFonts w:eastAsia="Arial" w:cs="Arial"/>
        </w:rPr>
        <w:t>to</w:t>
      </w:r>
      <w:r w:rsidRPr="00662589">
        <w:rPr>
          <w:rFonts w:eastAsia="Arial" w:cs="Arial"/>
          <w:spacing w:val="-2"/>
        </w:rPr>
        <w:t xml:space="preserve"> </w:t>
      </w:r>
      <w:r w:rsidRPr="00662589">
        <w:rPr>
          <w:rFonts w:eastAsia="Arial" w:cs="Arial"/>
        </w:rPr>
        <w:t>the</w:t>
      </w:r>
      <w:r w:rsidRPr="00662589">
        <w:rPr>
          <w:rFonts w:eastAsia="Arial" w:cs="Arial"/>
          <w:spacing w:val="-3"/>
        </w:rPr>
        <w:t xml:space="preserve"> </w:t>
      </w:r>
      <w:r w:rsidRPr="00662589">
        <w:rPr>
          <w:rFonts w:eastAsia="Arial" w:cs="Arial"/>
        </w:rPr>
        <w:t>UK</w:t>
      </w:r>
      <w:r w:rsidRPr="00662589">
        <w:rPr>
          <w:rFonts w:eastAsia="Arial" w:cs="Arial"/>
          <w:spacing w:val="-2"/>
        </w:rPr>
        <w:t xml:space="preserve"> </w:t>
      </w:r>
      <w:r w:rsidRPr="00662589">
        <w:rPr>
          <w:rFonts w:eastAsia="Arial" w:cs="Arial"/>
        </w:rPr>
        <w:t>GDP</w:t>
      </w:r>
      <w:r w:rsidRPr="00662589">
        <w:rPr>
          <w:rFonts w:eastAsia="Arial" w:cs="Arial"/>
          <w:spacing w:val="1"/>
        </w:rPr>
        <w:t>R</w:t>
      </w:r>
      <w:r w:rsidRPr="00662589">
        <w:rPr>
          <w:rFonts w:eastAsia="Arial" w:cs="Arial"/>
        </w:rPr>
        <w:t>.</w:t>
      </w:r>
      <w:r w:rsidR="001F2F03" w:rsidRPr="00662589">
        <w:rPr>
          <w:rFonts w:eastAsia="Arial" w:cs="Arial"/>
        </w:rPr>
        <w:t xml:space="preserve">  However, access to data in these circumstances is governed </w:t>
      </w:r>
      <w:r w:rsidR="00553821" w:rsidRPr="00662589">
        <w:rPr>
          <w:rFonts w:eastAsia="Arial" w:cs="Arial"/>
        </w:rPr>
        <w:t xml:space="preserve">by the Access to Health Records Act 1990.  </w:t>
      </w:r>
    </w:p>
    <w:p w14:paraId="460414F1" w14:textId="77777777" w:rsidR="00203C53" w:rsidRPr="00662589" w:rsidRDefault="00203C53" w:rsidP="00EF28E6">
      <w:pPr>
        <w:spacing w:before="10" w:line="100" w:lineRule="exact"/>
        <w:jc w:val="left"/>
        <w:rPr>
          <w:sz w:val="11"/>
          <w:szCs w:val="11"/>
        </w:rPr>
      </w:pPr>
    </w:p>
    <w:p w14:paraId="25A449EE" w14:textId="11D19151" w:rsidR="00203C53" w:rsidRPr="00662589" w:rsidRDefault="00203C53" w:rsidP="00EF28E6">
      <w:pPr>
        <w:pStyle w:val="ListParagraph"/>
        <w:numPr>
          <w:ilvl w:val="0"/>
          <w:numId w:val="5"/>
        </w:numPr>
        <w:jc w:val="left"/>
        <w:rPr>
          <w:rFonts w:eastAsia="Arial" w:cs="Arial"/>
        </w:rPr>
      </w:pPr>
      <w:r w:rsidRPr="00662589">
        <w:rPr>
          <w:rFonts w:eastAsia="Arial" w:cs="Arial"/>
        </w:rPr>
        <w:t>Inf</w:t>
      </w:r>
      <w:r w:rsidRPr="00662589">
        <w:rPr>
          <w:rFonts w:eastAsia="Arial" w:cs="Arial"/>
          <w:spacing w:val="1"/>
        </w:rPr>
        <w:t>o</w:t>
      </w:r>
      <w:r w:rsidRPr="00662589">
        <w:rPr>
          <w:rFonts w:eastAsia="Arial" w:cs="Arial"/>
        </w:rPr>
        <w:t>rmation</w:t>
      </w:r>
      <w:r w:rsidRPr="00662589">
        <w:rPr>
          <w:rFonts w:eastAsia="Arial" w:cs="Arial"/>
          <w:spacing w:val="-11"/>
        </w:rPr>
        <w:t xml:space="preserve"> </w:t>
      </w:r>
      <w:r w:rsidRPr="00662589">
        <w:rPr>
          <w:rFonts w:eastAsia="Arial" w:cs="Arial"/>
        </w:rPr>
        <w:t>abo</w:t>
      </w:r>
      <w:r w:rsidRPr="00662589">
        <w:rPr>
          <w:rFonts w:eastAsia="Arial" w:cs="Arial"/>
          <w:spacing w:val="1"/>
        </w:rPr>
        <w:t>u</w:t>
      </w:r>
      <w:r w:rsidRPr="00662589">
        <w:rPr>
          <w:rFonts w:eastAsia="Arial" w:cs="Arial"/>
        </w:rPr>
        <w:t>t</w:t>
      </w:r>
      <w:r w:rsidRPr="00662589">
        <w:rPr>
          <w:rFonts w:eastAsia="Arial" w:cs="Arial"/>
          <w:spacing w:val="-5"/>
        </w:rPr>
        <w:t xml:space="preserve"> </w:t>
      </w:r>
      <w:r w:rsidRPr="00662589">
        <w:rPr>
          <w:rFonts w:eastAsia="Arial" w:cs="Arial"/>
          <w:spacing w:val="1"/>
        </w:rPr>
        <w:t>c</w:t>
      </w:r>
      <w:r w:rsidRPr="00662589">
        <w:rPr>
          <w:rFonts w:eastAsia="Arial" w:cs="Arial"/>
        </w:rPr>
        <w:t>ompanies</w:t>
      </w:r>
      <w:r w:rsidRPr="00662589">
        <w:rPr>
          <w:rFonts w:eastAsia="Arial" w:cs="Arial"/>
          <w:spacing w:val="-11"/>
        </w:rPr>
        <w:t xml:space="preserve"> </w:t>
      </w:r>
      <w:r w:rsidRPr="00662589">
        <w:rPr>
          <w:rFonts w:eastAsia="Arial" w:cs="Arial"/>
        </w:rPr>
        <w:t>or</w:t>
      </w:r>
      <w:r w:rsidRPr="00662589">
        <w:rPr>
          <w:rFonts w:eastAsia="Arial" w:cs="Arial"/>
          <w:spacing w:val="-2"/>
        </w:rPr>
        <w:t xml:space="preserve"> </w:t>
      </w:r>
      <w:r w:rsidRPr="00662589">
        <w:rPr>
          <w:rFonts w:eastAsia="Arial" w:cs="Arial"/>
          <w:spacing w:val="1"/>
        </w:rPr>
        <w:t>p</w:t>
      </w:r>
      <w:r w:rsidRPr="00662589">
        <w:rPr>
          <w:rFonts w:eastAsia="Arial" w:cs="Arial"/>
        </w:rPr>
        <w:t>ublic</w:t>
      </w:r>
      <w:r w:rsidRPr="00662589">
        <w:rPr>
          <w:rFonts w:eastAsia="Arial" w:cs="Arial"/>
          <w:spacing w:val="-5"/>
        </w:rPr>
        <w:t xml:space="preserve"> </w:t>
      </w:r>
      <w:r w:rsidRPr="00662589">
        <w:rPr>
          <w:rFonts w:eastAsia="Arial" w:cs="Arial"/>
        </w:rPr>
        <w:t>authoriti</w:t>
      </w:r>
      <w:r w:rsidRPr="00662589">
        <w:rPr>
          <w:rFonts w:eastAsia="Arial" w:cs="Arial"/>
          <w:spacing w:val="-1"/>
        </w:rPr>
        <w:t>e</w:t>
      </w:r>
      <w:r w:rsidRPr="00662589">
        <w:rPr>
          <w:rFonts w:eastAsia="Arial" w:cs="Arial"/>
        </w:rPr>
        <w:t>s</w:t>
      </w:r>
      <w:r w:rsidRPr="00662589">
        <w:rPr>
          <w:rFonts w:eastAsia="Arial" w:cs="Arial"/>
          <w:spacing w:val="-10"/>
        </w:rPr>
        <w:t xml:space="preserve"> </w:t>
      </w:r>
      <w:r w:rsidRPr="00662589">
        <w:rPr>
          <w:rFonts w:eastAsia="Arial" w:cs="Arial"/>
        </w:rPr>
        <w:t>is</w:t>
      </w:r>
      <w:r w:rsidRPr="00662589">
        <w:rPr>
          <w:rFonts w:eastAsia="Arial" w:cs="Arial"/>
          <w:spacing w:val="-1"/>
        </w:rPr>
        <w:t xml:space="preserve"> </w:t>
      </w:r>
      <w:r w:rsidRPr="00662589">
        <w:rPr>
          <w:rFonts w:eastAsia="Arial" w:cs="Arial"/>
        </w:rPr>
        <w:t>not</w:t>
      </w:r>
      <w:r w:rsidRPr="00662589">
        <w:rPr>
          <w:rFonts w:eastAsia="Arial" w:cs="Arial"/>
          <w:spacing w:val="-2"/>
        </w:rPr>
        <w:t xml:space="preserve"> </w:t>
      </w:r>
      <w:r w:rsidRPr="00662589">
        <w:rPr>
          <w:rFonts w:eastAsia="Arial" w:cs="Arial"/>
        </w:rPr>
        <w:t>p</w:t>
      </w:r>
      <w:r w:rsidRPr="00662589">
        <w:rPr>
          <w:rFonts w:eastAsia="Arial" w:cs="Arial"/>
          <w:spacing w:val="1"/>
        </w:rPr>
        <w:t>e</w:t>
      </w:r>
      <w:r w:rsidRPr="00662589">
        <w:rPr>
          <w:rFonts w:eastAsia="Arial" w:cs="Arial"/>
          <w:spacing w:val="-1"/>
        </w:rPr>
        <w:t>r</w:t>
      </w:r>
      <w:r w:rsidRPr="00662589">
        <w:rPr>
          <w:rFonts w:eastAsia="Arial" w:cs="Arial"/>
        </w:rPr>
        <w:t>sonal</w:t>
      </w:r>
      <w:r w:rsidRPr="00662589">
        <w:rPr>
          <w:rFonts w:eastAsia="Arial" w:cs="Arial"/>
          <w:spacing w:val="-8"/>
        </w:rPr>
        <w:t xml:space="preserve"> </w:t>
      </w:r>
      <w:r w:rsidRPr="00662589">
        <w:rPr>
          <w:rFonts w:eastAsia="Arial" w:cs="Arial"/>
        </w:rPr>
        <w:t>data.</w:t>
      </w:r>
    </w:p>
    <w:p w14:paraId="2AB4E3EA" w14:textId="77777777" w:rsidR="00203C53" w:rsidRPr="00662589" w:rsidRDefault="00203C53" w:rsidP="00EF28E6">
      <w:pPr>
        <w:spacing w:before="9" w:line="100" w:lineRule="exact"/>
        <w:jc w:val="left"/>
        <w:rPr>
          <w:sz w:val="11"/>
          <w:szCs w:val="11"/>
        </w:rPr>
      </w:pPr>
    </w:p>
    <w:p w14:paraId="7898412D" w14:textId="0CA9968B" w:rsidR="00203C53" w:rsidRPr="00662589" w:rsidRDefault="004A3819" w:rsidP="00EF28E6">
      <w:pPr>
        <w:pStyle w:val="ListParagraph"/>
        <w:numPr>
          <w:ilvl w:val="0"/>
          <w:numId w:val="5"/>
        </w:numPr>
        <w:jc w:val="left"/>
        <w:rPr>
          <w:rFonts w:eastAsia="Arial" w:cs="Arial"/>
        </w:rPr>
      </w:pPr>
      <w:r w:rsidRPr="00662589">
        <w:rPr>
          <w:rFonts w:eastAsia="Arial" w:cs="Arial"/>
        </w:rPr>
        <w:t>I</w:t>
      </w:r>
      <w:r w:rsidR="00203C53" w:rsidRPr="00662589">
        <w:rPr>
          <w:rFonts w:eastAsia="Arial" w:cs="Arial"/>
        </w:rPr>
        <w:t>nformat</w:t>
      </w:r>
      <w:r w:rsidR="00203C53" w:rsidRPr="00662589">
        <w:rPr>
          <w:rFonts w:eastAsia="Arial" w:cs="Arial"/>
          <w:spacing w:val="1"/>
        </w:rPr>
        <w:t>i</w:t>
      </w:r>
      <w:r w:rsidR="00203C53" w:rsidRPr="00662589">
        <w:rPr>
          <w:rFonts w:eastAsia="Arial" w:cs="Arial"/>
        </w:rPr>
        <w:t>on</w:t>
      </w:r>
      <w:r w:rsidR="00203C53" w:rsidRPr="00662589">
        <w:rPr>
          <w:rFonts w:eastAsia="Arial" w:cs="Arial"/>
          <w:spacing w:val="34"/>
        </w:rPr>
        <w:t xml:space="preserve"> </w:t>
      </w:r>
      <w:r w:rsidR="00203C53" w:rsidRPr="00662589">
        <w:rPr>
          <w:rFonts w:eastAsia="Arial" w:cs="Arial"/>
        </w:rPr>
        <w:t>ab</w:t>
      </w:r>
      <w:r w:rsidR="00203C53" w:rsidRPr="00662589">
        <w:rPr>
          <w:rFonts w:eastAsia="Arial" w:cs="Arial"/>
          <w:spacing w:val="1"/>
        </w:rPr>
        <w:t>o</w:t>
      </w:r>
      <w:r w:rsidR="00203C53" w:rsidRPr="00662589">
        <w:rPr>
          <w:rFonts w:eastAsia="Arial" w:cs="Arial"/>
        </w:rPr>
        <w:t>ut</w:t>
      </w:r>
      <w:r w:rsidR="00203C53" w:rsidRPr="00662589">
        <w:rPr>
          <w:rFonts w:eastAsia="Arial" w:cs="Arial"/>
          <w:spacing w:val="39"/>
        </w:rPr>
        <w:t xml:space="preserve"> </w:t>
      </w:r>
      <w:r w:rsidR="00203C53" w:rsidRPr="00662589">
        <w:rPr>
          <w:rFonts w:eastAsia="Arial" w:cs="Arial"/>
        </w:rPr>
        <w:t>indiv</w:t>
      </w:r>
      <w:r w:rsidR="00203C53" w:rsidRPr="00662589">
        <w:rPr>
          <w:rFonts w:eastAsia="Arial" w:cs="Arial"/>
          <w:spacing w:val="1"/>
        </w:rPr>
        <w:t>i</w:t>
      </w:r>
      <w:r w:rsidR="00203C53" w:rsidRPr="00662589">
        <w:rPr>
          <w:rFonts w:eastAsia="Arial" w:cs="Arial"/>
          <w:spacing w:val="-1"/>
        </w:rPr>
        <w:t>d</w:t>
      </w:r>
      <w:r w:rsidR="00203C53" w:rsidRPr="00662589">
        <w:rPr>
          <w:rFonts w:eastAsia="Arial" w:cs="Arial"/>
        </w:rPr>
        <w:t>ua</w:t>
      </w:r>
      <w:r w:rsidR="00203C53" w:rsidRPr="00662589">
        <w:rPr>
          <w:rFonts w:eastAsia="Arial" w:cs="Arial"/>
          <w:spacing w:val="1"/>
        </w:rPr>
        <w:t>l</w:t>
      </w:r>
      <w:r w:rsidR="00203C53" w:rsidRPr="00662589">
        <w:rPr>
          <w:rFonts w:eastAsia="Arial" w:cs="Arial"/>
        </w:rPr>
        <w:t>s</w:t>
      </w:r>
      <w:r w:rsidR="00203C53" w:rsidRPr="00662589">
        <w:rPr>
          <w:rFonts w:eastAsia="Arial" w:cs="Arial"/>
          <w:spacing w:val="35"/>
        </w:rPr>
        <w:t xml:space="preserve"> </w:t>
      </w:r>
      <w:r w:rsidR="00203C53" w:rsidRPr="00662589">
        <w:rPr>
          <w:rFonts w:eastAsia="Arial" w:cs="Arial"/>
        </w:rPr>
        <w:t>a</w:t>
      </w:r>
      <w:r w:rsidR="00203C53" w:rsidRPr="00662589">
        <w:rPr>
          <w:rFonts w:eastAsia="Arial" w:cs="Arial"/>
          <w:spacing w:val="1"/>
        </w:rPr>
        <w:t>c</w:t>
      </w:r>
      <w:r w:rsidR="00203C53" w:rsidRPr="00662589">
        <w:rPr>
          <w:rFonts w:eastAsia="Arial" w:cs="Arial"/>
        </w:rPr>
        <w:t>ting</w:t>
      </w:r>
      <w:r w:rsidR="00203C53" w:rsidRPr="00662589">
        <w:rPr>
          <w:rFonts w:eastAsia="Arial" w:cs="Arial"/>
          <w:spacing w:val="37"/>
        </w:rPr>
        <w:t xml:space="preserve"> </w:t>
      </w:r>
      <w:r w:rsidR="00203C53" w:rsidRPr="00662589">
        <w:rPr>
          <w:rFonts w:eastAsia="Arial" w:cs="Arial"/>
        </w:rPr>
        <w:t>as</w:t>
      </w:r>
      <w:r w:rsidR="00203C53" w:rsidRPr="00662589">
        <w:rPr>
          <w:rFonts w:eastAsia="Arial" w:cs="Arial"/>
          <w:spacing w:val="43"/>
        </w:rPr>
        <w:t xml:space="preserve"> </w:t>
      </w:r>
      <w:r w:rsidR="00203C53" w:rsidRPr="00662589">
        <w:rPr>
          <w:rFonts w:eastAsia="Arial" w:cs="Arial"/>
        </w:rPr>
        <w:t>s</w:t>
      </w:r>
      <w:r w:rsidR="00203C53" w:rsidRPr="00662589">
        <w:rPr>
          <w:rFonts w:eastAsia="Arial" w:cs="Arial"/>
          <w:spacing w:val="1"/>
        </w:rPr>
        <w:t>o</w:t>
      </w:r>
      <w:r w:rsidR="00203C53" w:rsidRPr="00662589">
        <w:rPr>
          <w:rFonts w:eastAsia="Arial" w:cs="Arial"/>
        </w:rPr>
        <w:t>le</w:t>
      </w:r>
      <w:r w:rsidR="00203C53" w:rsidRPr="00662589">
        <w:rPr>
          <w:rFonts w:eastAsia="Arial" w:cs="Arial"/>
          <w:spacing w:val="41"/>
        </w:rPr>
        <w:t xml:space="preserve"> </w:t>
      </w:r>
      <w:r w:rsidR="00203C53" w:rsidRPr="00662589">
        <w:rPr>
          <w:rFonts w:eastAsia="Arial" w:cs="Arial"/>
        </w:rPr>
        <w:t>traders,</w:t>
      </w:r>
      <w:r w:rsidR="00203C53" w:rsidRPr="00662589">
        <w:rPr>
          <w:rFonts w:eastAsia="Arial" w:cs="Arial"/>
          <w:spacing w:val="37"/>
        </w:rPr>
        <w:t xml:space="preserve"> </w:t>
      </w:r>
      <w:r w:rsidR="00203C53" w:rsidRPr="00662589">
        <w:rPr>
          <w:rFonts w:eastAsia="Arial" w:cs="Arial"/>
        </w:rPr>
        <w:t>empl</w:t>
      </w:r>
      <w:r w:rsidR="00203C53" w:rsidRPr="00662589">
        <w:rPr>
          <w:rFonts w:eastAsia="Arial" w:cs="Arial"/>
          <w:spacing w:val="1"/>
        </w:rPr>
        <w:t>o</w:t>
      </w:r>
      <w:r w:rsidR="00203C53" w:rsidRPr="00662589">
        <w:rPr>
          <w:rFonts w:eastAsia="Arial" w:cs="Arial"/>
        </w:rPr>
        <w:t>y</w:t>
      </w:r>
      <w:r w:rsidR="00203C53" w:rsidRPr="00662589">
        <w:rPr>
          <w:rFonts w:eastAsia="Arial" w:cs="Arial"/>
          <w:spacing w:val="1"/>
        </w:rPr>
        <w:t>e</w:t>
      </w:r>
      <w:r w:rsidR="00203C53" w:rsidRPr="00662589">
        <w:rPr>
          <w:rFonts w:eastAsia="Arial" w:cs="Arial"/>
        </w:rPr>
        <w:t>e</w:t>
      </w:r>
      <w:r w:rsidR="00203C53" w:rsidRPr="00662589">
        <w:rPr>
          <w:rFonts w:eastAsia="Arial" w:cs="Arial"/>
          <w:spacing w:val="1"/>
        </w:rPr>
        <w:t>s</w:t>
      </w:r>
      <w:r w:rsidR="00203C53" w:rsidRPr="00662589">
        <w:rPr>
          <w:rFonts w:eastAsia="Arial" w:cs="Arial"/>
        </w:rPr>
        <w:t>,</w:t>
      </w:r>
      <w:r w:rsidR="00203C53" w:rsidRPr="00662589">
        <w:rPr>
          <w:rFonts w:eastAsia="Arial" w:cs="Arial"/>
          <w:spacing w:val="34"/>
        </w:rPr>
        <w:t xml:space="preserve"> </w:t>
      </w:r>
      <w:r w:rsidR="00203C53" w:rsidRPr="00662589">
        <w:rPr>
          <w:rFonts w:eastAsia="Arial" w:cs="Arial"/>
        </w:rPr>
        <w:t>partne</w:t>
      </w:r>
      <w:r w:rsidR="00203C53" w:rsidRPr="00662589">
        <w:rPr>
          <w:rFonts w:eastAsia="Arial" w:cs="Arial"/>
          <w:spacing w:val="-1"/>
        </w:rPr>
        <w:t>r</w:t>
      </w:r>
      <w:r w:rsidR="00203C53" w:rsidRPr="00662589">
        <w:rPr>
          <w:rFonts w:eastAsia="Arial" w:cs="Arial"/>
        </w:rPr>
        <w:t>s</w:t>
      </w:r>
      <w:r w:rsidR="00203C53" w:rsidRPr="00662589">
        <w:rPr>
          <w:rFonts w:eastAsia="Arial" w:cs="Arial"/>
          <w:spacing w:val="37"/>
        </w:rPr>
        <w:t xml:space="preserve"> </w:t>
      </w:r>
      <w:r w:rsidR="00203C53" w:rsidRPr="00662589">
        <w:rPr>
          <w:rFonts w:eastAsia="Arial" w:cs="Arial"/>
        </w:rPr>
        <w:t>and c</w:t>
      </w:r>
      <w:r w:rsidR="00203C53" w:rsidRPr="00662589">
        <w:rPr>
          <w:rFonts w:eastAsia="Arial" w:cs="Arial"/>
          <w:spacing w:val="1"/>
        </w:rPr>
        <w:t>o</w:t>
      </w:r>
      <w:r w:rsidR="00203C53" w:rsidRPr="00662589">
        <w:rPr>
          <w:rFonts w:eastAsia="Arial" w:cs="Arial"/>
        </w:rPr>
        <w:t>mpany</w:t>
      </w:r>
      <w:r w:rsidR="00203C53" w:rsidRPr="00662589">
        <w:rPr>
          <w:rFonts w:eastAsia="Arial" w:cs="Arial"/>
          <w:spacing w:val="-17"/>
        </w:rPr>
        <w:t xml:space="preserve"> </w:t>
      </w:r>
      <w:r w:rsidR="00203C53" w:rsidRPr="00662589">
        <w:rPr>
          <w:rFonts w:eastAsia="Arial" w:cs="Arial"/>
        </w:rPr>
        <w:t>di</w:t>
      </w:r>
      <w:r w:rsidR="00203C53" w:rsidRPr="00662589">
        <w:rPr>
          <w:rFonts w:eastAsia="Arial" w:cs="Arial"/>
          <w:spacing w:val="-1"/>
        </w:rPr>
        <w:t>r</w:t>
      </w:r>
      <w:r w:rsidR="00203C53" w:rsidRPr="00662589">
        <w:rPr>
          <w:rFonts w:eastAsia="Arial" w:cs="Arial"/>
        </w:rPr>
        <w:t>e</w:t>
      </w:r>
      <w:r w:rsidR="00203C53" w:rsidRPr="00662589">
        <w:rPr>
          <w:rFonts w:eastAsia="Arial" w:cs="Arial"/>
          <w:spacing w:val="1"/>
        </w:rPr>
        <w:t>c</w:t>
      </w:r>
      <w:r w:rsidR="00203C53" w:rsidRPr="00662589">
        <w:rPr>
          <w:rFonts w:eastAsia="Arial" w:cs="Arial"/>
        </w:rPr>
        <w:t>tors</w:t>
      </w:r>
      <w:r w:rsidR="00203C53" w:rsidRPr="00662589">
        <w:rPr>
          <w:rFonts w:eastAsia="Arial" w:cs="Arial"/>
          <w:spacing w:val="-15"/>
        </w:rPr>
        <w:t xml:space="preserve"> </w:t>
      </w:r>
      <w:r w:rsidR="00203C53" w:rsidRPr="00662589">
        <w:rPr>
          <w:rFonts w:eastAsia="Arial" w:cs="Arial"/>
        </w:rPr>
        <w:t>whe</w:t>
      </w:r>
      <w:r w:rsidR="00203C53" w:rsidRPr="00662589">
        <w:rPr>
          <w:rFonts w:eastAsia="Arial" w:cs="Arial"/>
          <w:spacing w:val="-1"/>
        </w:rPr>
        <w:t>r</w:t>
      </w:r>
      <w:r w:rsidR="00203C53" w:rsidRPr="00662589">
        <w:rPr>
          <w:rFonts w:eastAsia="Arial" w:cs="Arial"/>
        </w:rPr>
        <w:t>e</w:t>
      </w:r>
      <w:r w:rsidR="00203C53" w:rsidRPr="00662589">
        <w:rPr>
          <w:rFonts w:eastAsia="Arial" w:cs="Arial"/>
          <w:spacing w:val="-14"/>
        </w:rPr>
        <w:t xml:space="preserve"> </w:t>
      </w:r>
      <w:r w:rsidR="00203C53" w:rsidRPr="00662589">
        <w:rPr>
          <w:rFonts w:eastAsia="Arial" w:cs="Arial"/>
        </w:rPr>
        <w:t>they</w:t>
      </w:r>
      <w:r w:rsidR="00203C53" w:rsidRPr="00662589">
        <w:rPr>
          <w:rFonts w:eastAsia="Arial" w:cs="Arial"/>
          <w:spacing w:val="-12"/>
        </w:rPr>
        <w:t xml:space="preserve"> </w:t>
      </w:r>
      <w:r w:rsidR="00203C53" w:rsidRPr="00662589">
        <w:rPr>
          <w:rFonts w:eastAsia="Arial" w:cs="Arial"/>
        </w:rPr>
        <w:t>are</w:t>
      </w:r>
      <w:r w:rsidR="00203C53" w:rsidRPr="00662589">
        <w:rPr>
          <w:rFonts w:eastAsia="Arial" w:cs="Arial"/>
          <w:spacing w:val="-12"/>
        </w:rPr>
        <w:t xml:space="preserve"> </w:t>
      </w:r>
      <w:r w:rsidR="00203C53" w:rsidRPr="00662589">
        <w:rPr>
          <w:rFonts w:eastAsia="Arial" w:cs="Arial"/>
        </w:rPr>
        <w:t>indi</w:t>
      </w:r>
      <w:r w:rsidR="00203C53" w:rsidRPr="00662589">
        <w:rPr>
          <w:rFonts w:eastAsia="Arial" w:cs="Arial"/>
          <w:spacing w:val="1"/>
        </w:rPr>
        <w:t>v</w:t>
      </w:r>
      <w:r w:rsidR="00203C53" w:rsidRPr="00662589">
        <w:rPr>
          <w:rFonts w:eastAsia="Arial" w:cs="Arial"/>
        </w:rPr>
        <w:t>idually</w:t>
      </w:r>
      <w:r w:rsidR="00203C53" w:rsidRPr="00662589">
        <w:rPr>
          <w:rFonts w:eastAsia="Arial" w:cs="Arial"/>
          <w:spacing w:val="-20"/>
        </w:rPr>
        <w:t xml:space="preserve"> </w:t>
      </w:r>
      <w:r w:rsidR="00203C53" w:rsidRPr="00662589">
        <w:rPr>
          <w:rFonts w:eastAsia="Arial" w:cs="Arial"/>
        </w:rPr>
        <w:t>identifi</w:t>
      </w:r>
      <w:r w:rsidR="00203C53" w:rsidRPr="00662589">
        <w:rPr>
          <w:rFonts w:eastAsia="Arial" w:cs="Arial"/>
          <w:spacing w:val="1"/>
        </w:rPr>
        <w:t>a</w:t>
      </w:r>
      <w:r w:rsidR="00203C53" w:rsidRPr="00662589">
        <w:rPr>
          <w:rFonts w:eastAsia="Arial" w:cs="Arial"/>
        </w:rPr>
        <w:t>ble</w:t>
      </w:r>
      <w:r w:rsidR="00203C53" w:rsidRPr="00662589">
        <w:rPr>
          <w:rFonts w:eastAsia="Arial" w:cs="Arial"/>
          <w:spacing w:val="-19"/>
        </w:rPr>
        <w:t xml:space="preserve"> </w:t>
      </w:r>
      <w:r w:rsidR="00203C53" w:rsidRPr="00662589">
        <w:rPr>
          <w:rFonts w:eastAsia="Arial" w:cs="Arial"/>
        </w:rPr>
        <w:t>and</w:t>
      </w:r>
      <w:r w:rsidR="00203C53" w:rsidRPr="00662589">
        <w:rPr>
          <w:rFonts w:eastAsia="Arial" w:cs="Arial"/>
          <w:spacing w:val="-12"/>
        </w:rPr>
        <w:t xml:space="preserve"> </w:t>
      </w:r>
      <w:r w:rsidR="00203C53" w:rsidRPr="00662589">
        <w:rPr>
          <w:rFonts w:eastAsia="Arial" w:cs="Arial"/>
        </w:rPr>
        <w:t>the</w:t>
      </w:r>
      <w:r w:rsidR="00203C53" w:rsidRPr="00662589">
        <w:rPr>
          <w:rFonts w:eastAsia="Arial" w:cs="Arial"/>
          <w:spacing w:val="-11"/>
        </w:rPr>
        <w:t xml:space="preserve"> </w:t>
      </w:r>
      <w:r w:rsidR="00203C53" w:rsidRPr="00662589">
        <w:rPr>
          <w:rFonts w:eastAsia="Arial" w:cs="Arial"/>
        </w:rPr>
        <w:t>infor</w:t>
      </w:r>
      <w:r w:rsidR="00203C53" w:rsidRPr="00662589">
        <w:rPr>
          <w:rFonts w:eastAsia="Arial" w:cs="Arial"/>
          <w:spacing w:val="-1"/>
        </w:rPr>
        <w:t>m</w:t>
      </w:r>
      <w:r w:rsidR="00203C53" w:rsidRPr="00662589">
        <w:rPr>
          <w:rFonts w:eastAsia="Arial" w:cs="Arial"/>
        </w:rPr>
        <w:t>at</w:t>
      </w:r>
      <w:r w:rsidR="00203C53" w:rsidRPr="00662589">
        <w:rPr>
          <w:rFonts w:eastAsia="Arial" w:cs="Arial"/>
          <w:spacing w:val="1"/>
        </w:rPr>
        <w:t>i</w:t>
      </w:r>
      <w:r w:rsidR="00203C53" w:rsidRPr="00662589">
        <w:rPr>
          <w:rFonts w:eastAsia="Arial" w:cs="Arial"/>
        </w:rPr>
        <w:t>on</w:t>
      </w:r>
      <w:r w:rsidR="00203C53" w:rsidRPr="00662589">
        <w:rPr>
          <w:rFonts w:eastAsia="Arial" w:cs="Arial"/>
          <w:spacing w:val="-19"/>
        </w:rPr>
        <w:t xml:space="preserve"> </w:t>
      </w:r>
      <w:r w:rsidR="00203C53" w:rsidRPr="00662589">
        <w:rPr>
          <w:rFonts w:eastAsia="Arial" w:cs="Arial"/>
        </w:rPr>
        <w:t>re</w:t>
      </w:r>
      <w:r w:rsidR="00203C53" w:rsidRPr="00662589">
        <w:rPr>
          <w:rFonts w:eastAsia="Arial" w:cs="Arial"/>
          <w:spacing w:val="1"/>
        </w:rPr>
        <w:t>l</w:t>
      </w:r>
      <w:r w:rsidR="00203C53" w:rsidRPr="00662589">
        <w:rPr>
          <w:rFonts w:eastAsia="Arial" w:cs="Arial"/>
        </w:rPr>
        <w:t>ates</w:t>
      </w:r>
      <w:r w:rsidR="00203C53" w:rsidRPr="00662589">
        <w:rPr>
          <w:rFonts w:eastAsia="Arial" w:cs="Arial"/>
          <w:spacing w:val="-16"/>
        </w:rPr>
        <w:t xml:space="preserve"> </w:t>
      </w:r>
      <w:r w:rsidR="00203C53" w:rsidRPr="00662589">
        <w:rPr>
          <w:rFonts w:eastAsia="Arial" w:cs="Arial"/>
        </w:rPr>
        <w:t>to</w:t>
      </w:r>
      <w:r w:rsidR="00203C53" w:rsidRPr="00662589">
        <w:rPr>
          <w:rFonts w:eastAsia="Arial" w:cs="Arial"/>
          <w:spacing w:val="-10"/>
        </w:rPr>
        <w:t xml:space="preserve"> </w:t>
      </w:r>
      <w:r w:rsidR="00203C53" w:rsidRPr="00662589">
        <w:rPr>
          <w:rFonts w:eastAsia="Arial" w:cs="Arial"/>
        </w:rPr>
        <w:t>them as</w:t>
      </w:r>
      <w:r w:rsidR="00203C53" w:rsidRPr="00662589">
        <w:rPr>
          <w:rFonts w:eastAsia="Arial" w:cs="Arial"/>
          <w:spacing w:val="-1"/>
        </w:rPr>
        <w:t xml:space="preserve"> </w:t>
      </w:r>
      <w:r w:rsidR="00203C53" w:rsidRPr="00662589">
        <w:rPr>
          <w:rFonts w:eastAsia="Arial" w:cs="Arial"/>
        </w:rPr>
        <w:t>an</w:t>
      </w:r>
      <w:r w:rsidR="00203C53" w:rsidRPr="00662589">
        <w:rPr>
          <w:rFonts w:eastAsia="Arial" w:cs="Arial"/>
          <w:spacing w:val="-2"/>
        </w:rPr>
        <w:t xml:space="preserve"> </w:t>
      </w:r>
      <w:r w:rsidR="00203C53" w:rsidRPr="00662589">
        <w:rPr>
          <w:rFonts w:eastAsia="Arial" w:cs="Arial"/>
        </w:rPr>
        <w:t>i</w:t>
      </w:r>
      <w:r w:rsidR="00203C53" w:rsidRPr="00662589">
        <w:rPr>
          <w:rFonts w:eastAsia="Arial" w:cs="Arial"/>
          <w:spacing w:val="1"/>
        </w:rPr>
        <w:t>n</w:t>
      </w:r>
      <w:r w:rsidR="00203C53" w:rsidRPr="00662589">
        <w:rPr>
          <w:rFonts w:eastAsia="Arial" w:cs="Arial"/>
        </w:rPr>
        <w:t>dividual</w:t>
      </w:r>
      <w:r w:rsidR="00203C53" w:rsidRPr="00662589">
        <w:rPr>
          <w:rFonts w:eastAsia="Arial" w:cs="Arial"/>
          <w:spacing w:val="-9"/>
        </w:rPr>
        <w:t xml:space="preserve"> </w:t>
      </w:r>
      <w:r w:rsidR="00203C53" w:rsidRPr="00662589">
        <w:rPr>
          <w:rFonts w:eastAsia="Arial" w:cs="Arial"/>
        </w:rPr>
        <w:t>may</w:t>
      </w:r>
      <w:r w:rsidR="00203C53" w:rsidRPr="00662589">
        <w:rPr>
          <w:rFonts w:eastAsia="Arial" w:cs="Arial"/>
          <w:spacing w:val="-4"/>
        </w:rPr>
        <w:t xml:space="preserve"> </w:t>
      </w:r>
      <w:r w:rsidR="00203C53" w:rsidRPr="00662589">
        <w:rPr>
          <w:rFonts w:eastAsia="Arial" w:cs="Arial"/>
        </w:rPr>
        <w:t>c</w:t>
      </w:r>
      <w:r w:rsidR="00203C53" w:rsidRPr="00662589">
        <w:rPr>
          <w:rFonts w:eastAsia="Arial" w:cs="Arial"/>
          <w:spacing w:val="1"/>
        </w:rPr>
        <w:t>o</w:t>
      </w:r>
      <w:r w:rsidR="00203C53" w:rsidRPr="00662589">
        <w:rPr>
          <w:rFonts w:eastAsia="Arial" w:cs="Arial"/>
          <w:spacing w:val="-1"/>
        </w:rPr>
        <w:t>n</w:t>
      </w:r>
      <w:r w:rsidR="00203C53" w:rsidRPr="00662589">
        <w:rPr>
          <w:rFonts w:eastAsia="Arial" w:cs="Arial"/>
        </w:rPr>
        <w:t>stit</w:t>
      </w:r>
      <w:r w:rsidR="00203C53" w:rsidRPr="00662589">
        <w:rPr>
          <w:rFonts w:eastAsia="Arial" w:cs="Arial"/>
          <w:spacing w:val="1"/>
        </w:rPr>
        <w:t>u</w:t>
      </w:r>
      <w:r w:rsidR="00203C53" w:rsidRPr="00662589">
        <w:rPr>
          <w:rFonts w:eastAsia="Arial" w:cs="Arial"/>
        </w:rPr>
        <w:t>te</w:t>
      </w:r>
      <w:r w:rsidR="00203C53" w:rsidRPr="00662589">
        <w:rPr>
          <w:rFonts w:eastAsia="Arial" w:cs="Arial"/>
          <w:spacing w:val="-9"/>
        </w:rPr>
        <w:t xml:space="preserve"> </w:t>
      </w:r>
      <w:r w:rsidR="00203C53" w:rsidRPr="00662589">
        <w:rPr>
          <w:rFonts w:eastAsia="Arial" w:cs="Arial"/>
          <w:spacing w:val="1"/>
        </w:rPr>
        <w:t>p</w:t>
      </w:r>
      <w:r w:rsidR="00203C53" w:rsidRPr="00662589">
        <w:rPr>
          <w:rFonts w:eastAsia="Arial" w:cs="Arial"/>
        </w:rPr>
        <w:t>er</w:t>
      </w:r>
      <w:r w:rsidR="00203C53" w:rsidRPr="00662589">
        <w:rPr>
          <w:rFonts w:eastAsia="Arial" w:cs="Arial"/>
          <w:spacing w:val="1"/>
        </w:rPr>
        <w:t>s</w:t>
      </w:r>
      <w:r w:rsidR="00203C53" w:rsidRPr="00662589">
        <w:rPr>
          <w:rFonts w:eastAsia="Arial" w:cs="Arial"/>
          <w:spacing w:val="-1"/>
        </w:rPr>
        <w:t>o</w:t>
      </w:r>
      <w:r w:rsidR="00203C53" w:rsidRPr="00662589">
        <w:rPr>
          <w:rFonts w:eastAsia="Arial" w:cs="Arial"/>
        </w:rPr>
        <w:t>nal</w:t>
      </w:r>
      <w:r w:rsidR="00203C53" w:rsidRPr="00662589">
        <w:rPr>
          <w:rFonts w:eastAsia="Arial" w:cs="Arial"/>
          <w:spacing w:val="-7"/>
        </w:rPr>
        <w:t xml:space="preserve"> </w:t>
      </w:r>
      <w:r w:rsidR="00203C53" w:rsidRPr="00662589">
        <w:rPr>
          <w:rFonts w:eastAsia="Arial" w:cs="Arial"/>
        </w:rPr>
        <w:t>data.</w:t>
      </w:r>
    </w:p>
    <w:p w14:paraId="1B2BA1FB" w14:textId="77777777" w:rsidR="00C30069" w:rsidRPr="00662589" w:rsidRDefault="00C30069" w:rsidP="00EF28E6">
      <w:pPr>
        <w:pStyle w:val="ListParagraph"/>
        <w:jc w:val="left"/>
        <w:rPr>
          <w:rFonts w:eastAsia="Arial" w:cs="Arial"/>
        </w:rPr>
      </w:pPr>
    </w:p>
    <w:p w14:paraId="5A27DB4C" w14:textId="77777777" w:rsidR="00C30069" w:rsidRPr="00662589" w:rsidRDefault="00C30069" w:rsidP="00EF28E6">
      <w:pPr>
        <w:pStyle w:val="ListParagraph"/>
        <w:ind w:left="820"/>
        <w:jc w:val="left"/>
        <w:rPr>
          <w:rFonts w:eastAsia="Arial" w:cs="Arial"/>
        </w:rPr>
      </w:pPr>
    </w:p>
    <w:p w14:paraId="789E4BB4" w14:textId="727DDAA8" w:rsidR="009D6069" w:rsidRPr="00662589" w:rsidRDefault="009D6069" w:rsidP="00EF28E6">
      <w:pPr>
        <w:pStyle w:val="Heading1"/>
        <w:ind w:left="720" w:hanging="720"/>
        <w:jc w:val="left"/>
      </w:pPr>
      <w:bookmarkStart w:id="11" w:name="_Toc203747206"/>
      <w:r w:rsidRPr="00662589">
        <w:t xml:space="preserve">What are the </w:t>
      </w:r>
      <w:r w:rsidR="004A3819" w:rsidRPr="00662589">
        <w:t>i</w:t>
      </w:r>
      <w:r w:rsidRPr="00662589">
        <w:t>dentifiers and related factors</w:t>
      </w:r>
      <w:r w:rsidR="00427DDC">
        <w:t>?</w:t>
      </w:r>
      <w:bookmarkEnd w:id="11"/>
    </w:p>
    <w:p w14:paraId="763624F6" w14:textId="394113B9" w:rsidR="0086798B" w:rsidRPr="00662589" w:rsidRDefault="0086798B" w:rsidP="00EF28E6">
      <w:pPr>
        <w:spacing w:before="31"/>
        <w:ind w:left="720"/>
        <w:jc w:val="left"/>
        <w:rPr>
          <w:rFonts w:eastAsia="Arial" w:cs="Arial"/>
        </w:rPr>
      </w:pPr>
      <w:r w:rsidRPr="00662589">
        <w:rPr>
          <w:rFonts w:eastAsia="Arial" w:cs="Arial"/>
        </w:rPr>
        <w:t>An</w:t>
      </w:r>
      <w:r w:rsidRPr="00662589">
        <w:rPr>
          <w:rFonts w:eastAsia="Arial" w:cs="Arial"/>
          <w:spacing w:val="-3"/>
        </w:rPr>
        <w:t xml:space="preserve"> </w:t>
      </w:r>
      <w:r w:rsidRPr="00662589">
        <w:rPr>
          <w:rFonts w:eastAsia="Arial" w:cs="Arial"/>
          <w:spacing w:val="1"/>
        </w:rPr>
        <w:t>i</w:t>
      </w:r>
      <w:r w:rsidRPr="00662589">
        <w:rPr>
          <w:rFonts w:eastAsia="Arial" w:cs="Arial"/>
        </w:rPr>
        <w:t>nd</w:t>
      </w:r>
      <w:r w:rsidRPr="00662589">
        <w:rPr>
          <w:rFonts w:eastAsia="Arial" w:cs="Arial"/>
          <w:spacing w:val="1"/>
        </w:rPr>
        <w:t>i</w:t>
      </w:r>
      <w:r w:rsidRPr="00662589">
        <w:rPr>
          <w:rFonts w:eastAsia="Arial" w:cs="Arial"/>
        </w:rPr>
        <w:t>v</w:t>
      </w:r>
      <w:r w:rsidRPr="00662589">
        <w:rPr>
          <w:rFonts w:eastAsia="Arial" w:cs="Arial"/>
          <w:spacing w:val="1"/>
        </w:rPr>
        <w:t>i</w:t>
      </w:r>
      <w:r w:rsidRPr="00662589">
        <w:rPr>
          <w:rFonts w:eastAsia="Arial" w:cs="Arial"/>
        </w:rPr>
        <w:t>dual</w:t>
      </w:r>
      <w:r w:rsidRPr="00662589">
        <w:rPr>
          <w:rFonts w:eastAsia="Arial" w:cs="Arial"/>
          <w:spacing w:val="-9"/>
        </w:rPr>
        <w:t xml:space="preserve"> </w:t>
      </w:r>
      <w:r w:rsidRPr="00662589">
        <w:rPr>
          <w:rFonts w:eastAsia="Arial" w:cs="Arial"/>
        </w:rPr>
        <w:t xml:space="preserve">is </w:t>
      </w:r>
      <w:r w:rsidRPr="00662589">
        <w:rPr>
          <w:rFonts w:eastAsia="Arial" w:cs="Arial"/>
          <w:spacing w:val="-1"/>
        </w:rPr>
        <w:t>‘</w:t>
      </w:r>
      <w:r w:rsidRPr="00662589">
        <w:rPr>
          <w:rFonts w:eastAsia="Arial" w:cs="Arial"/>
        </w:rPr>
        <w:t>identif</w:t>
      </w:r>
      <w:r w:rsidRPr="00662589">
        <w:rPr>
          <w:rFonts w:eastAsia="Arial" w:cs="Arial"/>
          <w:spacing w:val="1"/>
        </w:rPr>
        <w:t>i</w:t>
      </w:r>
      <w:r w:rsidRPr="00662589">
        <w:rPr>
          <w:rFonts w:eastAsia="Arial" w:cs="Arial"/>
          <w:spacing w:val="-1"/>
        </w:rPr>
        <w:t>e</w:t>
      </w:r>
      <w:r w:rsidRPr="00662589">
        <w:rPr>
          <w:rFonts w:eastAsia="Arial" w:cs="Arial"/>
        </w:rPr>
        <w:t>d’</w:t>
      </w:r>
      <w:r w:rsidRPr="00662589">
        <w:rPr>
          <w:rFonts w:eastAsia="Arial" w:cs="Arial"/>
          <w:spacing w:val="-10"/>
        </w:rPr>
        <w:t xml:space="preserve"> </w:t>
      </w:r>
      <w:r w:rsidRPr="00662589">
        <w:rPr>
          <w:rFonts w:eastAsia="Arial" w:cs="Arial"/>
        </w:rPr>
        <w:t>or</w:t>
      </w:r>
      <w:r w:rsidRPr="00662589">
        <w:rPr>
          <w:rFonts w:eastAsia="Arial" w:cs="Arial"/>
          <w:spacing w:val="-2"/>
        </w:rPr>
        <w:t xml:space="preserve"> </w:t>
      </w:r>
      <w:r w:rsidRPr="00662589">
        <w:rPr>
          <w:rFonts w:eastAsia="Arial" w:cs="Arial"/>
        </w:rPr>
        <w:t>‘</w:t>
      </w:r>
      <w:r w:rsidRPr="00662589">
        <w:rPr>
          <w:rFonts w:eastAsia="Arial" w:cs="Arial"/>
          <w:spacing w:val="1"/>
        </w:rPr>
        <w:t>i</w:t>
      </w:r>
      <w:r w:rsidRPr="00662589">
        <w:rPr>
          <w:rFonts w:eastAsia="Arial" w:cs="Arial"/>
        </w:rPr>
        <w:t>de</w:t>
      </w:r>
      <w:r w:rsidRPr="00662589">
        <w:rPr>
          <w:rFonts w:eastAsia="Arial" w:cs="Arial"/>
          <w:spacing w:val="1"/>
        </w:rPr>
        <w:t>n</w:t>
      </w:r>
      <w:r w:rsidRPr="00662589">
        <w:rPr>
          <w:rFonts w:eastAsia="Arial" w:cs="Arial"/>
        </w:rPr>
        <w:t>tif</w:t>
      </w:r>
      <w:r w:rsidRPr="00662589">
        <w:rPr>
          <w:rFonts w:eastAsia="Arial" w:cs="Arial"/>
          <w:spacing w:val="-1"/>
        </w:rPr>
        <w:t>i</w:t>
      </w:r>
      <w:r w:rsidRPr="00662589">
        <w:rPr>
          <w:rFonts w:eastAsia="Arial" w:cs="Arial"/>
        </w:rPr>
        <w:t>ab</w:t>
      </w:r>
      <w:r w:rsidRPr="00662589">
        <w:rPr>
          <w:rFonts w:eastAsia="Arial" w:cs="Arial"/>
          <w:spacing w:val="1"/>
        </w:rPr>
        <w:t>l</w:t>
      </w:r>
      <w:r w:rsidRPr="00662589">
        <w:rPr>
          <w:rFonts w:eastAsia="Arial" w:cs="Arial"/>
        </w:rPr>
        <w:t>e’</w:t>
      </w:r>
      <w:r w:rsidRPr="00662589">
        <w:rPr>
          <w:rFonts w:eastAsia="Arial" w:cs="Arial"/>
          <w:spacing w:val="-9"/>
        </w:rPr>
        <w:t xml:space="preserve"> </w:t>
      </w:r>
      <w:r w:rsidRPr="00662589">
        <w:rPr>
          <w:rFonts w:eastAsia="Arial" w:cs="Arial"/>
        </w:rPr>
        <w:t xml:space="preserve">if </w:t>
      </w:r>
      <w:r w:rsidR="004A3819" w:rsidRPr="00662589">
        <w:rPr>
          <w:rFonts w:eastAsia="Arial" w:cs="Arial"/>
        </w:rPr>
        <w:t>they</w:t>
      </w:r>
      <w:r w:rsidRPr="00662589">
        <w:rPr>
          <w:rFonts w:eastAsia="Arial" w:cs="Arial"/>
          <w:spacing w:val="-4"/>
        </w:rPr>
        <w:t xml:space="preserve"> </w:t>
      </w:r>
      <w:r w:rsidRPr="00662589">
        <w:rPr>
          <w:rFonts w:eastAsia="Arial" w:cs="Arial"/>
        </w:rPr>
        <w:t>can</w:t>
      </w:r>
      <w:r w:rsidR="004A3819" w:rsidRPr="00662589">
        <w:rPr>
          <w:rFonts w:eastAsia="Arial" w:cs="Arial"/>
        </w:rPr>
        <w:t xml:space="preserve"> be</w:t>
      </w:r>
      <w:r w:rsidRPr="00662589">
        <w:rPr>
          <w:rFonts w:eastAsia="Arial" w:cs="Arial"/>
          <w:spacing w:val="-4"/>
        </w:rPr>
        <w:t xml:space="preserve"> </w:t>
      </w:r>
      <w:r w:rsidRPr="00662589">
        <w:rPr>
          <w:rFonts w:eastAsia="Arial" w:cs="Arial"/>
        </w:rPr>
        <w:t>di</w:t>
      </w:r>
      <w:r w:rsidRPr="00662589">
        <w:rPr>
          <w:rFonts w:eastAsia="Arial" w:cs="Arial"/>
          <w:spacing w:val="1"/>
        </w:rPr>
        <w:t>s</w:t>
      </w:r>
      <w:r w:rsidRPr="00662589">
        <w:rPr>
          <w:rFonts w:eastAsia="Arial" w:cs="Arial"/>
        </w:rPr>
        <w:t>ti</w:t>
      </w:r>
      <w:r w:rsidRPr="00662589">
        <w:rPr>
          <w:rFonts w:eastAsia="Arial" w:cs="Arial"/>
          <w:spacing w:val="1"/>
        </w:rPr>
        <w:t>n</w:t>
      </w:r>
      <w:r w:rsidRPr="00662589">
        <w:rPr>
          <w:rFonts w:eastAsia="Arial" w:cs="Arial"/>
        </w:rPr>
        <w:t>gui</w:t>
      </w:r>
      <w:r w:rsidRPr="00662589">
        <w:rPr>
          <w:rFonts w:eastAsia="Arial" w:cs="Arial"/>
          <w:spacing w:val="-1"/>
        </w:rPr>
        <w:t>s</w:t>
      </w:r>
      <w:r w:rsidRPr="00662589">
        <w:rPr>
          <w:rFonts w:eastAsia="Arial" w:cs="Arial"/>
        </w:rPr>
        <w:t>h</w:t>
      </w:r>
      <w:r w:rsidR="004A3819" w:rsidRPr="00662589">
        <w:rPr>
          <w:rFonts w:eastAsia="Arial" w:cs="Arial"/>
        </w:rPr>
        <w:t>ed</w:t>
      </w:r>
      <w:r w:rsidRPr="00662589">
        <w:rPr>
          <w:rFonts w:eastAsia="Arial" w:cs="Arial"/>
          <w:spacing w:val="-10"/>
        </w:rPr>
        <w:t xml:space="preserve"> </w:t>
      </w:r>
      <w:r w:rsidRPr="00662589">
        <w:rPr>
          <w:rFonts w:eastAsia="Arial" w:cs="Arial"/>
        </w:rPr>
        <w:t>from</w:t>
      </w:r>
      <w:r w:rsidRPr="00662589">
        <w:rPr>
          <w:rFonts w:eastAsia="Arial" w:cs="Arial"/>
          <w:spacing w:val="-3"/>
        </w:rPr>
        <w:t xml:space="preserve"> </w:t>
      </w:r>
      <w:r w:rsidRPr="00662589">
        <w:rPr>
          <w:rFonts w:eastAsia="Arial" w:cs="Arial"/>
        </w:rPr>
        <w:t>ot</w:t>
      </w:r>
      <w:r w:rsidRPr="00662589">
        <w:rPr>
          <w:rFonts w:eastAsia="Arial" w:cs="Arial"/>
          <w:spacing w:val="1"/>
        </w:rPr>
        <w:t>h</w:t>
      </w:r>
      <w:r w:rsidRPr="00662589">
        <w:rPr>
          <w:rFonts w:eastAsia="Arial" w:cs="Arial"/>
        </w:rPr>
        <w:t>er</w:t>
      </w:r>
      <w:r w:rsidRPr="00662589">
        <w:rPr>
          <w:rFonts w:eastAsia="Arial" w:cs="Arial"/>
          <w:spacing w:val="-5"/>
        </w:rPr>
        <w:t xml:space="preserve"> </w:t>
      </w:r>
      <w:r w:rsidRPr="00662589">
        <w:rPr>
          <w:rFonts w:eastAsia="Arial" w:cs="Arial"/>
          <w:spacing w:val="1"/>
        </w:rPr>
        <w:t>i</w:t>
      </w:r>
      <w:r w:rsidRPr="00662589">
        <w:rPr>
          <w:rFonts w:eastAsia="Arial" w:cs="Arial"/>
        </w:rPr>
        <w:t>nd</w:t>
      </w:r>
      <w:r w:rsidRPr="00662589">
        <w:rPr>
          <w:rFonts w:eastAsia="Arial" w:cs="Arial"/>
          <w:spacing w:val="1"/>
        </w:rPr>
        <w:t>i</w:t>
      </w:r>
      <w:r w:rsidRPr="00662589">
        <w:rPr>
          <w:rFonts w:eastAsia="Arial" w:cs="Arial"/>
        </w:rPr>
        <w:t>v</w:t>
      </w:r>
      <w:r w:rsidRPr="00662589">
        <w:rPr>
          <w:rFonts w:eastAsia="Arial" w:cs="Arial"/>
          <w:spacing w:val="-1"/>
        </w:rPr>
        <w:t>i</w:t>
      </w:r>
      <w:r w:rsidRPr="00662589">
        <w:rPr>
          <w:rFonts w:eastAsia="Arial" w:cs="Arial"/>
        </w:rPr>
        <w:t>du</w:t>
      </w:r>
      <w:r w:rsidRPr="00662589">
        <w:rPr>
          <w:rFonts w:eastAsia="Arial" w:cs="Arial"/>
          <w:spacing w:val="1"/>
        </w:rPr>
        <w:t>a</w:t>
      </w:r>
      <w:r w:rsidRPr="00662589">
        <w:rPr>
          <w:rFonts w:eastAsia="Arial" w:cs="Arial"/>
        </w:rPr>
        <w:t>l</w:t>
      </w:r>
      <w:r w:rsidRPr="00662589">
        <w:rPr>
          <w:rFonts w:eastAsia="Arial" w:cs="Arial"/>
          <w:spacing w:val="1"/>
        </w:rPr>
        <w:t>s</w:t>
      </w:r>
      <w:r w:rsidR="004A3819" w:rsidRPr="00662589">
        <w:rPr>
          <w:rFonts w:eastAsia="Arial" w:cs="Arial"/>
          <w:spacing w:val="1"/>
        </w:rPr>
        <w:t xml:space="preserve"> based on the information that is held</w:t>
      </w:r>
      <w:r w:rsidRPr="00662589">
        <w:rPr>
          <w:rFonts w:eastAsia="Arial" w:cs="Arial"/>
        </w:rPr>
        <w:t>.</w:t>
      </w:r>
    </w:p>
    <w:p w14:paraId="1634F026" w14:textId="77777777" w:rsidR="0086798B" w:rsidRPr="00662589" w:rsidRDefault="0086798B" w:rsidP="00EF28E6">
      <w:pPr>
        <w:spacing w:line="120" w:lineRule="exact"/>
        <w:jc w:val="left"/>
        <w:rPr>
          <w:sz w:val="12"/>
          <w:szCs w:val="12"/>
        </w:rPr>
      </w:pPr>
    </w:p>
    <w:p w14:paraId="07EDA22C" w14:textId="03064CCC" w:rsidR="0086798B" w:rsidRPr="00662589" w:rsidRDefault="0086798B" w:rsidP="00EF28E6">
      <w:pPr>
        <w:pStyle w:val="ListParagraph"/>
        <w:numPr>
          <w:ilvl w:val="0"/>
          <w:numId w:val="6"/>
        </w:numPr>
        <w:tabs>
          <w:tab w:val="left" w:pos="640"/>
        </w:tabs>
        <w:jc w:val="left"/>
        <w:rPr>
          <w:rFonts w:eastAsia="Arial" w:cs="Arial"/>
        </w:rPr>
      </w:pPr>
      <w:r w:rsidRPr="00662589">
        <w:rPr>
          <w:rFonts w:eastAsia="Arial" w:cs="Arial"/>
        </w:rPr>
        <w:t>A</w:t>
      </w:r>
      <w:r w:rsidRPr="00662589">
        <w:rPr>
          <w:rFonts w:eastAsia="Arial" w:cs="Arial"/>
          <w:spacing w:val="-1"/>
        </w:rPr>
        <w:t xml:space="preserve"> </w:t>
      </w:r>
      <w:r w:rsidRPr="00662589">
        <w:rPr>
          <w:rFonts w:eastAsia="Arial" w:cs="Arial"/>
        </w:rPr>
        <w:t>name</w:t>
      </w:r>
      <w:r w:rsidRPr="00662589">
        <w:rPr>
          <w:rFonts w:eastAsia="Arial" w:cs="Arial"/>
          <w:spacing w:val="-5"/>
        </w:rPr>
        <w:t xml:space="preserve"> </w:t>
      </w:r>
      <w:r w:rsidRPr="00662589">
        <w:rPr>
          <w:rFonts w:eastAsia="Arial" w:cs="Arial"/>
        </w:rPr>
        <w:t>is</w:t>
      </w:r>
      <w:r w:rsidRPr="00662589">
        <w:rPr>
          <w:rFonts w:eastAsia="Arial" w:cs="Arial"/>
          <w:spacing w:val="-1"/>
        </w:rPr>
        <w:t xml:space="preserve"> </w:t>
      </w:r>
      <w:r w:rsidRPr="00662589">
        <w:rPr>
          <w:rFonts w:eastAsia="Arial" w:cs="Arial"/>
        </w:rPr>
        <w:t>the</w:t>
      </w:r>
      <w:r w:rsidRPr="00662589">
        <w:rPr>
          <w:rFonts w:eastAsia="Arial" w:cs="Arial"/>
          <w:spacing w:val="-3"/>
        </w:rPr>
        <w:t xml:space="preserve"> </w:t>
      </w:r>
      <w:r w:rsidRPr="00662589">
        <w:rPr>
          <w:rFonts w:eastAsia="Arial" w:cs="Arial"/>
        </w:rPr>
        <w:t>most</w:t>
      </w:r>
      <w:r w:rsidRPr="00662589">
        <w:rPr>
          <w:rFonts w:eastAsia="Arial" w:cs="Arial"/>
          <w:spacing w:val="-5"/>
        </w:rPr>
        <w:t xml:space="preserve"> </w:t>
      </w:r>
      <w:r w:rsidRPr="00662589">
        <w:rPr>
          <w:rFonts w:eastAsia="Arial" w:cs="Arial"/>
        </w:rPr>
        <w:t>c</w:t>
      </w:r>
      <w:r w:rsidRPr="00662589">
        <w:rPr>
          <w:rFonts w:eastAsia="Arial" w:cs="Arial"/>
          <w:spacing w:val="1"/>
        </w:rPr>
        <w:t>o</w:t>
      </w:r>
      <w:r w:rsidRPr="00662589">
        <w:rPr>
          <w:rFonts w:eastAsia="Arial" w:cs="Arial"/>
        </w:rPr>
        <w:t>mmon</w:t>
      </w:r>
      <w:r w:rsidRPr="00662589">
        <w:rPr>
          <w:rFonts w:eastAsia="Arial" w:cs="Arial"/>
          <w:spacing w:val="-8"/>
        </w:rPr>
        <w:t xml:space="preserve"> </w:t>
      </w:r>
      <w:r w:rsidRPr="00662589">
        <w:rPr>
          <w:rFonts w:eastAsia="Arial" w:cs="Arial"/>
        </w:rPr>
        <w:t>means</w:t>
      </w:r>
      <w:r w:rsidRPr="00662589">
        <w:rPr>
          <w:rFonts w:eastAsia="Arial" w:cs="Arial"/>
          <w:spacing w:val="-6"/>
        </w:rPr>
        <w:t xml:space="preserve"> </w:t>
      </w:r>
      <w:r w:rsidRPr="00662589">
        <w:rPr>
          <w:rFonts w:eastAsia="Arial" w:cs="Arial"/>
        </w:rPr>
        <w:t>of</w:t>
      </w:r>
      <w:r w:rsidRPr="00662589">
        <w:rPr>
          <w:rFonts w:eastAsia="Arial" w:cs="Arial"/>
          <w:spacing w:val="-2"/>
        </w:rPr>
        <w:t xml:space="preserve"> </w:t>
      </w:r>
      <w:r w:rsidRPr="00662589">
        <w:rPr>
          <w:rFonts w:eastAsia="Arial" w:cs="Arial"/>
        </w:rPr>
        <w:t>identif</w:t>
      </w:r>
      <w:r w:rsidRPr="00662589">
        <w:rPr>
          <w:rFonts w:eastAsia="Arial" w:cs="Arial"/>
          <w:spacing w:val="1"/>
        </w:rPr>
        <w:t>y</w:t>
      </w:r>
      <w:r w:rsidRPr="00662589">
        <w:rPr>
          <w:rFonts w:eastAsia="Arial" w:cs="Arial"/>
          <w:spacing w:val="-1"/>
        </w:rPr>
        <w:t>i</w:t>
      </w:r>
      <w:r w:rsidRPr="00662589">
        <w:rPr>
          <w:rFonts w:eastAsia="Arial" w:cs="Arial"/>
        </w:rPr>
        <w:t>ng</w:t>
      </w:r>
      <w:r w:rsidRPr="00662589">
        <w:rPr>
          <w:rFonts w:eastAsia="Arial" w:cs="Arial"/>
          <w:spacing w:val="-10"/>
        </w:rPr>
        <w:t xml:space="preserve"> </w:t>
      </w:r>
      <w:r w:rsidRPr="00662589">
        <w:rPr>
          <w:rFonts w:eastAsia="Arial" w:cs="Arial"/>
        </w:rPr>
        <w:t>so</w:t>
      </w:r>
      <w:r w:rsidRPr="00662589">
        <w:rPr>
          <w:rFonts w:eastAsia="Arial" w:cs="Arial"/>
          <w:spacing w:val="-1"/>
        </w:rPr>
        <w:t>m</w:t>
      </w:r>
      <w:r w:rsidRPr="00662589">
        <w:rPr>
          <w:rFonts w:eastAsia="Arial" w:cs="Arial"/>
        </w:rPr>
        <w:t>eo</w:t>
      </w:r>
      <w:r w:rsidRPr="00662589">
        <w:rPr>
          <w:rFonts w:eastAsia="Arial" w:cs="Arial"/>
          <w:spacing w:val="1"/>
        </w:rPr>
        <w:t>n</w:t>
      </w:r>
      <w:r w:rsidRPr="00662589">
        <w:rPr>
          <w:rFonts w:eastAsia="Arial" w:cs="Arial"/>
        </w:rPr>
        <w:t>e.</w:t>
      </w:r>
      <w:r w:rsidRPr="00662589">
        <w:rPr>
          <w:rFonts w:eastAsia="Arial" w:cs="Arial"/>
          <w:spacing w:val="57"/>
        </w:rPr>
        <w:t xml:space="preserve"> </w:t>
      </w:r>
      <w:r w:rsidRPr="00662589">
        <w:rPr>
          <w:rFonts w:eastAsia="Arial" w:cs="Arial"/>
          <w:spacing w:val="1"/>
        </w:rPr>
        <w:t>H</w:t>
      </w:r>
      <w:r w:rsidRPr="00662589">
        <w:rPr>
          <w:rFonts w:eastAsia="Arial" w:cs="Arial"/>
        </w:rPr>
        <w:t>owe</w:t>
      </w:r>
      <w:r w:rsidRPr="00662589">
        <w:rPr>
          <w:rFonts w:eastAsia="Arial" w:cs="Arial"/>
          <w:spacing w:val="1"/>
        </w:rPr>
        <w:t>v</w:t>
      </w:r>
      <w:r w:rsidRPr="00662589">
        <w:rPr>
          <w:rFonts w:eastAsia="Arial" w:cs="Arial"/>
        </w:rPr>
        <w:t>e</w:t>
      </w:r>
      <w:r w:rsidRPr="00662589">
        <w:rPr>
          <w:rFonts w:eastAsia="Arial" w:cs="Arial"/>
          <w:spacing w:val="1"/>
        </w:rPr>
        <w:t>r</w:t>
      </w:r>
      <w:r w:rsidRPr="00662589">
        <w:rPr>
          <w:rFonts w:eastAsia="Arial" w:cs="Arial"/>
        </w:rPr>
        <w:t>,</w:t>
      </w:r>
      <w:r w:rsidRPr="00662589">
        <w:rPr>
          <w:rFonts w:eastAsia="Arial" w:cs="Arial"/>
          <w:spacing w:val="-9"/>
        </w:rPr>
        <w:t xml:space="preserve"> </w:t>
      </w:r>
      <w:r w:rsidRPr="00662589">
        <w:rPr>
          <w:rFonts w:eastAsia="Arial" w:cs="Arial"/>
        </w:rPr>
        <w:t>whet</w:t>
      </w:r>
      <w:r w:rsidRPr="00662589">
        <w:rPr>
          <w:rFonts w:eastAsia="Arial" w:cs="Arial"/>
          <w:spacing w:val="1"/>
        </w:rPr>
        <w:t>h</w:t>
      </w:r>
      <w:r w:rsidRPr="00662589">
        <w:rPr>
          <w:rFonts w:eastAsia="Arial" w:cs="Arial"/>
        </w:rPr>
        <w:t>er any</w:t>
      </w:r>
      <w:r w:rsidRPr="00662589">
        <w:rPr>
          <w:rFonts w:eastAsia="Arial" w:cs="Arial"/>
          <w:spacing w:val="-3"/>
        </w:rPr>
        <w:t xml:space="preserve"> </w:t>
      </w:r>
      <w:r w:rsidR="00553971" w:rsidRPr="00662589">
        <w:rPr>
          <w:rFonts w:eastAsia="Arial" w:cs="Arial"/>
        </w:rPr>
        <w:t>data held</w:t>
      </w:r>
      <w:r w:rsidRPr="00662589">
        <w:rPr>
          <w:rFonts w:eastAsia="Arial" w:cs="Arial"/>
          <w:spacing w:val="-8"/>
        </w:rPr>
        <w:t xml:space="preserve"> </w:t>
      </w:r>
      <w:r w:rsidR="00553821" w:rsidRPr="00662589">
        <w:rPr>
          <w:rFonts w:eastAsia="Arial" w:cs="Arial"/>
          <w:spacing w:val="-1"/>
        </w:rPr>
        <w:t>identifies</w:t>
      </w:r>
      <w:r w:rsidRPr="00662589">
        <w:rPr>
          <w:rFonts w:eastAsia="Arial" w:cs="Arial"/>
          <w:spacing w:val="-9"/>
        </w:rPr>
        <w:t xml:space="preserve"> </w:t>
      </w:r>
      <w:r w:rsidRPr="00662589">
        <w:rPr>
          <w:rFonts w:eastAsia="Arial" w:cs="Arial"/>
        </w:rPr>
        <w:t>an</w:t>
      </w:r>
      <w:r w:rsidRPr="00662589">
        <w:rPr>
          <w:rFonts w:eastAsia="Arial" w:cs="Arial"/>
          <w:spacing w:val="-2"/>
        </w:rPr>
        <w:t xml:space="preserve"> </w:t>
      </w:r>
      <w:r w:rsidRPr="00662589">
        <w:rPr>
          <w:rFonts w:eastAsia="Arial" w:cs="Arial"/>
        </w:rPr>
        <w:t>in</w:t>
      </w:r>
      <w:r w:rsidRPr="00662589">
        <w:rPr>
          <w:rFonts w:eastAsia="Arial" w:cs="Arial"/>
          <w:spacing w:val="-1"/>
        </w:rPr>
        <w:t>d</w:t>
      </w:r>
      <w:r w:rsidRPr="00662589">
        <w:rPr>
          <w:rFonts w:eastAsia="Arial" w:cs="Arial"/>
        </w:rPr>
        <w:t>i</w:t>
      </w:r>
      <w:r w:rsidRPr="00662589">
        <w:rPr>
          <w:rFonts w:eastAsia="Arial" w:cs="Arial"/>
          <w:spacing w:val="1"/>
        </w:rPr>
        <w:t>v</w:t>
      </w:r>
      <w:r w:rsidRPr="00662589">
        <w:rPr>
          <w:rFonts w:eastAsia="Arial" w:cs="Arial"/>
          <w:spacing w:val="-1"/>
        </w:rPr>
        <w:t>i</w:t>
      </w:r>
      <w:r w:rsidRPr="00662589">
        <w:rPr>
          <w:rFonts w:eastAsia="Arial" w:cs="Arial"/>
        </w:rPr>
        <w:t>du</w:t>
      </w:r>
      <w:r w:rsidRPr="00662589">
        <w:rPr>
          <w:rFonts w:eastAsia="Arial" w:cs="Arial"/>
          <w:spacing w:val="1"/>
        </w:rPr>
        <w:t>a</w:t>
      </w:r>
      <w:r w:rsidRPr="00662589">
        <w:rPr>
          <w:rFonts w:eastAsia="Arial" w:cs="Arial"/>
        </w:rPr>
        <w:t>l</w:t>
      </w:r>
      <w:r w:rsidRPr="00662589">
        <w:rPr>
          <w:rFonts w:eastAsia="Arial" w:cs="Arial"/>
          <w:spacing w:val="-9"/>
        </w:rPr>
        <w:t xml:space="preserve"> </w:t>
      </w:r>
      <w:r w:rsidRPr="00662589">
        <w:rPr>
          <w:rFonts w:eastAsia="Arial" w:cs="Arial"/>
          <w:spacing w:val="1"/>
        </w:rPr>
        <w:t>d</w:t>
      </w:r>
      <w:r w:rsidRPr="00662589">
        <w:rPr>
          <w:rFonts w:eastAsia="Arial" w:cs="Arial"/>
        </w:rPr>
        <w:t>ep</w:t>
      </w:r>
      <w:r w:rsidRPr="00662589">
        <w:rPr>
          <w:rFonts w:eastAsia="Arial" w:cs="Arial"/>
          <w:spacing w:val="1"/>
        </w:rPr>
        <w:t>e</w:t>
      </w:r>
      <w:r w:rsidRPr="00662589">
        <w:rPr>
          <w:rFonts w:eastAsia="Arial" w:cs="Arial"/>
        </w:rPr>
        <w:t>nds</w:t>
      </w:r>
      <w:r w:rsidRPr="00662589">
        <w:rPr>
          <w:rFonts w:eastAsia="Arial" w:cs="Arial"/>
          <w:spacing w:val="-8"/>
        </w:rPr>
        <w:t xml:space="preserve"> </w:t>
      </w:r>
      <w:r w:rsidRPr="00662589">
        <w:rPr>
          <w:rFonts w:eastAsia="Arial" w:cs="Arial"/>
        </w:rPr>
        <w:t>on</w:t>
      </w:r>
      <w:r w:rsidRPr="00662589">
        <w:rPr>
          <w:rFonts w:eastAsia="Arial" w:cs="Arial"/>
          <w:spacing w:val="-2"/>
        </w:rPr>
        <w:t xml:space="preserve"> </w:t>
      </w:r>
      <w:r w:rsidRPr="00662589">
        <w:rPr>
          <w:rFonts w:eastAsia="Arial" w:cs="Arial"/>
        </w:rPr>
        <w:t>the</w:t>
      </w:r>
      <w:r w:rsidRPr="00662589">
        <w:rPr>
          <w:rFonts w:eastAsia="Arial" w:cs="Arial"/>
          <w:spacing w:val="-2"/>
        </w:rPr>
        <w:t xml:space="preserve"> </w:t>
      </w:r>
      <w:r w:rsidRPr="00662589">
        <w:rPr>
          <w:rFonts w:eastAsia="Arial" w:cs="Arial"/>
        </w:rPr>
        <w:t>context.</w:t>
      </w:r>
    </w:p>
    <w:p w14:paraId="569C0F99" w14:textId="2BF8F194" w:rsidR="0086798B" w:rsidRPr="00662589" w:rsidRDefault="0086798B" w:rsidP="00EF28E6">
      <w:pPr>
        <w:pStyle w:val="ListParagraph"/>
        <w:numPr>
          <w:ilvl w:val="0"/>
          <w:numId w:val="6"/>
        </w:numPr>
        <w:jc w:val="left"/>
        <w:rPr>
          <w:rFonts w:eastAsia="Arial" w:cs="Arial"/>
        </w:rPr>
      </w:pPr>
      <w:r w:rsidRPr="00662589">
        <w:rPr>
          <w:rFonts w:eastAsia="Arial" w:cs="Arial"/>
        </w:rPr>
        <w:t>A</w:t>
      </w:r>
      <w:r w:rsidRPr="00662589">
        <w:rPr>
          <w:rFonts w:eastAsia="Arial" w:cs="Arial"/>
          <w:spacing w:val="-1"/>
        </w:rPr>
        <w:t xml:space="preserve"> </w:t>
      </w:r>
      <w:r w:rsidRPr="00662589">
        <w:rPr>
          <w:rFonts w:eastAsia="Arial" w:cs="Arial"/>
        </w:rPr>
        <w:t>combi</w:t>
      </w:r>
      <w:r w:rsidRPr="00662589">
        <w:rPr>
          <w:rFonts w:eastAsia="Arial" w:cs="Arial"/>
          <w:spacing w:val="1"/>
        </w:rPr>
        <w:t>n</w:t>
      </w:r>
      <w:r w:rsidRPr="00662589">
        <w:rPr>
          <w:rFonts w:eastAsia="Arial" w:cs="Arial"/>
        </w:rPr>
        <w:t>at</w:t>
      </w:r>
      <w:r w:rsidRPr="00662589">
        <w:rPr>
          <w:rFonts w:eastAsia="Arial" w:cs="Arial"/>
          <w:spacing w:val="1"/>
        </w:rPr>
        <w:t>i</w:t>
      </w:r>
      <w:r w:rsidRPr="00662589">
        <w:rPr>
          <w:rFonts w:eastAsia="Arial" w:cs="Arial"/>
        </w:rPr>
        <w:t>on</w:t>
      </w:r>
      <w:r w:rsidRPr="00662589">
        <w:rPr>
          <w:rFonts w:eastAsia="Arial" w:cs="Arial"/>
          <w:spacing w:val="-12"/>
        </w:rPr>
        <w:t xml:space="preserve"> </w:t>
      </w:r>
      <w:r w:rsidRPr="00662589">
        <w:rPr>
          <w:rFonts w:eastAsia="Arial" w:cs="Arial"/>
        </w:rPr>
        <w:t>of</w:t>
      </w:r>
      <w:r w:rsidRPr="00662589">
        <w:rPr>
          <w:rFonts w:eastAsia="Arial" w:cs="Arial"/>
          <w:spacing w:val="-2"/>
        </w:rPr>
        <w:t xml:space="preserve"> </w:t>
      </w:r>
      <w:r w:rsidRPr="00662589">
        <w:rPr>
          <w:rFonts w:eastAsia="Arial" w:cs="Arial"/>
          <w:spacing w:val="1"/>
        </w:rPr>
        <w:t>i</w:t>
      </w:r>
      <w:r w:rsidRPr="00662589">
        <w:rPr>
          <w:rFonts w:eastAsia="Arial" w:cs="Arial"/>
        </w:rPr>
        <w:t>de</w:t>
      </w:r>
      <w:r w:rsidRPr="00662589">
        <w:rPr>
          <w:rFonts w:eastAsia="Arial" w:cs="Arial"/>
          <w:spacing w:val="1"/>
        </w:rPr>
        <w:t>n</w:t>
      </w:r>
      <w:r w:rsidRPr="00662589">
        <w:rPr>
          <w:rFonts w:eastAsia="Arial" w:cs="Arial"/>
        </w:rPr>
        <w:t>tif</w:t>
      </w:r>
      <w:r w:rsidRPr="00662589">
        <w:rPr>
          <w:rFonts w:eastAsia="Arial" w:cs="Arial"/>
          <w:spacing w:val="-1"/>
        </w:rPr>
        <w:t>i</w:t>
      </w:r>
      <w:r w:rsidRPr="00662589">
        <w:rPr>
          <w:rFonts w:eastAsia="Arial" w:cs="Arial"/>
        </w:rPr>
        <w:t>ers</w:t>
      </w:r>
      <w:r w:rsidRPr="00662589">
        <w:rPr>
          <w:rFonts w:eastAsia="Arial" w:cs="Arial"/>
          <w:spacing w:val="-7"/>
        </w:rPr>
        <w:t xml:space="preserve"> </w:t>
      </w:r>
      <w:r w:rsidRPr="00662589">
        <w:rPr>
          <w:rFonts w:eastAsia="Arial" w:cs="Arial"/>
        </w:rPr>
        <w:t>may</w:t>
      </w:r>
      <w:r w:rsidRPr="00662589">
        <w:rPr>
          <w:rFonts w:eastAsia="Arial" w:cs="Arial"/>
          <w:spacing w:val="-4"/>
        </w:rPr>
        <w:t xml:space="preserve"> </w:t>
      </w:r>
      <w:r w:rsidRPr="00662589">
        <w:rPr>
          <w:rFonts w:eastAsia="Arial" w:cs="Arial"/>
        </w:rPr>
        <w:t>be</w:t>
      </w:r>
      <w:r w:rsidRPr="00662589">
        <w:rPr>
          <w:rFonts w:eastAsia="Arial" w:cs="Arial"/>
          <w:spacing w:val="-2"/>
        </w:rPr>
        <w:t xml:space="preserve"> </w:t>
      </w:r>
      <w:r w:rsidRPr="00662589">
        <w:rPr>
          <w:rFonts w:eastAsia="Arial" w:cs="Arial"/>
        </w:rPr>
        <w:t>ne</w:t>
      </w:r>
      <w:r w:rsidRPr="00662589">
        <w:rPr>
          <w:rFonts w:eastAsia="Arial" w:cs="Arial"/>
          <w:spacing w:val="1"/>
        </w:rPr>
        <w:t>e</w:t>
      </w:r>
      <w:r w:rsidRPr="00662589">
        <w:rPr>
          <w:rFonts w:eastAsia="Arial" w:cs="Arial"/>
        </w:rPr>
        <w:t>ded</w:t>
      </w:r>
      <w:r w:rsidRPr="00662589">
        <w:rPr>
          <w:rFonts w:eastAsia="Arial" w:cs="Arial"/>
          <w:spacing w:val="-6"/>
        </w:rPr>
        <w:t xml:space="preserve"> </w:t>
      </w:r>
      <w:r w:rsidRPr="00662589">
        <w:rPr>
          <w:rFonts w:eastAsia="Arial" w:cs="Arial"/>
        </w:rPr>
        <w:t>to</w:t>
      </w:r>
      <w:r w:rsidRPr="00662589">
        <w:rPr>
          <w:rFonts w:eastAsia="Arial" w:cs="Arial"/>
          <w:spacing w:val="-2"/>
        </w:rPr>
        <w:t xml:space="preserve"> </w:t>
      </w:r>
      <w:r w:rsidRPr="00662589">
        <w:rPr>
          <w:rFonts w:eastAsia="Arial" w:cs="Arial"/>
        </w:rPr>
        <w:t>identify</w:t>
      </w:r>
      <w:r w:rsidRPr="00662589">
        <w:rPr>
          <w:rFonts w:eastAsia="Arial" w:cs="Arial"/>
          <w:spacing w:val="-7"/>
        </w:rPr>
        <w:t xml:space="preserve"> </w:t>
      </w:r>
      <w:r w:rsidRPr="00662589">
        <w:rPr>
          <w:rFonts w:eastAsia="Arial" w:cs="Arial"/>
        </w:rPr>
        <w:t>an</w:t>
      </w:r>
      <w:r w:rsidRPr="00662589">
        <w:rPr>
          <w:rFonts w:eastAsia="Arial" w:cs="Arial"/>
          <w:spacing w:val="-2"/>
        </w:rPr>
        <w:t xml:space="preserve"> </w:t>
      </w:r>
      <w:r w:rsidRPr="00662589">
        <w:rPr>
          <w:rFonts w:eastAsia="Arial" w:cs="Arial"/>
        </w:rPr>
        <w:t>i</w:t>
      </w:r>
      <w:r w:rsidRPr="00662589">
        <w:rPr>
          <w:rFonts w:eastAsia="Arial" w:cs="Arial"/>
          <w:spacing w:val="1"/>
        </w:rPr>
        <w:t>n</w:t>
      </w:r>
      <w:r w:rsidRPr="00662589">
        <w:rPr>
          <w:rFonts w:eastAsia="Arial" w:cs="Arial"/>
          <w:spacing w:val="-1"/>
        </w:rPr>
        <w:t>d</w:t>
      </w:r>
      <w:r w:rsidRPr="00662589">
        <w:rPr>
          <w:rFonts w:eastAsia="Arial" w:cs="Arial"/>
        </w:rPr>
        <w:t>i</w:t>
      </w:r>
      <w:r w:rsidRPr="00662589">
        <w:rPr>
          <w:rFonts w:eastAsia="Arial" w:cs="Arial"/>
          <w:spacing w:val="1"/>
        </w:rPr>
        <w:t>v</w:t>
      </w:r>
      <w:r w:rsidRPr="00662589">
        <w:rPr>
          <w:rFonts w:eastAsia="Arial" w:cs="Arial"/>
        </w:rPr>
        <w:t>idua</w:t>
      </w:r>
      <w:r w:rsidRPr="00662589">
        <w:rPr>
          <w:rFonts w:eastAsia="Arial" w:cs="Arial"/>
          <w:spacing w:val="1"/>
        </w:rPr>
        <w:t>l</w:t>
      </w:r>
      <w:r w:rsidRPr="00662589">
        <w:rPr>
          <w:rFonts w:eastAsia="Arial" w:cs="Arial"/>
        </w:rPr>
        <w:t>.</w:t>
      </w:r>
    </w:p>
    <w:p w14:paraId="316BD9F3" w14:textId="2B32EB87" w:rsidR="0086798B" w:rsidRPr="00662589" w:rsidRDefault="00DB01B7" w:rsidP="00EF28E6">
      <w:pPr>
        <w:pStyle w:val="ListParagraph"/>
        <w:numPr>
          <w:ilvl w:val="0"/>
          <w:numId w:val="6"/>
        </w:numPr>
        <w:jc w:val="left"/>
        <w:rPr>
          <w:rFonts w:eastAsia="Arial" w:cs="Arial"/>
        </w:rPr>
      </w:pPr>
      <w:r w:rsidRPr="00662589">
        <w:rPr>
          <w:rFonts w:eastAsia="Arial" w:cs="Arial"/>
        </w:rPr>
        <w:t>In the</w:t>
      </w:r>
      <w:r w:rsidR="0086798B" w:rsidRPr="00662589">
        <w:rPr>
          <w:rFonts w:eastAsia="Arial" w:cs="Arial"/>
          <w:spacing w:val="-3"/>
        </w:rPr>
        <w:t xml:space="preserve"> </w:t>
      </w:r>
      <w:r w:rsidR="0086798B" w:rsidRPr="00662589">
        <w:rPr>
          <w:rFonts w:eastAsia="Arial" w:cs="Arial"/>
        </w:rPr>
        <w:t>UK</w:t>
      </w:r>
      <w:r w:rsidR="0060042C">
        <w:rPr>
          <w:rFonts w:eastAsia="Arial" w:cs="Arial"/>
        </w:rPr>
        <w:t>,</w:t>
      </w:r>
      <w:r w:rsidR="0086798B" w:rsidRPr="00662589">
        <w:rPr>
          <w:rFonts w:eastAsia="Arial" w:cs="Arial"/>
          <w:spacing w:val="-2"/>
        </w:rPr>
        <w:t xml:space="preserve"> </w:t>
      </w:r>
      <w:r w:rsidR="0086798B" w:rsidRPr="00662589">
        <w:rPr>
          <w:rFonts w:eastAsia="Arial" w:cs="Arial"/>
        </w:rPr>
        <w:t>GDPR</w:t>
      </w:r>
      <w:r w:rsidR="0086798B" w:rsidRPr="00662589">
        <w:rPr>
          <w:rFonts w:eastAsia="Arial" w:cs="Arial"/>
          <w:spacing w:val="-6"/>
        </w:rPr>
        <w:t xml:space="preserve"> </w:t>
      </w:r>
      <w:r w:rsidR="0086798B" w:rsidRPr="00662589">
        <w:rPr>
          <w:rFonts w:eastAsia="Arial" w:cs="Arial"/>
          <w:spacing w:val="1"/>
        </w:rPr>
        <w:t>p</w:t>
      </w:r>
      <w:r w:rsidR="0086798B" w:rsidRPr="00662589">
        <w:rPr>
          <w:rFonts w:eastAsia="Arial" w:cs="Arial"/>
        </w:rPr>
        <w:t>ro</w:t>
      </w:r>
      <w:r w:rsidR="0086798B" w:rsidRPr="00662589">
        <w:rPr>
          <w:rFonts w:eastAsia="Arial" w:cs="Arial"/>
          <w:spacing w:val="1"/>
        </w:rPr>
        <w:t>v</w:t>
      </w:r>
      <w:r w:rsidR="0086798B" w:rsidRPr="00662589">
        <w:rPr>
          <w:rFonts w:eastAsia="Arial" w:cs="Arial"/>
        </w:rPr>
        <w:t>ides</w:t>
      </w:r>
      <w:r w:rsidR="0086798B" w:rsidRPr="00662589">
        <w:rPr>
          <w:rFonts w:eastAsia="Arial" w:cs="Arial"/>
          <w:spacing w:val="-7"/>
        </w:rPr>
        <w:t xml:space="preserve"> </w:t>
      </w:r>
      <w:r w:rsidR="0086798B" w:rsidRPr="00662589">
        <w:rPr>
          <w:rFonts w:eastAsia="Arial" w:cs="Arial"/>
        </w:rPr>
        <w:t>a</w:t>
      </w:r>
      <w:r w:rsidR="0086798B" w:rsidRPr="00662589">
        <w:rPr>
          <w:rFonts w:eastAsia="Arial" w:cs="Arial"/>
          <w:spacing w:val="-1"/>
        </w:rPr>
        <w:t xml:space="preserve"> </w:t>
      </w:r>
      <w:r w:rsidR="0086798B" w:rsidRPr="00662589">
        <w:rPr>
          <w:rFonts w:eastAsia="Arial" w:cs="Arial"/>
          <w:spacing w:val="1"/>
        </w:rPr>
        <w:t>n</w:t>
      </w:r>
      <w:r w:rsidR="0086798B" w:rsidRPr="00662589">
        <w:rPr>
          <w:rFonts w:eastAsia="Arial" w:cs="Arial"/>
        </w:rPr>
        <w:t>o</w:t>
      </w:r>
      <w:r w:rsidR="0086798B" w:rsidRPr="00662589">
        <w:rPr>
          <w:rFonts w:eastAsia="Arial" w:cs="Arial"/>
          <w:spacing w:val="2"/>
        </w:rPr>
        <w:t>n</w:t>
      </w:r>
      <w:r w:rsidR="0086798B" w:rsidRPr="00662589">
        <w:rPr>
          <w:rFonts w:eastAsia="Arial" w:cs="Arial"/>
        </w:rPr>
        <w:t>-e</w:t>
      </w:r>
      <w:r w:rsidR="0086798B" w:rsidRPr="00662589">
        <w:rPr>
          <w:rFonts w:eastAsia="Arial" w:cs="Arial"/>
          <w:spacing w:val="1"/>
        </w:rPr>
        <w:t>x</w:t>
      </w:r>
      <w:r w:rsidR="0086798B" w:rsidRPr="00662589">
        <w:rPr>
          <w:rFonts w:eastAsia="Arial" w:cs="Arial"/>
        </w:rPr>
        <w:t>haust</w:t>
      </w:r>
      <w:r w:rsidR="0086798B" w:rsidRPr="00662589">
        <w:rPr>
          <w:rFonts w:eastAsia="Arial" w:cs="Arial"/>
          <w:spacing w:val="1"/>
        </w:rPr>
        <w:t>i</w:t>
      </w:r>
      <w:r w:rsidR="0086798B" w:rsidRPr="00662589">
        <w:rPr>
          <w:rFonts w:eastAsia="Arial" w:cs="Arial"/>
        </w:rPr>
        <w:t>ve</w:t>
      </w:r>
      <w:r w:rsidR="0086798B" w:rsidRPr="00662589">
        <w:rPr>
          <w:rFonts w:eastAsia="Arial" w:cs="Arial"/>
          <w:spacing w:val="-14"/>
        </w:rPr>
        <w:t xml:space="preserve"> </w:t>
      </w:r>
      <w:r w:rsidR="0086798B" w:rsidRPr="00662589">
        <w:rPr>
          <w:rFonts w:eastAsia="Arial" w:cs="Arial"/>
        </w:rPr>
        <w:t>list</w:t>
      </w:r>
      <w:r w:rsidR="0086798B" w:rsidRPr="00662589">
        <w:rPr>
          <w:rFonts w:eastAsia="Arial" w:cs="Arial"/>
          <w:spacing w:val="-3"/>
        </w:rPr>
        <w:t xml:space="preserve"> </w:t>
      </w:r>
      <w:r w:rsidR="0086798B" w:rsidRPr="00662589">
        <w:rPr>
          <w:rFonts w:eastAsia="Arial" w:cs="Arial"/>
        </w:rPr>
        <w:t>of</w:t>
      </w:r>
      <w:r w:rsidR="0086798B" w:rsidRPr="00662589">
        <w:rPr>
          <w:rFonts w:eastAsia="Arial" w:cs="Arial"/>
          <w:spacing w:val="-2"/>
        </w:rPr>
        <w:t xml:space="preserve"> </w:t>
      </w:r>
      <w:r w:rsidR="0086798B" w:rsidRPr="00662589">
        <w:rPr>
          <w:rFonts w:eastAsia="Arial" w:cs="Arial"/>
        </w:rPr>
        <w:t>identifiers,</w:t>
      </w:r>
      <w:r w:rsidR="0086798B" w:rsidRPr="00662589">
        <w:rPr>
          <w:rFonts w:eastAsia="Arial" w:cs="Arial"/>
          <w:spacing w:val="-9"/>
        </w:rPr>
        <w:t xml:space="preserve"> </w:t>
      </w:r>
      <w:r w:rsidR="0086798B" w:rsidRPr="00662589">
        <w:rPr>
          <w:rFonts w:eastAsia="Arial" w:cs="Arial"/>
        </w:rPr>
        <w:t>includ</w:t>
      </w:r>
      <w:r w:rsidR="0086798B" w:rsidRPr="00662589">
        <w:rPr>
          <w:rFonts w:eastAsia="Arial" w:cs="Arial"/>
          <w:spacing w:val="1"/>
        </w:rPr>
        <w:t>i</w:t>
      </w:r>
      <w:r w:rsidR="0086798B" w:rsidRPr="00662589">
        <w:rPr>
          <w:rFonts w:eastAsia="Arial" w:cs="Arial"/>
        </w:rPr>
        <w:t>ng:</w:t>
      </w:r>
    </w:p>
    <w:p w14:paraId="1BAA36D9" w14:textId="774C64C8" w:rsidR="0086798B" w:rsidRPr="00662589" w:rsidRDefault="00FC5F77" w:rsidP="00EF28E6">
      <w:pPr>
        <w:pStyle w:val="ListParagraph"/>
        <w:numPr>
          <w:ilvl w:val="0"/>
          <w:numId w:val="6"/>
        </w:numPr>
        <w:ind w:left="1276" w:hanging="283"/>
        <w:jc w:val="left"/>
        <w:rPr>
          <w:rFonts w:eastAsia="Arial" w:cs="Arial"/>
        </w:rPr>
      </w:pPr>
      <w:r>
        <w:rPr>
          <w:rFonts w:eastAsia="Arial" w:cs="Arial"/>
        </w:rPr>
        <w:t>n</w:t>
      </w:r>
      <w:r w:rsidR="0086798B" w:rsidRPr="00662589">
        <w:rPr>
          <w:rFonts w:eastAsia="Arial" w:cs="Arial"/>
        </w:rPr>
        <w:t>ame</w:t>
      </w:r>
    </w:p>
    <w:p w14:paraId="5CDCCBEE" w14:textId="0236152B" w:rsidR="0086798B" w:rsidRPr="00662589" w:rsidRDefault="0086798B" w:rsidP="00EF28E6">
      <w:pPr>
        <w:pStyle w:val="ListParagraph"/>
        <w:numPr>
          <w:ilvl w:val="0"/>
          <w:numId w:val="6"/>
        </w:numPr>
        <w:ind w:left="1276" w:hanging="283"/>
        <w:jc w:val="left"/>
        <w:rPr>
          <w:rFonts w:eastAsia="Arial" w:cs="Arial"/>
        </w:rPr>
      </w:pPr>
      <w:r w:rsidRPr="00662589">
        <w:rPr>
          <w:rFonts w:eastAsia="Arial" w:cs="Arial"/>
        </w:rPr>
        <w:t>identification number</w:t>
      </w:r>
    </w:p>
    <w:p w14:paraId="4DE65A2C" w14:textId="6FD6C56B" w:rsidR="0086798B" w:rsidRPr="00662589" w:rsidRDefault="0086798B" w:rsidP="00EF28E6">
      <w:pPr>
        <w:pStyle w:val="ListParagraph"/>
        <w:numPr>
          <w:ilvl w:val="0"/>
          <w:numId w:val="6"/>
        </w:numPr>
        <w:ind w:left="1276" w:hanging="283"/>
        <w:jc w:val="left"/>
        <w:rPr>
          <w:rFonts w:eastAsia="Arial" w:cs="Arial"/>
        </w:rPr>
      </w:pPr>
      <w:r w:rsidRPr="00662589">
        <w:rPr>
          <w:rFonts w:eastAsia="Arial" w:cs="Arial"/>
        </w:rPr>
        <w:t>location data</w:t>
      </w:r>
      <w:r w:rsidR="00437BC3" w:rsidRPr="00662589">
        <w:rPr>
          <w:rFonts w:eastAsia="Arial" w:cs="Arial"/>
        </w:rPr>
        <w:t xml:space="preserve"> </w:t>
      </w:r>
      <w:r w:rsidRPr="00662589">
        <w:rPr>
          <w:rFonts w:eastAsia="Arial" w:cs="Arial"/>
        </w:rPr>
        <w:t>an</w:t>
      </w:r>
      <w:r w:rsidR="00437BC3" w:rsidRPr="00662589">
        <w:rPr>
          <w:rFonts w:eastAsia="Arial" w:cs="Arial"/>
        </w:rPr>
        <w:t>d</w:t>
      </w:r>
      <w:r w:rsidRPr="00662589">
        <w:rPr>
          <w:rFonts w:eastAsia="Arial" w:cs="Arial"/>
        </w:rPr>
        <w:t xml:space="preserve"> online identifier</w:t>
      </w:r>
      <w:r w:rsidR="00437BC3" w:rsidRPr="00662589">
        <w:rPr>
          <w:rFonts w:eastAsia="Arial" w:cs="Arial"/>
        </w:rPr>
        <w:t>s</w:t>
      </w:r>
      <w:r w:rsidRPr="00662589">
        <w:rPr>
          <w:rFonts w:eastAsia="Arial" w:cs="Arial"/>
        </w:rPr>
        <w:t>.</w:t>
      </w:r>
      <w:r w:rsidR="001A6BDB" w:rsidRPr="00662589">
        <w:rPr>
          <w:rFonts w:eastAsia="Arial" w:cs="Arial"/>
        </w:rPr>
        <w:t xml:space="preserve">  </w:t>
      </w:r>
      <w:r w:rsidRPr="00662589">
        <w:rPr>
          <w:rFonts w:eastAsia="Arial" w:cs="Arial"/>
        </w:rPr>
        <w:t>‘Online identifiers’ includes IP addresses and cookie identifiers which may be personal data</w:t>
      </w:r>
    </w:p>
    <w:p w14:paraId="37C67F7E" w14:textId="1D609FEC" w:rsidR="0086798B" w:rsidRPr="00662589" w:rsidRDefault="0006358D" w:rsidP="00EF28E6">
      <w:pPr>
        <w:pStyle w:val="ListParagraph"/>
        <w:numPr>
          <w:ilvl w:val="0"/>
          <w:numId w:val="6"/>
        </w:numPr>
        <w:ind w:left="1276" w:hanging="283"/>
        <w:jc w:val="left"/>
        <w:rPr>
          <w:rFonts w:eastAsia="Arial" w:cs="Arial"/>
        </w:rPr>
      </w:pPr>
      <w:r>
        <w:rPr>
          <w:rFonts w:eastAsia="Arial" w:cs="Arial"/>
        </w:rPr>
        <w:t>o</w:t>
      </w:r>
      <w:r w:rsidR="0086798B" w:rsidRPr="00662589">
        <w:rPr>
          <w:rFonts w:eastAsia="Arial" w:cs="Arial"/>
        </w:rPr>
        <w:t>ther factors can identify an individual.</w:t>
      </w:r>
    </w:p>
    <w:p w14:paraId="7BE4FF19" w14:textId="77777777" w:rsidR="006137C1" w:rsidRPr="00662589" w:rsidRDefault="006137C1" w:rsidP="00EF28E6">
      <w:pPr>
        <w:ind w:left="100"/>
        <w:jc w:val="left"/>
        <w:rPr>
          <w:rFonts w:eastAsia="Arial" w:cs="Arial"/>
        </w:rPr>
      </w:pPr>
    </w:p>
    <w:p w14:paraId="021E459A" w14:textId="77777777" w:rsidR="00D72140" w:rsidRPr="00662589" w:rsidRDefault="00D72140" w:rsidP="00EF28E6">
      <w:pPr>
        <w:pStyle w:val="Heading2"/>
        <w:tabs>
          <w:tab w:val="clear" w:pos="576"/>
        </w:tabs>
        <w:ind w:left="720" w:hanging="720"/>
        <w:jc w:val="left"/>
        <w:rPr>
          <w:rFonts w:eastAsia="Arial"/>
          <w:iCs w:val="0"/>
        </w:rPr>
      </w:pPr>
      <w:bookmarkStart w:id="12" w:name="_Toc203747207"/>
      <w:r w:rsidRPr="00662589">
        <w:t>Can</w:t>
      </w:r>
      <w:r w:rsidRPr="00662589">
        <w:rPr>
          <w:rFonts w:eastAsia="Arial"/>
          <w:iCs w:val="0"/>
          <w:spacing w:val="-4"/>
        </w:rPr>
        <w:t xml:space="preserve"> </w:t>
      </w:r>
      <w:r w:rsidRPr="00662589">
        <w:rPr>
          <w:rFonts w:eastAsia="Arial"/>
          <w:iCs w:val="0"/>
        </w:rPr>
        <w:t>we</w:t>
      </w:r>
      <w:r w:rsidRPr="00662589">
        <w:rPr>
          <w:rFonts w:eastAsia="Arial"/>
          <w:iCs w:val="0"/>
          <w:spacing w:val="-3"/>
        </w:rPr>
        <w:t xml:space="preserve"> </w:t>
      </w:r>
      <w:r w:rsidRPr="00662589">
        <w:rPr>
          <w:rFonts w:eastAsia="Arial"/>
          <w:iCs w:val="0"/>
        </w:rPr>
        <w:t>id</w:t>
      </w:r>
      <w:r w:rsidRPr="00662589">
        <w:rPr>
          <w:rFonts w:eastAsia="Arial"/>
          <w:iCs w:val="0"/>
          <w:spacing w:val="2"/>
        </w:rPr>
        <w:t>e</w:t>
      </w:r>
      <w:r w:rsidRPr="00662589">
        <w:rPr>
          <w:rFonts w:eastAsia="Arial"/>
          <w:iCs w:val="0"/>
        </w:rPr>
        <w:t>ntify</w:t>
      </w:r>
      <w:r w:rsidRPr="00662589">
        <w:rPr>
          <w:rFonts w:eastAsia="Arial"/>
          <w:iCs w:val="0"/>
          <w:spacing w:val="-6"/>
        </w:rPr>
        <w:t xml:space="preserve"> </w:t>
      </w:r>
      <w:r w:rsidRPr="00662589">
        <w:rPr>
          <w:rFonts w:eastAsia="Arial"/>
          <w:iCs w:val="0"/>
        </w:rPr>
        <w:t>an</w:t>
      </w:r>
      <w:r w:rsidRPr="00662589">
        <w:rPr>
          <w:rFonts w:eastAsia="Arial"/>
          <w:iCs w:val="0"/>
          <w:spacing w:val="-3"/>
        </w:rPr>
        <w:t xml:space="preserve"> </w:t>
      </w:r>
      <w:r w:rsidRPr="00662589">
        <w:rPr>
          <w:rFonts w:eastAsia="Arial"/>
          <w:iCs w:val="0"/>
        </w:rPr>
        <w:t>indivi</w:t>
      </w:r>
      <w:r w:rsidRPr="00662589">
        <w:rPr>
          <w:rFonts w:eastAsia="Arial"/>
          <w:iCs w:val="0"/>
          <w:spacing w:val="1"/>
        </w:rPr>
        <w:t>d</w:t>
      </w:r>
      <w:r w:rsidRPr="00662589">
        <w:rPr>
          <w:rFonts w:eastAsia="Arial"/>
          <w:iCs w:val="0"/>
        </w:rPr>
        <w:t>ual</w:t>
      </w:r>
      <w:r w:rsidRPr="00662589">
        <w:rPr>
          <w:rFonts w:eastAsia="Arial"/>
          <w:iCs w:val="0"/>
          <w:spacing w:val="-7"/>
        </w:rPr>
        <w:t xml:space="preserve"> </w:t>
      </w:r>
      <w:r w:rsidRPr="00662589">
        <w:rPr>
          <w:rFonts w:eastAsia="Arial"/>
          <w:iCs w:val="0"/>
        </w:rPr>
        <w:t>dire</w:t>
      </w:r>
      <w:r w:rsidRPr="00662589">
        <w:rPr>
          <w:rFonts w:eastAsia="Arial"/>
          <w:iCs w:val="0"/>
          <w:spacing w:val="1"/>
        </w:rPr>
        <w:t>c</w:t>
      </w:r>
      <w:r w:rsidRPr="00662589">
        <w:rPr>
          <w:rFonts w:eastAsia="Arial"/>
          <w:iCs w:val="0"/>
        </w:rPr>
        <w:t>tly</w:t>
      </w:r>
      <w:r w:rsidRPr="00662589">
        <w:rPr>
          <w:rFonts w:eastAsia="Arial"/>
          <w:iCs w:val="0"/>
          <w:spacing w:val="-8"/>
        </w:rPr>
        <w:t xml:space="preserve"> </w:t>
      </w:r>
      <w:r w:rsidRPr="00662589">
        <w:rPr>
          <w:rFonts w:eastAsia="Arial"/>
          <w:iCs w:val="0"/>
        </w:rPr>
        <w:t>from</w:t>
      </w:r>
      <w:r w:rsidRPr="00662589">
        <w:rPr>
          <w:rFonts w:eastAsia="Arial"/>
          <w:iCs w:val="0"/>
          <w:spacing w:val="-5"/>
        </w:rPr>
        <w:t xml:space="preserve"> </w:t>
      </w:r>
      <w:r w:rsidRPr="00662589">
        <w:rPr>
          <w:rFonts w:eastAsia="Arial"/>
          <w:iCs w:val="0"/>
        </w:rPr>
        <w:t>the</w:t>
      </w:r>
      <w:r w:rsidRPr="00662589">
        <w:rPr>
          <w:rFonts w:eastAsia="Arial"/>
          <w:iCs w:val="0"/>
          <w:spacing w:val="-3"/>
        </w:rPr>
        <w:t xml:space="preserve"> </w:t>
      </w:r>
      <w:r w:rsidRPr="00662589">
        <w:rPr>
          <w:rFonts w:eastAsia="Arial"/>
          <w:iCs w:val="0"/>
        </w:rPr>
        <w:t>information</w:t>
      </w:r>
      <w:r w:rsidRPr="00662589">
        <w:rPr>
          <w:rFonts w:eastAsia="Arial"/>
          <w:iCs w:val="0"/>
          <w:spacing w:val="-12"/>
        </w:rPr>
        <w:t xml:space="preserve"> </w:t>
      </w:r>
      <w:r w:rsidRPr="00662589">
        <w:rPr>
          <w:rFonts w:eastAsia="Arial"/>
          <w:iCs w:val="0"/>
        </w:rPr>
        <w:t>we</w:t>
      </w:r>
      <w:r w:rsidRPr="00662589">
        <w:rPr>
          <w:rFonts w:eastAsia="Arial"/>
          <w:iCs w:val="0"/>
          <w:spacing w:val="-3"/>
        </w:rPr>
        <w:t xml:space="preserve"> </w:t>
      </w:r>
      <w:r w:rsidRPr="00662589">
        <w:rPr>
          <w:rFonts w:eastAsia="Arial"/>
          <w:iCs w:val="0"/>
          <w:spacing w:val="1"/>
        </w:rPr>
        <w:t>h</w:t>
      </w:r>
      <w:r w:rsidRPr="00662589">
        <w:rPr>
          <w:rFonts w:eastAsia="Arial"/>
          <w:iCs w:val="0"/>
        </w:rPr>
        <w:t>av</w:t>
      </w:r>
      <w:r w:rsidRPr="00662589">
        <w:rPr>
          <w:rFonts w:eastAsia="Arial"/>
          <w:iCs w:val="0"/>
          <w:spacing w:val="1"/>
        </w:rPr>
        <w:t>e</w:t>
      </w:r>
      <w:r w:rsidRPr="00662589">
        <w:rPr>
          <w:rFonts w:eastAsia="Arial"/>
          <w:iCs w:val="0"/>
        </w:rPr>
        <w:t>?</w:t>
      </w:r>
      <w:bookmarkEnd w:id="12"/>
    </w:p>
    <w:p w14:paraId="5E60DFFD" w14:textId="77777777" w:rsidR="00D72140" w:rsidRPr="00662589" w:rsidRDefault="00D72140" w:rsidP="00EF28E6">
      <w:pPr>
        <w:spacing w:before="9" w:line="100" w:lineRule="exact"/>
        <w:jc w:val="left"/>
        <w:rPr>
          <w:sz w:val="11"/>
          <w:szCs w:val="11"/>
        </w:rPr>
      </w:pPr>
    </w:p>
    <w:p w14:paraId="457DCBD9" w14:textId="4CCA2DDB" w:rsidR="00D72140" w:rsidRPr="00662589" w:rsidRDefault="00D72140" w:rsidP="00EF28E6">
      <w:pPr>
        <w:pStyle w:val="ListParagraph"/>
        <w:numPr>
          <w:ilvl w:val="0"/>
          <w:numId w:val="6"/>
        </w:numPr>
        <w:jc w:val="left"/>
        <w:rPr>
          <w:rFonts w:eastAsia="Arial" w:cs="Arial"/>
        </w:rPr>
      </w:pPr>
      <w:r w:rsidRPr="00662589">
        <w:rPr>
          <w:rFonts w:eastAsia="Arial" w:cs="Arial"/>
        </w:rPr>
        <w:t xml:space="preserve">If, by looking solely at the information </w:t>
      </w:r>
      <w:r w:rsidR="00C55F70" w:rsidRPr="00662589">
        <w:rPr>
          <w:rFonts w:eastAsia="Arial" w:cs="Arial"/>
        </w:rPr>
        <w:t xml:space="preserve">the </w:t>
      </w:r>
      <w:r w:rsidR="00875B77">
        <w:rPr>
          <w:rFonts w:eastAsia="Arial" w:cs="Arial"/>
        </w:rPr>
        <w:t>Integrated Care Board</w:t>
      </w:r>
      <w:r w:rsidR="00875B77" w:rsidRPr="00662589">
        <w:rPr>
          <w:rFonts w:eastAsia="Arial" w:cs="Arial"/>
        </w:rPr>
        <w:t xml:space="preserve"> </w:t>
      </w:r>
      <w:r w:rsidR="0019140B" w:rsidRPr="00662589">
        <w:rPr>
          <w:rFonts w:eastAsia="Arial" w:cs="Arial"/>
        </w:rPr>
        <w:t>is p</w:t>
      </w:r>
      <w:r w:rsidRPr="00662589">
        <w:rPr>
          <w:rFonts w:eastAsia="Arial" w:cs="Arial"/>
        </w:rPr>
        <w:t>rocessing</w:t>
      </w:r>
      <w:r w:rsidR="007F19FB">
        <w:rPr>
          <w:rFonts w:eastAsia="Arial" w:cs="Arial"/>
        </w:rPr>
        <w:t>,</w:t>
      </w:r>
      <w:r w:rsidRPr="00662589">
        <w:rPr>
          <w:rFonts w:eastAsia="Arial" w:cs="Arial"/>
        </w:rPr>
        <w:t xml:space="preserve"> </w:t>
      </w:r>
      <w:r w:rsidR="0019140B" w:rsidRPr="00662589">
        <w:rPr>
          <w:rFonts w:eastAsia="Arial" w:cs="Arial"/>
        </w:rPr>
        <w:t>an individual can be</w:t>
      </w:r>
      <w:r w:rsidRPr="00662589">
        <w:rPr>
          <w:rFonts w:eastAsia="Arial" w:cs="Arial"/>
        </w:rPr>
        <w:t xml:space="preserve"> distinguish</w:t>
      </w:r>
      <w:r w:rsidR="0019140B" w:rsidRPr="00662589">
        <w:rPr>
          <w:rFonts w:eastAsia="Arial" w:cs="Arial"/>
        </w:rPr>
        <w:t>ed</w:t>
      </w:r>
      <w:r w:rsidRPr="00662589">
        <w:rPr>
          <w:rFonts w:eastAsia="Arial" w:cs="Arial"/>
        </w:rPr>
        <w:t xml:space="preserve"> from other individuals, that individual will be identified (or identifiable).</w:t>
      </w:r>
    </w:p>
    <w:p w14:paraId="63DE6792" w14:textId="28814890" w:rsidR="00D72140" w:rsidRPr="00662589" w:rsidRDefault="0019140B" w:rsidP="00EF28E6">
      <w:pPr>
        <w:pStyle w:val="ListParagraph"/>
        <w:numPr>
          <w:ilvl w:val="0"/>
          <w:numId w:val="6"/>
        </w:numPr>
        <w:jc w:val="left"/>
        <w:rPr>
          <w:rFonts w:eastAsia="Arial" w:cs="Arial"/>
        </w:rPr>
      </w:pPr>
      <w:r w:rsidRPr="00662589">
        <w:rPr>
          <w:rFonts w:eastAsia="Arial" w:cs="Arial"/>
        </w:rPr>
        <w:t>Not knowing</w:t>
      </w:r>
      <w:r w:rsidR="00D72140" w:rsidRPr="00662589">
        <w:rPr>
          <w:rFonts w:eastAsia="Arial" w:cs="Arial"/>
        </w:rPr>
        <w:t xml:space="preserve"> someone’s name</w:t>
      </w:r>
      <w:r w:rsidRPr="00662589">
        <w:rPr>
          <w:rFonts w:eastAsia="Arial" w:cs="Arial"/>
        </w:rPr>
        <w:t xml:space="preserve"> does not mean that they cannot</w:t>
      </w:r>
      <w:r w:rsidR="00D72140" w:rsidRPr="00662589">
        <w:rPr>
          <w:rFonts w:eastAsia="Arial" w:cs="Arial"/>
        </w:rPr>
        <w:t xml:space="preserve"> be directly identifiable</w:t>
      </w:r>
      <w:r w:rsidR="007F19FB">
        <w:rPr>
          <w:rFonts w:eastAsia="Arial" w:cs="Arial"/>
        </w:rPr>
        <w:t>;</w:t>
      </w:r>
      <w:r w:rsidR="00D72140" w:rsidRPr="00662589">
        <w:rPr>
          <w:rFonts w:eastAsia="Arial" w:cs="Arial"/>
        </w:rPr>
        <w:t xml:space="preserve"> a combination of other identifiers may be sufficient to identify the individual.</w:t>
      </w:r>
    </w:p>
    <w:p w14:paraId="154E00AD" w14:textId="2131431E" w:rsidR="00D72140" w:rsidRPr="00662589" w:rsidRDefault="00D72140" w:rsidP="00EF28E6">
      <w:pPr>
        <w:pStyle w:val="ListParagraph"/>
        <w:numPr>
          <w:ilvl w:val="0"/>
          <w:numId w:val="6"/>
        </w:numPr>
        <w:jc w:val="left"/>
        <w:rPr>
          <w:rFonts w:eastAsia="Arial" w:cs="Arial"/>
        </w:rPr>
      </w:pPr>
      <w:r w:rsidRPr="00662589">
        <w:rPr>
          <w:rFonts w:eastAsia="Arial" w:cs="Arial"/>
        </w:rPr>
        <w:t>If an individual is directly identifiable from the information, this may constitute personal data.</w:t>
      </w:r>
    </w:p>
    <w:p w14:paraId="6C7CB7C6" w14:textId="77777777" w:rsidR="00D72140" w:rsidRPr="00662589" w:rsidRDefault="00D72140" w:rsidP="00EF28E6">
      <w:pPr>
        <w:spacing w:before="15" w:line="260" w:lineRule="exact"/>
        <w:jc w:val="left"/>
        <w:rPr>
          <w:sz w:val="26"/>
          <w:szCs w:val="26"/>
        </w:rPr>
      </w:pPr>
    </w:p>
    <w:p w14:paraId="07A31959" w14:textId="77777777" w:rsidR="00D72140" w:rsidRPr="00662589" w:rsidRDefault="00D72140" w:rsidP="00EF28E6">
      <w:pPr>
        <w:pStyle w:val="Heading2"/>
        <w:jc w:val="left"/>
        <w:rPr>
          <w:rFonts w:eastAsia="Arial"/>
          <w:bCs w:val="0"/>
          <w:iCs w:val="0"/>
        </w:rPr>
      </w:pPr>
      <w:bookmarkStart w:id="13" w:name="_Toc203747208"/>
      <w:r w:rsidRPr="00662589">
        <w:rPr>
          <w:rFonts w:eastAsia="Arial"/>
          <w:bCs w:val="0"/>
          <w:iCs w:val="0"/>
        </w:rPr>
        <w:t>Can</w:t>
      </w:r>
      <w:r w:rsidRPr="00662589">
        <w:rPr>
          <w:rFonts w:eastAsia="Arial"/>
          <w:bCs w:val="0"/>
          <w:iCs w:val="0"/>
          <w:spacing w:val="7"/>
        </w:rPr>
        <w:t xml:space="preserve"> </w:t>
      </w:r>
      <w:r w:rsidRPr="00662589">
        <w:rPr>
          <w:rFonts w:eastAsia="Arial"/>
          <w:bCs w:val="0"/>
          <w:iCs w:val="0"/>
        </w:rPr>
        <w:t>we</w:t>
      </w:r>
      <w:r w:rsidRPr="00662589">
        <w:rPr>
          <w:rFonts w:eastAsia="Arial"/>
          <w:bCs w:val="0"/>
          <w:iCs w:val="0"/>
          <w:spacing w:val="8"/>
        </w:rPr>
        <w:t xml:space="preserve"> </w:t>
      </w:r>
      <w:r w:rsidRPr="00662589">
        <w:rPr>
          <w:bCs w:val="0"/>
        </w:rPr>
        <w:t>id</w:t>
      </w:r>
      <w:r w:rsidRPr="00662589">
        <w:rPr>
          <w:bCs w:val="0"/>
          <w:spacing w:val="2"/>
        </w:rPr>
        <w:t>e</w:t>
      </w:r>
      <w:r w:rsidRPr="00662589">
        <w:rPr>
          <w:bCs w:val="0"/>
        </w:rPr>
        <w:t>ntify</w:t>
      </w:r>
      <w:r w:rsidRPr="00662589">
        <w:rPr>
          <w:rFonts w:eastAsia="Arial"/>
          <w:bCs w:val="0"/>
          <w:iCs w:val="0"/>
          <w:spacing w:val="4"/>
        </w:rPr>
        <w:t xml:space="preserve"> </w:t>
      </w:r>
      <w:r w:rsidRPr="00662589">
        <w:rPr>
          <w:rFonts w:eastAsia="Arial"/>
          <w:bCs w:val="0"/>
          <w:iCs w:val="0"/>
        </w:rPr>
        <w:t>an</w:t>
      </w:r>
      <w:r w:rsidRPr="00662589">
        <w:rPr>
          <w:rFonts w:eastAsia="Arial"/>
          <w:bCs w:val="0"/>
          <w:iCs w:val="0"/>
          <w:spacing w:val="8"/>
        </w:rPr>
        <w:t xml:space="preserve"> </w:t>
      </w:r>
      <w:r w:rsidRPr="00662589">
        <w:rPr>
          <w:rFonts w:eastAsia="Arial"/>
          <w:bCs w:val="0"/>
          <w:iCs w:val="0"/>
        </w:rPr>
        <w:t>individual</w:t>
      </w:r>
      <w:r w:rsidRPr="00662589">
        <w:rPr>
          <w:rFonts w:eastAsia="Arial"/>
          <w:bCs w:val="0"/>
          <w:iCs w:val="0"/>
          <w:spacing w:val="5"/>
        </w:rPr>
        <w:t xml:space="preserve"> </w:t>
      </w:r>
      <w:r w:rsidRPr="00662589">
        <w:rPr>
          <w:rFonts w:eastAsia="Arial"/>
          <w:bCs w:val="0"/>
          <w:iCs w:val="0"/>
        </w:rPr>
        <w:t>indirectly</w:t>
      </w:r>
      <w:r w:rsidRPr="00662589">
        <w:rPr>
          <w:rFonts w:eastAsia="Arial"/>
          <w:bCs w:val="0"/>
          <w:iCs w:val="0"/>
          <w:spacing w:val="6"/>
        </w:rPr>
        <w:t xml:space="preserve"> </w:t>
      </w:r>
      <w:r w:rsidRPr="00662589">
        <w:rPr>
          <w:rFonts w:eastAsia="Arial"/>
          <w:bCs w:val="0"/>
          <w:iCs w:val="0"/>
        </w:rPr>
        <w:t>from</w:t>
      </w:r>
      <w:r w:rsidRPr="00662589">
        <w:rPr>
          <w:rFonts w:eastAsia="Arial"/>
          <w:bCs w:val="0"/>
          <w:iCs w:val="0"/>
          <w:spacing w:val="7"/>
        </w:rPr>
        <w:t xml:space="preserve"> </w:t>
      </w:r>
      <w:r w:rsidRPr="00662589">
        <w:rPr>
          <w:rFonts w:eastAsia="Arial"/>
          <w:bCs w:val="0"/>
          <w:iCs w:val="0"/>
        </w:rPr>
        <w:t>the</w:t>
      </w:r>
      <w:r w:rsidRPr="00662589">
        <w:rPr>
          <w:rFonts w:eastAsia="Arial"/>
          <w:bCs w:val="0"/>
          <w:iCs w:val="0"/>
          <w:spacing w:val="9"/>
        </w:rPr>
        <w:t xml:space="preserve"> </w:t>
      </w:r>
      <w:r w:rsidRPr="00662589">
        <w:rPr>
          <w:rFonts w:eastAsia="Arial"/>
          <w:bCs w:val="0"/>
          <w:iCs w:val="0"/>
        </w:rPr>
        <w:t>information</w:t>
      </w:r>
      <w:r w:rsidRPr="00662589">
        <w:rPr>
          <w:rFonts w:eastAsia="Arial"/>
          <w:bCs w:val="0"/>
          <w:iCs w:val="0"/>
          <w:spacing w:val="-1"/>
        </w:rPr>
        <w:t xml:space="preserve"> </w:t>
      </w:r>
      <w:r w:rsidRPr="00662589">
        <w:rPr>
          <w:rFonts w:eastAsia="Arial"/>
          <w:bCs w:val="0"/>
          <w:iCs w:val="0"/>
        </w:rPr>
        <w:t>we</w:t>
      </w:r>
      <w:r w:rsidRPr="00662589">
        <w:rPr>
          <w:rFonts w:eastAsia="Arial"/>
          <w:bCs w:val="0"/>
          <w:iCs w:val="0"/>
          <w:spacing w:val="8"/>
        </w:rPr>
        <w:t xml:space="preserve"> </w:t>
      </w:r>
      <w:r w:rsidRPr="00662589">
        <w:rPr>
          <w:rFonts w:eastAsia="Arial"/>
          <w:bCs w:val="0"/>
          <w:iCs w:val="0"/>
        </w:rPr>
        <w:t>ha</w:t>
      </w:r>
      <w:r w:rsidRPr="00662589">
        <w:rPr>
          <w:rFonts w:eastAsia="Arial"/>
          <w:bCs w:val="0"/>
          <w:iCs w:val="0"/>
          <w:spacing w:val="2"/>
        </w:rPr>
        <w:t>v</w:t>
      </w:r>
      <w:r w:rsidRPr="00662589">
        <w:rPr>
          <w:rFonts w:eastAsia="Arial"/>
          <w:bCs w:val="0"/>
          <w:iCs w:val="0"/>
        </w:rPr>
        <w:t>e</w:t>
      </w:r>
      <w:r w:rsidRPr="00662589">
        <w:rPr>
          <w:rFonts w:eastAsia="Arial"/>
          <w:bCs w:val="0"/>
          <w:iCs w:val="0"/>
          <w:spacing w:val="6"/>
        </w:rPr>
        <w:t xml:space="preserve"> </w:t>
      </w:r>
      <w:r w:rsidRPr="00662589">
        <w:rPr>
          <w:rFonts w:eastAsia="Arial"/>
          <w:bCs w:val="0"/>
          <w:iCs w:val="0"/>
        </w:rPr>
        <w:t>(tog</w:t>
      </w:r>
      <w:r w:rsidRPr="00662589">
        <w:rPr>
          <w:rFonts w:eastAsia="Arial"/>
          <w:bCs w:val="0"/>
          <w:iCs w:val="0"/>
          <w:spacing w:val="1"/>
        </w:rPr>
        <w:t>e</w:t>
      </w:r>
      <w:r w:rsidRPr="00662589">
        <w:rPr>
          <w:rFonts w:eastAsia="Arial"/>
          <w:bCs w:val="0"/>
          <w:iCs w:val="0"/>
        </w:rPr>
        <w:t>ther</w:t>
      </w:r>
      <w:r w:rsidRPr="00662589">
        <w:rPr>
          <w:rFonts w:eastAsia="Arial"/>
          <w:bCs w:val="0"/>
          <w:iCs w:val="0"/>
          <w:spacing w:val="2"/>
        </w:rPr>
        <w:t xml:space="preserve"> </w:t>
      </w:r>
      <w:r w:rsidRPr="00662589">
        <w:rPr>
          <w:rFonts w:eastAsia="Arial"/>
          <w:bCs w:val="0"/>
          <w:iCs w:val="0"/>
        </w:rPr>
        <w:t>with</w:t>
      </w:r>
      <w:r w:rsidRPr="00662589">
        <w:rPr>
          <w:rFonts w:eastAsia="Arial"/>
          <w:bCs w:val="0"/>
          <w:iCs w:val="0"/>
          <w:spacing w:val="7"/>
        </w:rPr>
        <w:t xml:space="preserve"> </w:t>
      </w:r>
      <w:r w:rsidRPr="00662589">
        <w:rPr>
          <w:rFonts w:eastAsia="Arial"/>
          <w:bCs w:val="0"/>
          <w:iCs w:val="0"/>
        </w:rPr>
        <w:t>oth</w:t>
      </w:r>
      <w:r w:rsidRPr="00662589">
        <w:rPr>
          <w:rFonts w:eastAsia="Arial"/>
          <w:bCs w:val="0"/>
          <w:iCs w:val="0"/>
          <w:spacing w:val="1"/>
        </w:rPr>
        <w:t>e</w:t>
      </w:r>
      <w:r w:rsidRPr="00662589">
        <w:rPr>
          <w:rFonts w:eastAsia="Arial"/>
          <w:bCs w:val="0"/>
          <w:iCs w:val="0"/>
        </w:rPr>
        <w:t>r available</w:t>
      </w:r>
      <w:r w:rsidRPr="00662589">
        <w:rPr>
          <w:rFonts w:eastAsia="Arial"/>
          <w:bCs w:val="0"/>
          <w:iCs w:val="0"/>
          <w:spacing w:val="-9"/>
        </w:rPr>
        <w:t xml:space="preserve"> </w:t>
      </w:r>
      <w:r w:rsidRPr="00662589">
        <w:rPr>
          <w:rFonts w:eastAsia="Arial"/>
          <w:bCs w:val="0"/>
          <w:iCs w:val="0"/>
        </w:rPr>
        <w:t>i</w:t>
      </w:r>
      <w:r w:rsidRPr="00662589">
        <w:rPr>
          <w:rFonts w:eastAsia="Arial"/>
          <w:bCs w:val="0"/>
          <w:iCs w:val="0"/>
          <w:spacing w:val="-1"/>
        </w:rPr>
        <w:t>n</w:t>
      </w:r>
      <w:r w:rsidRPr="00662589">
        <w:rPr>
          <w:rFonts w:eastAsia="Arial"/>
          <w:bCs w:val="0"/>
          <w:iCs w:val="0"/>
        </w:rPr>
        <w:t>fo</w:t>
      </w:r>
      <w:r w:rsidRPr="00662589">
        <w:rPr>
          <w:rFonts w:eastAsia="Arial"/>
          <w:bCs w:val="0"/>
          <w:iCs w:val="0"/>
          <w:spacing w:val="-1"/>
        </w:rPr>
        <w:t>r</w:t>
      </w:r>
      <w:r w:rsidRPr="00662589">
        <w:rPr>
          <w:rFonts w:eastAsia="Arial"/>
          <w:bCs w:val="0"/>
          <w:iCs w:val="0"/>
        </w:rPr>
        <w:t>mation)?</w:t>
      </w:r>
      <w:bookmarkEnd w:id="13"/>
    </w:p>
    <w:p w14:paraId="17102CE6" w14:textId="77777777" w:rsidR="00D72140" w:rsidRPr="00662589" w:rsidRDefault="00D72140" w:rsidP="00EF28E6">
      <w:pPr>
        <w:spacing w:before="10" w:line="100" w:lineRule="exact"/>
        <w:jc w:val="left"/>
        <w:rPr>
          <w:sz w:val="11"/>
          <w:szCs w:val="11"/>
        </w:rPr>
      </w:pPr>
    </w:p>
    <w:p w14:paraId="001731A0" w14:textId="3E68196C" w:rsidR="00D72140" w:rsidRPr="00662589" w:rsidRDefault="00D72140" w:rsidP="00EF28E6">
      <w:pPr>
        <w:pStyle w:val="ListParagraph"/>
        <w:numPr>
          <w:ilvl w:val="0"/>
          <w:numId w:val="6"/>
        </w:numPr>
        <w:jc w:val="left"/>
        <w:rPr>
          <w:rFonts w:eastAsia="Arial" w:cs="Arial"/>
        </w:rPr>
      </w:pPr>
      <w:r w:rsidRPr="00662589">
        <w:rPr>
          <w:rFonts w:eastAsia="Arial" w:cs="Arial"/>
          <w:noProof/>
        </w:rPr>
        <w:lastRenderedPageBreak/>
        <mc:AlternateContent>
          <mc:Choice Requires="wpg">
            <w:drawing>
              <wp:anchor distT="0" distB="0" distL="114300" distR="114300" simplePos="0" relativeHeight="251658242" behindDoc="1" locked="0" layoutInCell="1" allowOverlap="1" wp14:anchorId="5B6253D8" wp14:editId="663773C3">
                <wp:simplePos x="0" y="0"/>
                <wp:positionH relativeFrom="page">
                  <wp:posOffset>895350</wp:posOffset>
                </wp:positionH>
                <wp:positionV relativeFrom="paragraph">
                  <wp:posOffset>160655</wp:posOffset>
                </wp:positionV>
                <wp:extent cx="6044565" cy="236855"/>
                <wp:effectExtent l="0" t="0" r="3810" b="1905"/>
                <wp:wrapNone/>
                <wp:docPr id="94354630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4565" cy="236855"/>
                          <a:chOff x="1410" y="253"/>
                          <a:chExt cx="9519" cy="373"/>
                        </a:xfrm>
                      </wpg:grpSpPr>
                      <wps:wsp>
                        <wps:cNvPr id="1742107715" name="Freeform 3"/>
                        <wps:cNvSpPr>
                          <a:spLocks/>
                        </wps:cNvSpPr>
                        <wps:spPr bwMode="auto">
                          <a:xfrm>
                            <a:off x="1410" y="253"/>
                            <a:ext cx="9519" cy="373"/>
                          </a:xfrm>
                          <a:custGeom>
                            <a:avLst/>
                            <a:gdLst>
                              <a:gd name="T0" fmla="+- 0 1410 1410"/>
                              <a:gd name="T1" fmla="*/ T0 w 9519"/>
                              <a:gd name="T2" fmla="+- 0 626 253"/>
                              <a:gd name="T3" fmla="*/ 626 h 373"/>
                              <a:gd name="T4" fmla="+- 0 10929 1410"/>
                              <a:gd name="T5" fmla="*/ T4 w 9519"/>
                              <a:gd name="T6" fmla="+- 0 626 253"/>
                              <a:gd name="T7" fmla="*/ 626 h 373"/>
                              <a:gd name="T8" fmla="+- 0 10929 1410"/>
                              <a:gd name="T9" fmla="*/ T8 w 9519"/>
                              <a:gd name="T10" fmla="+- 0 253 253"/>
                              <a:gd name="T11" fmla="*/ 253 h 373"/>
                              <a:gd name="T12" fmla="+- 0 1410 1410"/>
                              <a:gd name="T13" fmla="*/ T12 w 9519"/>
                              <a:gd name="T14" fmla="+- 0 253 253"/>
                              <a:gd name="T15" fmla="*/ 253 h 373"/>
                              <a:gd name="T16" fmla="+- 0 1410 1410"/>
                              <a:gd name="T17" fmla="*/ T16 w 9519"/>
                              <a:gd name="T18" fmla="+- 0 626 253"/>
                              <a:gd name="T19" fmla="*/ 626 h 373"/>
                            </a:gdLst>
                            <a:ahLst/>
                            <a:cxnLst>
                              <a:cxn ang="0">
                                <a:pos x="T1" y="T3"/>
                              </a:cxn>
                              <a:cxn ang="0">
                                <a:pos x="T5" y="T7"/>
                              </a:cxn>
                              <a:cxn ang="0">
                                <a:pos x="T9" y="T11"/>
                              </a:cxn>
                              <a:cxn ang="0">
                                <a:pos x="T13" y="T15"/>
                              </a:cxn>
                              <a:cxn ang="0">
                                <a:pos x="T17" y="T19"/>
                              </a:cxn>
                            </a:cxnLst>
                            <a:rect l="0" t="0" r="r" b="b"/>
                            <a:pathLst>
                              <a:path w="9519" h="373">
                                <a:moveTo>
                                  <a:pt x="0" y="373"/>
                                </a:moveTo>
                                <a:lnTo>
                                  <a:pt x="9519" y="373"/>
                                </a:lnTo>
                                <a:lnTo>
                                  <a:pt x="9519" y="0"/>
                                </a:lnTo>
                                <a:lnTo>
                                  <a:pt x="0" y="0"/>
                                </a:lnTo>
                                <a:lnTo>
                                  <a:pt x="0" y="37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D7ABB" id="Group 68" o:spid="_x0000_s1026" style="position:absolute;margin-left:70.5pt;margin-top:12.65pt;width:475.95pt;height:18.65pt;z-index:-251658238;mso-position-horizontal-relative:page" coordorigin="1410,253" coordsize="9519,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">
                <v:shape id="Freeform 3" o:spid="_x0000_s1027" style="position:absolute;left:1410;top:253;width:9519;height:373;visibility:visible;mso-wrap-style:square;v-text-anchor:top" coordsize="9519,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" path="m,373r9519,l9519,,,,,373xe" stroked="f">
                  <v:path arrowok="t" o:connecttype="custom" o:connectlocs="0,626;9519,626;9519,253;0,253;0,626" o:connectangles="0,0,0,0,0"/>
                </v:shape>
                <w10:wrap anchorx="page"/>
              </v:group>
            </w:pict>
          </mc:Fallback>
        </mc:AlternateContent>
      </w:r>
      <w:r w:rsidR="00FC5F77" w:rsidRPr="00FC5F77">
        <w:rPr>
          <w:rFonts w:eastAsia="Arial" w:cs="Arial"/>
          <w:noProof/>
        </w:rPr>
        <w:t>Even if information does not directly name an individual, it may still identify them when combined with other data, and therefore still count as personal data.</w:t>
      </w:r>
    </w:p>
    <w:p w14:paraId="2D32B342" w14:textId="00EC7CA3" w:rsidR="001A6BDB" w:rsidRPr="00662589" w:rsidRDefault="001A6BDB" w:rsidP="00EF28E6">
      <w:pPr>
        <w:pStyle w:val="ListParagraph"/>
        <w:numPr>
          <w:ilvl w:val="0"/>
          <w:numId w:val="6"/>
        </w:numPr>
        <w:spacing w:before="66"/>
        <w:jc w:val="left"/>
        <w:rPr>
          <w:rFonts w:eastAsia="Arial" w:cs="Arial"/>
        </w:rPr>
      </w:pPr>
      <w:r w:rsidRPr="00662589">
        <w:rPr>
          <w:rFonts w:eastAsia="Arial" w:cs="Arial"/>
        </w:rPr>
        <w:t>Ev</w:t>
      </w:r>
      <w:r w:rsidRPr="00662589">
        <w:rPr>
          <w:rFonts w:eastAsia="Arial" w:cs="Arial"/>
          <w:spacing w:val="1"/>
        </w:rPr>
        <w:t>e</w:t>
      </w:r>
      <w:r w:rsidRPr="00662589">
        <w:rPr>
          <w:rFonts w:eastAsia="Arial" w:cs="Arial"/>
        </w:rPr>
        <w:t>n</w:t>
      </w:r>
      <w:r w:rsidRPr="00662589">
        <w:rPr>
          <w:rFonts w:eastAsia="Arial" w:cs="Arial"/>
          <w:spacing w:val="-7"/>
        </w:rPr>
        <w:t xml:space="preserve"> </w:t>
      </w:r>
      <w:r w:rsidRPr="00662589">
        <w:rPr>
          <w:rFonts w:eastAsia="Arial" w:cs="Arial"/>
        </w:rPr>
        <w:t>if</w:t>
      </w:r>
      <w:r w:rsidRPr="00662589">
        <w:rPr>
          <w:rFonts w:eastAsia="Arial" w:cs="Arial"/>
          <w:spacing w:val="-3"/>
        </w:rPr>
        <w:t xml:space="preserve"> </w:t>
      </w:r>
      <w:r w:rsidRPr="00662589">
        <w:rPr>
          <w:rFonts w:eastAsia="Arial" w:cs="Arial"/>
          <w:spacing w:val="-1"/>
        </w:rPr>
        <w:t>a</w:t>
      </w:r>
      <w:r w:rsidRPr="00662589">
        <w:rPr>
          <w:rFonts w:eastAsia="Arial" w:cs="Arial"/>
        </w:rPr>
        <w:t>dd</w:t>
      </w:r>
      <w:r w:rsidRPr="00662589">
        <w:rPr>
          <w:rFonts w:eastAsia="Arial" w:cs="Arial"/>
          <w:spacing w:val="1"/>
        </w:rPr>
        <w:t>i</w:t>
      </w:r>
      <w:r w:rsidRPr="00662589">
        <w:rPr>
          <w:rFonts w:eastAsia="Arial" w:cs="Arial"/>
        </w:rPr>
        <w:t>ti</w:t>
      </w:r>
      <w:r w:rsidRPr="00662589">
        <w:rPr>
          <w:rFonts w:eastAsia="Arial" w:cs="Arial"/>
          <w:spacing w:val="1"/>
        </w:rPr>
        <w:t>o</w:t>
      </w:r>
      <w:r w:rsidRPr="00662589">
        <w:rPr>
          <w:rFonts w:eastAsia="Arial" w:cs="Arial"/>
        </w:rPr>
        <w:t>nal</w:t>
      </w:r>
      <w:r w:rsidRPr="00662589">
        <w:rPr>
          <w:rFonts w:eastAsia="Arial" w:cs="Arial"/>
          <w:spacing w:val="-11"/>
        </w:rPr>
        <w:t xml:space="preserve"> </w:t>
      </w:r>
      <w:r w:rsidRPr="00662589">
        <w:rPr>
          <w:rFonts w:eastAsia="Arial" w:cs="Arial"/>
        </w:rPr>
        <w:t>in</w:t>
      </w:r>
      <w:r w:rsidRPr="00662589">
        <w:rPr>
          <w:rFonts w:eastAsia="Arial" w:cs="Arial"/>
          <w:spacing w:val="-1"/>
        </w:rPr>
        <w:t>f</w:t>
      </w:r>
      <w:r w:rsidRPr="00662589">
        <w:rPr>
          <w:rFonts w:eastAsia="Arial" w:cs="Arial"/>
        </w:rPr>
        <w:t>ormation</w:t>
      </w:r>
      <w:r w:rsidR="006C37E3" w:rsidRPr="00662589">
        <w:rPr>
          <w:rFonts w:eastAsia="Arial" w:cs="Arial"/>
        </w:rPr>
        <w:t xml:space="preserve"> is needed</w:t>
      </w:r>
      <w:r w:rsidRPr="00662589">
        <w:rPr>
          <w:rFonts w:eastAsia="Arial" w:cs="Arial"/>
          <w:spacing w:val="-11"/>
        </w:rPr>
        <w:t xml:space="preserve"> </w:t>
      </w:r>
      <w:r w:rsidRPr="00662589">
        <w:rPr>
          <w:rFonts w:eastAsia="Arial" w:cs="Arial"/>
        </w:rPr>
        <w:t>to</w:t>
      </w:r>
      <w:r w:rsidRPr="00662589">
        <w:rPr>
          <w:rFonts w:eastAsia="Arial" w:cs="Arial"/>
          <w:spacing w:val="-5"/>
        </w:rPr>
        <w:t xml:space="preserve"> </w:t>
      </w:r>
      <w:r w:rsidRPr="00662589">
        <w:rPr>
          <w:rFonts w:eastAsia="Arial" w:cs="Arial"/>
        </w:rPr>
        <w:t>be</w:t>
      </w:r>
      <w:r w:rsidRPr="00662589">
        <w:rPr>
          <w:rFonts w:eastAsia="Arial" w:cs="Arial"/>
          <w:spacing w:val="-3"/>
        </w:rPr>
        <w:t xml:space="preserve"> </w:t>
      </w:r>
      <w:r w:rsidRPr="00662589">
        <w:rPr>
          <w:rFonts w:eastAsia="Arial" w:cs="Arial"/>
        </w:rPr>
        <w:t>ab</w:t>
      </w:r>
      <w:r w:rsidRPr="00662589">
        <w:rPr>
          <w:rFonts w:eastAsia="Arial" w:cs="Arial"/>
          <w:spacing w:val="1"/>
        </w:rPr>
        <w:t>l</w:t>
      </w:r>
      <w:r w:rsidRPr="00662589">
        <w:rPr>
          <w:rFonts w:eastAsia="Arial" w:cs="Arial"/>
        </w:rPr>
        <w:t>e</w:t>
      </w:r>
      <w:r w:rsidRPr="00662589">
        <w:rPr>
          <w:rFonts w:eastAsia="Arial" w:cs="Arial"/>
          <w:spacing w:val="-6"/>
        </w:rPr>
        <w:t xml:space="preserve"> </w:t>
      </w:r>
      <w:r w:rsidRPr="00662589">
        <w:rPr>
          <w:rFonts w:eastAsia="Arial" w:cs="Arial"/>
        </w:rPr>
        <w:t>to</w:t>
      </w:r>
      <w:r w:rsidRPr="00662589">
        <w:rPr>
          <w:rFonts w:eastAsia="Arial" w:cs="Arial"/>
          <w:spacing w:val="-5"/>
        </w:rPr>
        <w:t xml:space="preserve"> </w:t>
      </w:r>
      <w:r w:rsidRPr="00662589">
        <w:rPr>
          <w:rFonts w:eastAsia="Arial" w:cs="Arial"/>
        </w:rPr>
        <w:t>identify</w:t>
      </w:r>
      <w:r w:rsidRPr="00662589">
        <w:rPr>
          <w:rFonts w:eastAsia="Arial" w:cs="Arial"/>
          <w:spacing w:val="-10"/>
        </w:rPr>
        <w:t xml:space="preserve"> </w:t>
      </w:r>
      <w:r w:rsidRPr="00662589">
        <w:rPr>
          <w:rFonts w:eastAsia="Arial" w:cs="Arial"/>
        </w:rPr>
        <w:t>s</w:t>
      </w:r>
      <w:r w:rsidRPr="00662589">
        <w:rPr>
          <w:rFonts w:eastAsia="Arial" w:cs="Arial"/>
          <w:spacing w:val="1"/>
        </w:rPr>
        <w:t>o</w:t>
      </w:r>
      <w:r w:rsidRPr="00662589">
        <w:rPr>
          <w:rFonts w:eastAsia="Arial" w:cs="Arial"/>
        </w:rPr>
        <w:t>meone,</w:t>
      </w:r>
      <w:r w:rsidRPr="00662589">
        <w:rPr>
          <w:rFonts w:eastAsia="Arial" w:cs="Arial"/>
          <w:spacing w:val="-11"/>
        </w:rPr>
        <w:t xml:space="preserve"> </w:t>
      </w:r>
      <w:r w:rsidRPr="00662589">
        <w:rPr>
          <w:rFonts w:eastAsia="Arial" w:cs="Arial"/>
        </w:rPr>
        <w:t>they</w:t>
      </w:r>
      <w:r w:rsidRPr="00662589">
        <w:rPr>
          <w:rFonts w:eastAsia="Arial" w:cs="Arial"/>
          <w:spacing w:val="-7"/>
        </w:rPr>
        <w:t xml:space="preserve"> </w:t>
      </w:r>
      <w:r w:rsidRPr="00662589">
        <w:rPr>
          <w:rFonts w:eastAsia="Arial" w:cs="Arial"/>
        </w:rPr>
        <w:t>may</w:t>
      </w:r>
      <w:r w:rsidRPr="00662589">
        <w:rPr>
          <w:rFonts w:eastAsia="Arial" w:cs="Arial"/>
          <w:spacing w:val="-6"/>
        </w:rPr>
        <w:t xml:space="preserve"> </w:t>
      </w:r>
      <w:r w:rsidRPr="00662589">
        <w:rPr>
          <w:rFonts w:eastAsia="Arial" w:cs="Arial"/>
        </w:rPr>
        <w:t>st</w:t>
      </w:r>
      <w:r w:rsidRPr="00662589">
        <w:rPr>
          <w:rFonts w:eastAsia="Arial" w:cs="Arial"/>
          <w:spacing w:val="-1"/>
        </w:rPr>
        <w:t>i</w:t>
      </w:r>
      <w:r w:rsidRPr="00662589">
        <w:rPr>
          <w:rFonts w:eastAsia="Arial" w:cs="Arial"/>
        </w:rPr>
        <w:t>ll</w:t>
      </w:r>
      <w:r w:rsidRPr="00662589">
        <w:rPr>
          <w:rFonts w:eastAsia="Arial" w:cs="Arial"/>
          <w:spacing w:val="-4"/>
        </w:rPr>
        <w:t xml:space="preserve"> </w:t>
      </w:r>
      <w:r w:rsidRPr="00662589">
        <w:rPr>
          <w:rFonts w:eastAsia="Arial" w:cs="Arial"/>
          <w:spacing w:val="-1"/>
        </w:rPr>
        <w:t>b</w:t>
      </w:r>
      <w:r w:rsidRPr="00662589">
        <w:rPr>
          <w:rFonts w:eastAsia="Arial" w:cs="Arial"/>
        </w:rPr>
        <w:t>e identif</w:t>
      </w:r>
      <w:r w:rsidRPr="00662589">
        <w:rPr>
          <w:rFonts w:eastAsia="Arial" w:cs="Arial"/>
          <w:spacing w:val="1"/>
        </w:rPr>
        <w:t>i</w:t>
      </w:r>
      <w:r w:rsidRPr="00662589">
        <w:rPr>
          <w:rFonts w:eastAsia="Arial" w:cs="Arial"/>
        </w:rPr>
        <w:t>ab</w:t>
      </w:r>
      <w:r w:rsidRPr="00662589">
        <w:rPr>
          <w:rFonts w:eastAsia="Arial" w:cs="Arial"/>
          <w:spacing w:val="1"/>
        </w:rPr>
        <w:t>l</w:t>
      </w:r>
      <w:r w:rsidRPr="00662589">
        <w:rPr>
          <w:rFonts w:eastAsia="Arial" w:cs="Arial"/>
          <w:spacing w:val="-1"/>
        </w:rPr>
        <w:t>e</w:t>
      </w:r>
      <w:r w:rsidRPr="00662589">
        <w:rPr>
          <w:rFonts w:eastAsia="Arial" w:cs="Arial"/>
        </w:rPr>
        <w:t>.</w:t>
      </w:r>
    </w:p>
    <w:p w14:paraId="479278B4" w14:textId="62D7D10D" w:rsidR="001A6BDB" w:rsidRPr="00662589" w:rsidRDefault="001A6BDB" w:rsidP="00EF28E6">
      <w:pPr>
        <w:pStyle w:val="ListParagraph"/>
        <w:numPr>
          <w:ilvl w:val="0"/>
          <w:numId w:val="6"/>
        </w:numPr>
        <w:jc w:val="left"/>
        <w:rPr>
          <w:rFonts w:eastAsia="Arial" w:cs="Arial"/>
        </w:rPr>
      </w:pPr>
      <w:r w:rsidRPr="00662589">
        <w:rPr>
          <w:rFonts w:eastAsia="Arial" w:cs="Arial"/>
        </w:rPr>
        <w:t>Th</w:t>
      </w:r>
      <w:r w:rsidR="00D60C3B" w:rsidRPr="00662589">
        <w:rPr>
          <w:rFonts w:eastAsia="Arial" w:cs="Arial"/>
        </w:rPr>
        <w:t>e</w:t>
      </w:r>
      <w:r w:rsidRPr="00662589">
        <w:rPr>
          <w:rFonts w:eastAsia="Arial" w:cs="Arial"/>
          <w:spacing w:val="-13"/>
        </w:rPr>
        <w:t xml:space="preserve"> </w:t>
      </w:r>
      <w:r w:rsidRPr="00662589">
        <w:rPr>
          <w:rFonts w:eastAsia="Arial" w:cs="Arial"/>
        </w:rPr>
        <w:t>ad</w:t>
      </w:r>
      <w:r w:rsidRPr="00662589">
        <w:rPr>
          <w:rFonts w:eastAsia="Arial" w:cs="Arial"/>
          <w:spacing w:val="1"/>
        </w:rPr>
        <w:t>d</w:t>
      </w:r>
      <w:r w:rsidRPr="00662589">
        <w:rPr>
          <w:rFonts w:eastAsia="Arial" w:cs="Arial"/>
        </w:rPr>
        <w:t>it</w:t>
      </w:r>
      <w:r w:rsidRPr="00662589">
        <w:rPr>
          <w:rFonts w:eastAsia="Arial" w:cs="Arial"/>
          <w:spacing w:val="1"/>
        </w:rPr>
        <w:t>i</w:t>
      </w:r>
      <w:r w:rsidRPr="00662589">
        <w:rPr>
          <w:rFonts w:eastAsia="Arial" w:cs="Arial"/>
          <w:spacing w:val="-1"/>
        </w:rPr>
        <w:t>o</w:t>
      </w:r>
      <w:r w:rsidRPr="00662589">
        <w:rPr>
          <w:rFonts w:eastAsia="Arial" w:cs="Arial"/>
        </w:rPr>
        <w:t>nal</w:t>
      </w:r>
      <w:r w:rsidRPr="00662589">
        <w:rPr>
          <w:rFonts w:eastAsia="Arial" w:cs="Arial"/>
          <w:spacing w:val="-17"/>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20"/>
        </w:rPr>
        <w:t xml:space="preserve"> </w:t>
      </w:r>
      <w:r w:rsidRPr="00662589">
        <w:rPr>
          <w:rFonts w:eastAsia="Arial" w:cs="Arial"/>
        </w:rPr>
        <w:t>may</w:t>
      </w:r>
      <w:r w:rsidRPr="00662589">
        <w:rPr>
          <w:rFonts w:eastAsia="Arial" w:cs="Arial"/>
          <w:spacing w:val="-13"/>
        </w:rPr>
        <w:t xml:space="preserve"> </w:t>
      </w:r>
      <w:r w:rsidRPr="00662589">
        <w:rPr>
          <w:rFonts w:eastAsia="Arial" w:cs="Arial"/>
        </w:rPr>
        <w:t>be</w:t>
      </w:r>
      <w:r w:rsidRPr="00662589">
        <w:rPr>
          <w:rFonts w:eastAsia="Arial" w:cs="Arial"/>
          <w:spacing w:val="-11"/>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20"/>
        </w:rPr>
        <w:t xml:space="preserve"> </w:t>
      </w:r>
      <w:r w:rsidRPr="00662589">
        <w:rPr>
          <w:rFonts w:eastAsia="Arial" w:cs="Arial"/>
        </w:rPr>
        <w:t>already</w:t>
      </w:r>
      <w:r w:rsidRPr="00662589">
        <w:rPr>
          <w:rFonts w:eastAsia="Arial" w:cs="Arial"/>
          <w:spacing w:val="-16"/>
        </w:rPr>
        <w:t xml:space="preserve"> </w:t>
      </w:r>
      <w:r w:rsidRPr="00662589">
        <w:rPr>
          <w:rFonts w:eastAsia="Arial" w:cs="Arial"/>
        </w:rPr>
        <w:t>h</w:t>
      </w:r>
      <w:r w:rsidR="00E13C72" w:rsidRPr="00662589">
        <w:rPr>
          <w:rFonts w:eastAsia="Arial" w:cs="Arial"/>
        </w:rPr>
        <w:t xml:space="preserve">eld by the </w:t>
      </w:r>
      <w:r w:rsidR="00875B77">
        <w:rPr>
          <w:rFonts w:eastAsia="Arial" w:cs="Arial"/>
        </w:rPr>
        <w:t>Integrated Care Board</w:t>
      </w:r>
      <w:r w:rsidRPr="00662589">
        <w:rPr>
          <w:rFonts w:eastAsia="Arial" w:cs="Arial"/>
        </w:rPr>
        <w:t>,</w:t>
      </w:r>
      <w:r w:rsidRPr="00662589">
        <w:rPr>
          <w:rFonts w:eastAsia="Arial" w:cs="Arial"/>
          <w:spacing w:val="-14"/>
        </w:rPr>
        <w:t xml:space="preserve"> </w:t>
      </w:r>
      <w:r w:rsidRPr="00662589">
        <w:rPr>
          <w:rFonts w:eastAsia="Arial" w:cs="Arial"/>
        </w:rPr>
        <w:t>or</w:t>
      </w:r>
      <w:r w:rsidRPr="00662589">
        <w:rPr>
          <w:rFonts w:eastAsia="Arial" w:cs="Arial"/>
          <w:spacing w:val="-11"/>
        </w:rPr>
        <w:t xml:space="preserve"> </w:t>
      </w:r>
      <w:r w:rsidRPr="00662589">
        <w:rPr>
          <w:rFonts w:eastAsia="Arial" w:cs="Arial"/>
        </w:rPr>
        <w:t>it</w:t>
      </w:r>
      <w:r w:rsidRPr="00662589">
        <w:rPr>
          <w:rFonts w:eastAsia="Arial" w:cs="Arial"/>
          <w:spacing w:val="-9"/>
        </w:rPr>
        <w:t xml:space="preserve"> </w:t>
      </w:r>
      <w:r w:rsidRPr="00662589">
        <w:rPr>
          <w:rFonts w:eastAsia="Arial" w:cs="Arial"/>
        </w:rPr>
        <w:t>may</w:t>
      </w:r>
      <w:r w:rsidRPr="00662589">
        <w:rPr>
          <w:rFonts w:eastAsia="Arial" w:cs="Arial"/>
          <w:spacing w:val="-13"/>
        </w:rPr>
        <w:t xml:space="preserve"> </w:t>
      </w:r>
      <w:r w:rsidRPr="00662589">
        <w:rPr>
          <w:rFonts w:eastAsia="Arial" w:cs="Arial"/>
        </w:rPr>
        <w:t>be</w:t>
      </w:r>
      <w:r w:rsidRPr="00662589">
        <w:rPr>
          <w:rFonts w:eastAsia="Arial" w:cs="Arial"/>
          <w:spacing w:val="-11"/>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20"/>
        </w:rPr>
        <w:t xml:space="preserve"> </w:t>
      </w:r>
      <w:r w:rsidRPr="00662589">
        <w:rPr>
          <w:rFonts w:eastAsia="Arial" w:cs="Arial"/>
        </w:rPr>
        <w:t>that need</w:t>
      </w:r>
      <w:r w:rsidR="00E13C72" w:rsidRPr="00662589">
        <w:rPr>
          <w:rFonts w:eastAsia="Arial" w:cs="Arial"/>
        </w:rPr>
        <w:t xml:space="preserve">s </w:t>
      </w:r>
      <w:r w:rsidRPr="00662589">
        <w:rPr>
          <w:rFonts w:eastAsia="Arial" w:cs="Arial"/>
        </w:rPr>
        <w:t>to</w:t>
      </w:r>
      <w:r w:rsidRPr="00662589">
        <w:rPr>
          <w:rFonts w:eastAsia="Arial" w:cs="Arial"/>
          <w:spacing w:val="-2"/>
        </w:rPr>
        <w:t xml:space="preserve"> </w:t>
      </w:r>
      <w:r w:rsidR="00E13C72" w:rsidRPr="00662589">
        <w:rPr>
          <w:rFonts w:eastAsia="Arial" w:cs="Arial"/>
          <w:spacing w:val="-2"/>
        </w:rPr>
        <w:t xml:space="preserve">be </w:t>
      </w:r>
      <w:r w:rsidRPr="00662589">
        <w:rPr>
          <w:rFonts w:eastAsia="Arial" w:cs="Arial"/>
        </w:rPr>
        <w:t>obta</w:t>
      </w:r>
      <w:r w:rsidRPr="00662589">
        <w:rPr>
          <w:rFonts w:eastAsia="Arial" w:cs="Arial"/>
          <w:spacing w:val="1"/>
        </w:rPr>
        <w:t>i</w:t>
      </w:r>
      <w:r w:rsidRPr="00662589">
        <w:rPr>
          <w:rFonts w:eastAsia="Arial" w:cs="Arial"/>
        </w:rPr>
        <w:t>n</w:t>
      </w:r>
      <w:r w:rsidR="00E13C72" w:rsidRPr="00662589">
        <w:rPr>
          <w:rFonts w:eastAsia="Arial" w:cs="Arial"/>
        </w:rPr>
        <w:t>ed</w:t>
      </w:r>
      <w:r w:rsidRPr="00662589">
        <w:rPr>
          <w:rFonts w:eastAsia="Arial" w:cs="Arial"/>
          <w:spacing w:val="-6"/>
        </w:rPr>
        <w:t xml:space="preserve"> </w:t>
      </w:r>
      <w:r w:rsidRPr="00662589">
        <w:rPr>
          <w:rFonts w:eastAsia="Arial" w:cs="Arial"/>
        </w:rPr>
        <w:t>from</w:t>
      </w:r>
      <w:r w:rsidRPr="00662589">
        <w:rPr>
          <w:rFonts w:eastAsia="Arial" w:cs="Arial"/>
          <w:spacing w:val="-4"/>
        </w:rPr>
        <w:t xml:space="preserve"> </w:t>
      </w:r>
      <w:r w:rsidRPr="00662589">
        <w:rPr>
          <w:rFonts w:eastAsia="Arial" w:cs="Arial"/>
        </w:rPr>
        <w:t>an</w:t>
      </w:r>
      <w:r w:rsidRPr="00662589">
        <w:rPr>
          <w:rFonts w:eastAsia="Arial" w:cs="Arial"/>
          <w:spacing w:val="1"/>
        </w:rPr>
        <w:t>o</w:t>
      </w:r>
      <w:r w:rsidRPr="00662589">
        <w:rPr>
          <w:rFonts w:eastAsia="Arial" w:cs="Arial"/>
        </w:rPr>
        <w:t>ther</w:t>
      </w:r>
      <w:r w:rsidRPr="00662589">
        <w:rPr>
          <w:rFonts w:eastAsia="Arial" w:cs="Arial"/>
          <w:spacing w:val="-7"/>
        </w:rPr>
        <w:t xml:space="preserve"> </w:t>
      </w:r>
      <w:r w:rsidRPr="00662589">
        <w:rPr>
          <w:rFonts w:eastAsia="Arial" w:cs="Arial"/>
          <w:spacing w:val="1"/>
        </w:rPr>
        <w:t>s</w:t>
      </w:r>
      <w:r w:rsidRPr="00662589">
        <w:rPr>
          <w:rFonts w:eastAsia="Arial" w:cs="Arial"/>
        </w:rPr>
        <w:t>ource.</w:t>
      </w:r>
    </w:p>
    <w:p w14:paraId="414627C6" w14:textId="4265378D" w:rsidR="001A6BDB" w:rsidRPr="00662589" w:rsidRDefault="001A6BDB" w:rsidP="00EF28E6">
      <w:pPr>
        <w:pStyle w:val="ListParagraph"/>
        <w:numPr>
          <w:ilvl w:val="0"/>
          <w:numId w:val="6"/>
        </w:numPr>
        <w:jc w:val="left"/>
        <w:rPr>
          <w:rFonts w:eastAsia="Arial" w:cs="Arial"/>
        </w:rPr>
      </w:pPr>
      <w:r w:rsidRPr="00662589">
        <w:rPr>
          <w:rFonts w:eastAsia="Arial" w:cs="Arial"/>
        </w:rPr>
        <w:t>In s</w:t>
      </w:r>
      <w:r w:rsidRPr="00662589">
        <w:rPr>
          <w:rFonts w:eastAsia="Arial" w:cs="Arial"/>
          <w:spacing w:val="1"/>
        </w:rPr>
        <w:t>o</w:t>
      </w:r>
      <w:r w:rsidRPr="00662589">
        <w:rPr>
          <w:rFonts w:eastAsia="Arial" w:cs="Arial"/>
        </w:rPr>
        <w:t>me</w:t>
      </w:r>
      <w:r w:rsidRPr="00662589">
        <w:rPr>
          <w:rFonts w:eastAsia="Arial" w:cs="Arial"/>
          <w:spacing w:val="-4"/>
        </w:rPr>
        <w:t xml:space="preserve"> </w:t>
      </w:r>
      <w:r w:rsidRPr="00662589">
        <w:rPr>
          <w:rFonts w:eastAsia="Arial" w:cs="Arial"/>
        </w:rPr>
        <w:t>c</w:t>
      </w:r>
      <w:r w:rsidRPr="00662589">
        <w:rPr>
          <w:rFonts w:eastAsia="Arial" w:cs="Arial"/>
          <w:spacing w:val="1"/>
        </w:rPr>
        <w:t>i</w:t>
      </w:r>
      <w:r w:rsidRPr="00662589">
        <w:rPr>
          <w:rFonts w:eastAsia="Arial" w:cs="Arial"/>
        </w:rPr>
        <w:t>rcu</w:t>
      </w:r>
      <w:r w:rsidRPr="00662589">
        <w:rPr>
          <w:rFonts w:eastAsia="Arial" w:cs="Arial"/>
          <w:spacing w:val="-1"/>
        </w:rPr>
        <w:t>m</w:t>
      </w:r>
      <w:r w:rsidRPr="00662589">
        <w:rPr>
          <w:rFonts w:eastAsia="Arial" w:cs="Arial"/>
        </w:rPr>
        <w:t>stan</w:t>
      </w:r>
      <w:r w:rsidRPr="00662589">
        <w:rPr>
          <w:rFonts w:eastAsia="Arial" w:cs="Arial"/>
          <w:spacing w:val="1"/>
        </w:rPr>
        <w:t>c</w:t>
      </w:r>
      <w:r w:rsidRPr="00662589">
        <w:rPr>
          <w:rFonts w:eastAsia="Arial" w:cs="Arial"/>
        </w:rPr>
        <w:t>es</w:t>
      </w:r>
      <w:r w:rsidRPr="00662589">
        <w:rPr>
          <w:rFonts w:eastAsia="Arial" w:cs="Arial"/>
          <w:spacing w:val="-12"/>
        </w:rPr>
        <w:t xml:space="preserve"> </w:t>
      </w:r>
      <w:r w:rsidR="00E13C72" w:rsidRPr="00662589">
        <w:rPr>
          <w:rFonts w:eastAsia="Arial" w:cs="Arial"/>
          <w:spacing w:val="-1"/>
        </w:rPr>
        <w:t xml:space="preserve">it is </w:t>
      </w:r>
      <w:r w:rsidRPr="00662589">
        <w:rPr>
          <w:rFonts w:eastAsia="Arial" w:cs="Arial"/>
        </w:rPr>
        <w:t>poss</w:t>
      </w:r>
      <w:r w:rsidRPr="00662589">
        <w:rPr>
          <w:rFonts w:eastAsia="Arial" w:cs="Arial"/>
          <w:spacing w:val="1"/>
        </w:rPr>
        <w:t>i</w:t>
      </w:r>
      <w:r w:rsidRPr="00662589">
        <w:rPr>
          <w:rFonts w:eastAsia="Arial" w:cs="Arial"/>
        </w:rPr>
        <w:t>bl</w:t>
      </w:r>
      <w:r w:rsidR="00E13C72" w:rsidRPr="00662589">
        <w:rPr>
          <w:rFonts w:eastAsia="Arial" w:cs="Arial"/>
        </w:rPr>
        <w:t>e</w:t>
      </w:r>
      <w:r w:rsidRPr="00662589">
        <w:rPr>
          <w:rFonts w:eastAsia="Arial" w:cs="Arial"/>
          <w:spacing w:val="-8"/>
        </w:rPr>
        <w:t xml:space="preserve"> </w:t>
      </w:r>
      <w:r w:rsidRPr="00662589">
        <w:rPr>
          <w:rFonts w:eastAsia="Arial" w:cs="Arial"/>
        </w:rPr>
        <w:t>that</w:t>
      </w:r>
      <w:r w:rsidRPr="00662589">
        <w:rPr>
          <w:rFonts w:eastAsia="Arial" w:cs="Arial"/>
          <w:spacing w:val="-3"/>
        </w:rPr>
        <w:t xml:space="preserve"> </w:t>
      </w:r>
      <w:r w:rsidRPr="00662589">
        <w:rPr>
          <w:rFonts w:eastAsia="Arial" w:cs="Arial"/>
          <w:spacing w:val="1"/>
        </w:rPr>
        <w:t>s</w:t>
      </w:r>
      <w:r w:rsidRPr="00662589">
        <w:rPr>
          <w:rFonts w:eastAsia="Arial" w:cs="Arial"/>
        </w:rPr>
        <w:t>omeone</w:t>
      </w:r>
      <w:r w:rsidRPr="00662589">
        <w:rPr>
          <w:rFonts w:eastAsia="Arial" w:cs="Arial"/>
          <w:spacing w:val="-7"/>
        </w:rPr>
        <w:t xml:space="preserve"> </w:t>
      </w:r>
      <w:r w:rsidRPr="00662589">
        <w:rPr>
          <w:rFonts w:eastAsia="Arial" w:cs="Arial"/>
        </w:rPr>
        <w:t>m</w:t>
      </w:r>
      <w:r w:rsidRPr="00662589">
        <w:rPr>
          <w:rFonts w:eastAsia="Arial" w:cs="Arial"/>
          <w:spacing w:val="1"/>
        </w:rPr>
        <w:t>i</w:t>
      </w:r>
      <w:r w:rsidRPr="00662589">
        <w:rPr>
          <w:rFonts w:eastAsia="Arial" w:cs="Arial"/>
        </w:rPr>
        <w:t>ght</w:t>
      </w:r>
      <w:r w:rsidRPr="00662589">
        <w:rPr>
          <w:rFonts w:eastAsia="Arial" w:cs="Arial"/>
          <w:spacing w:val="-3"/>
        </w:rPr>
        <w:t xml:space="preserve"> </w:t>
      </w:r>
      <w:r w:rsidRPr="00662589">
        <w:rPr>
          <w:rFonts w:eastAsia="Arial" w:cs="Arial"/>
        </w:rPr>
        <w:t>be ab</w:t>
      </w:r>
      <w:r w:rsidRPr="00662589">
        <w:rPr>
          <w:rFonts w:eastAsia="Arial" w:cs="Arial"/>
          <w:spacing w:val="1"/>
        </w:rPr>
        <w:t>l</w:t>
      </w:r>
      <w:r w:rsidRPr="00662589">
        <w:rPr>
          <w:rFonts w:eastAsia="Arial" w:cs="Arial"/>
        </w:rPr>
        <w:t>e</w:t>
      </w:r>
      <w:r w:rsidRPr="00662589">
        <w:rPr>
          <w:rFonts w:eastAsia="Arial" w:cs="Arial"/>
          <w:spacing w:val="4"/>
        </w:rPr>
        <w:t xml:space="preserve"> </w:t>
      </w:r>
      <w:r w:rsidRPr="00662589">
        <w:rPr>
          <w:rFonts w:eastAsia="Arial" w:cs="Arial"/>
        </w:rPr>
        <w:t>to</w:t>
      </w:r>
      <w:r w:rsidRPr="00662589">
        <w:rPr>
          <w:rFonts w:eastAsia="Arial" w:cs="Arial"/>
          <w:spacing w:val="6"/>
        </w:rPr>
        <w:t xml:space="preserve"> </w:t>
      </w:r>
      <w:r w:rsidRPr="00662589">
        <w:rPr>
          <w:rFonts w:eastAsia="Arial" w:cs="Arial"/>
        </w:rPr>
        <w:t>re</w:t>
      </w:r>
      <w:r w:rsidRPr="00662589">
        <w:rPr>
          <w:rFonts w:eastAsia="Arial" w:cs="Arial"/>
          <w:spacing w:val="1"/>
        </w:rPr>
        <w:t>c</w:t>
      </w:r>
      <w:r w:rsidRPr="00662589">
        <w:rPr>
          <w:rFonts w:eastAsia="Arial" w:cs="Arial"/>
          <w:spacing w:val="-1"/>
        </w:rPr>
        <w:t>o</w:t>
      </w:r>
      <w:r w:rsidRPr="00662589">
        <w:rPr>
          <w:rFonts w:eastAsia="Arial" w:cs="Arial"/>
        </w:rPr>
        <w:t>n</w:t>
      </w:r>
      <w:r w:rsidRPr="00662589">
        <w:rPr>
          <w:rFonts w:eastAsia="Arial" w:cs="Arial"/>
          <w:spacing w:val="1"/>
        </w:rPr>
        <w:t>s</w:t>
      </w:r>
      <w:r w:rsidRPr="00662589">
        <w:rPr>
          <w:rFonts w:eastAsia="Arial" w:cs="Arial"/>
        </w:rPr>
        <w:t>tru</w:t>
      </w:r>
      <w:r w:rsidRPr="00662589">
        <w:rPr>
          <w:rFonts w:eastAsia="Arial" w:cs="Arial"/>
          <w:spacing w:val="1"/>
        </w:rPr>
        <w:t>c</w:t>
      </w:r>
      <w:r w:rsidRPr="00662589">
        <w:rPr>
          <w:rFonts w:eastAsia="Arial" w:cs="Arial"/>
        </w:rPr>
        <w:t>t</w:t>
      </w:r>
      <w:r w:rsidRPr="00662589">
        <w:rPr>
          <w:rFonts w:eastAsia="Arial" w:cs="Arial"/>
          <w:spacing w:val="-3"/>
        </w:rPr>
        <w:t xml:space="preserve"> </w:t>
      </w:r>
      <w:r w:rsidRPr="00662589">
        <w:rPr>
          <w:rFonts w:eastAsia="Arial" w:cs="Arial"/>
        </w:rPr>
        <w:t>the</w:t>
      </w:r>
      <w:r w:rsidRPr="00662589">
        <w:rPr>
          <w:rFonts w:eastAsia="Arial" w:cs="Arial"/>
          <w:spacing w:val="5"/>
        </w:rPr>
        <w:t xml:space="preserve"> </w:t>
      </w:r>
      <w:r w:rsidRPr="00662589">
        <w:rPr>
          <w:rFonts w:eastAsia="Arial" w:cs="Arial"/>
          <w:spacing w:val="-1"/>
        </w:rPr>
        <w:t>d</w:t>
      </w:r>
      <w:r w:rsidRPr="00662589">
        <w:rPr>
          <w:rFonts w:eastAsia="Arial" w:cs="Arial"/>
        </w:rPr>
        <w:t>ata</w:t>
      </w:r>
      <w:r w:rsidRPr="00662589">
        <w:rPr>
          <w:rFonts w:eastAsia="Arial" w:cs="Arial"/>
          <w:spacing w:val="4"/>
        </w:rPr>
        <w:t xml:space="preserve"> </w:t>
      </w:r>
      <w:r w:rsidRPr="00662589">
        <w:rPr>
          <w:rFonts w:eastAsia="Arial" w:cs="Arial"/>
        </w:rPr>
        <w:t>in</w:t>
      </w:r>
      <w:r w:rsidRPr="00662589">
        <w:rPr>
          <w:rFonts w:eastAsia="Arial" w:cs="Arial"/>
          <w:spacing w:val="6"/>
        </w:rPr>
        <w:t xml:space="preserve"> </w:t>
      </w:r>
      <w:r w:rsidRPr="00662589">
        <w:rPr>
          <w:rFonts w:eastAsia="Arial" w:cs="Arial"/>
        </w:rPr>
        <w:t>s</w:t>
      </w:r>
      <w:r w:rsidRPr="00662589">
        <w:rPr>
          <w:rFonts w:eastAsia="Arial" w:cs="Arial"/>
          <w:spacing w:val="1"/>
        </w:rPr>
        <w:t>u</w:t>
      </w:r>
      <w:r w:rsidRPr="00662589">
        <w:rPr>
          <w:rFonts w:eastAsia="Arial" w:cs="Arial"/>
        </w:rPr>
        <w:t>ch</w:t>
      </w:r>
      <w:r w:rsidRPr="00662589">
        <w:rPr>
          <w:rFonts w:eastAsia="Arial" w:cs="Arial"/>
          <w:spacing w:val="1"/>
        </w:rPr>
        <w:t xml:space="preserve"> </w:t>
      </w:r>
      <w:r w:rsidRPr="00662589">
        <w:rPr>
          <w:rFonts w:eastAsia="Arial" w:cs="Arial"/>
        </w:rPr>
        <w:t>a</w:t>
      </w:r>
      <w:r w:rsidRPr="00662589">
        <w:rPr>
          <w:rFonts w:eastAsia="Arial" w:cs="Arial"/>
          <w:spacing w:val="7"/>
        </w:rPr>
        <w:t xml:space="preserve"> </w:t>
      </w:r>
      <w:r w:rsidRPr="00662589">
        <w:rPr>
          <w:rFonts w:eastAsia="Arial" w:cs="Arial"/>
        </w:rPr>
        <w:t>way</w:t>
      </w:r>
      <w:r w:rsidRPr="00662589">
        <w:rPr>
          <w:rFonts w:eastAsia="Arial" w:cs="Arial"/>
          <w:spacing w:val="4"/>
        </w:rPr>
        <w:t xml:space="preserve"> </w:t>
      </w:r>
      <w:r w:rsidRPr="00662589">
        <w:rPr>
          <w:rFonts w:eastAsia="Arial" w:cs="Arial"/>
        </w:rPr>
        <w:t>that</w:t>
      </w:r>
      <w:r w:rsidRPr="00662589">
        <w:rPr>
          <w:rFonts w:eastAsia="Arial" w:cs="Arial"/>
          <w:spacing w:val="4"/>
        </w:rPr>
        <w:t xml:space="preserve"> </w:t>
      </w:r>
      <w:r w:rsidRPr="00662589">
        <w:rPr>
          <w:rFonts w:eastAsia="Arial" w:cs="Arial"/>
          <w:spacing w:val="-1"/>
        </w:rPr>
        <w:t>i</w:t>
      </w:r>
      <w:r w:rsidRPr="00662589">
        <w:rPr>
          <w:rFonts w:eastAsia="Arial" w:cs="Arial"/>
        </w:rPr>
        <w:t>de</w:t>
      </w:r>
      <w:r w:rsidRPr="00662589">
        <w:rPr>
          <w:rFonts w:eastAsia="Arial" w:cs="Arial"/>
          <w:spacing w:val="1"/>
        </w:rPr>
        <w:t>n</w:t>
      </w:r>
      <w:r w:rsidRPr="00662589">
        <w:rPr>
          <w:rFonts w:eastAsia="Arial" w:cs="Arial"/>
        </w:rPr>
        <w:t>tifies</w:t>
      </w:r>
      <w:r w:rsidRPr="00662589">
        <w:rPr>
          <w:rFonts w:eastAsia="Arial" w:cs="Arial"/>
          <w:spacing w:val="1"/>
        </w:rPr>
        <w:t xml:space="preserve"> </w:t>
      </w:r>
      <w:r w:rsidRPr="00662589">
        <w:rPr>
          <w:rFonts w:eastAsia="Arial" w:cs="Arial"/>
        </w:rPr>
        <w:t>the</w:t>
      </w:r>
      <w:r w:rsidRPr="00662589">
        <w:rPr>
          <w:rFonts w:eastAsia="Arial" w:cs="Arial"/>
          <w:spacing w:val="4"/>
        </w:rPr>
        <w:t xml:space="preserve"> </w:t>
      </w:r>
      <w:r w:rsidRPr="00662589">
        <w:rPr>
          <w:rFonts w:eastAsia="Arial" w:cs="Arial"/>
        </w:rPr>
        <w:t>indiv</w:t>
      </w:r>
      <w:r w:rsidRPr="00662589">
        <w:rPr>
          <w:rFonts w:eastAsia="Arial" w:cs="Arial"/>
          <w:spacing w:val="1"/>
        </w:rPr>
        <w:t>i</w:t>
      </w:r>
      <w:r w:rsidRPr="00662589">
        <w:rPr>
          <w:rFonts w:eastAsia="Arial" w:cs="Arial"/>
        </w:rPr>
        <w:t>dual.</w:t>
      </w:r>
      <w:r w:rsidRPr="00662589">
        <w:rPr>
          <w:rFonts w:eastAsia="Arial" w:cs="Arial"/>
          <w:spacing w:val="-4"/>
        </w:rPr>
        <w:t xml:space="preserve"> </w:t>
      </w:r>
      <w:r w:rsidRPr="00662589">
        <w:rPr>
          <w:rFonts w:eastAsia="Arial" w:cs="Arial"/>
        </w:rPr>
        <w:t>Howe</w:t>
      </w:r>
      <w:r w:rsidRPr="00662589">
        <w:rPr>
          <w:rFonts w:eastAsia="Arial" w:cs="Arial"/>
          <w:spacing w:val="1"/>
        </w:rPr>
        <w:t>v</w:t>
      </w:r>
      <w:r w:rsidRPr="00662589">
        <w:rPr>
          <w:rFonts w:eastAsia="Arial" w:cs="Arial"/>
        </w:rPr>
        <w:t>er,</w:t>
      </w:r>
      <w:r w:rsidRPr="00662589">
        <w:rPr>
          <w:rFonts w:eastAsia="Arial" w:cs="Arial"/>
          <w:spacing w:val="-1"/>
        </w:rPr>
        <w:t xml:space="preserve"> </w:t>
      </w:r>
      <w:r w:rsidRPr="00662589">
        <w:rPr>
          <w:rFonts w:eastAsia="Arial" w:cs="Arial"/>
        </w:rPr>
        <w:t>th</w:t>
      </w:r>
      <w:r w:rsidRPr="00662589">
        <w:rPr>
          <w:rFonts w:eastAsia="Arial" w:cs="Arial"/>
          <w:spacing w:val="1"/>
        </w:rPr>
        <w:t>i</w:t>
      </w:r>
      <w:r w:rsidRPr="00662589">
        <w:rPr>
          <w:rFonts w:eastAsia="Arial" w:cs="Arial"/>
        </w:rPr>
        <w:t>s</w:t>
      </w:r>
      <w:r w:rsidRPr="00662589">
        <w:rPr>
          <w:rFonts w:eastAsia="Arial" w:cs="Arial"/>
          <w:spacing w:val="5"/>
        </w:rPr>
        <w:t xml:space="preserve"> </w:t>
      </w:r>
      <w:r w:rsidRPr="00662589">
        <w:rPr>
          <w:rFonts w:eastAsia="Arial" w:cs="Arial"/>
        </w:rPr>
        <w:t>is</w:t>
      </w:r>
      <w:r w:rsidRPr="00662589">
        <w:rPr>
          <w:rFonts w:eastAsia="Arial" w:cs="Arial"/>
          <w:spacing w:val="6"/>
        </w:rPr>
        <w:t xml:space="preserve"> </w:t>
      </w:r>
      <w:r w:rsidRPr="00662589">
        <w:rPr>
          <w:rFonts w:eastAsia="Arial" w:cs="Arial"/>
          <w:spacing w:val="-1"/>
        </w:rPr>
        <w:t>n</w:t>
      </w:r>
      <w:r w:rsidRPr="00662589">
        <w:rPr>
          <w:rFonts w:eastAsia="Arial" w:cs="Arial"/>
        </w:rPr>
        <w:t>ot ne</w:t>
      </w:r>
      <w:r w:rsidRPr="00662589">
        <w:rPr>
          <w:rFonts w:eastAsia="Arial" w:cs="Arial"/>
          <w:spacing w:val="1"/>
        </w:rPr>
        <w:t>c</w:t>
      </w:r>
      <w:r w:rsidRPr="00662589">
        <w:rPr>
          <w:rFonts w:eastAsia="Arial" w:cs="Arial"/>
        </w:rPr>
        <w:t>e</w:t>
      </w:r>
      <w:r w:rsidRPr="00662589">
        <w:rPr>
          <w:rFonts w:eastAsia="Arial" w:cs="Arial"/>
          <w:spacing w:val="1"/>
        </w:rPr>
        <w:t>s</w:t>
      </w:r>
      <w:r w:rsidRPr="00662589">
        <w:rPr>
          <w:rFonts w:eastAsia="Arial" w:cs="Arial"/>
        </w:rPr>
        <w:t>s</w:t>
      </w:r>
      <w:r w:rsidRPr="00662589">
        <w:rPr>
          <w:rFonts w:eastAsia="Arial" w:cs="Arial"/>
          <w:spacing w:val="1"/>
        </w:rPr>
        <w:t>a</w:t>
      </w:r>
      <w:r w:rsidRPr="00662589">
        <w:rPr>
          <w:rFonts w:eastAsia="Arial" w:cs="Arial"/>
        </w:rPr>
        <w:t>r</w:t>
      </w:r>
      <w:r w:rsidRPr="00662589">
        <w:rPr>
          <w:rFonts w:eastAsia="Arial" w:cs="Arial"/>
          <w:spacing w:val="-1"/>
        </w:rPr>
        <w:t>i</w:t>
      </w:r>
      <w:r w:rsidRPr="00662589">
        <w:rPr>
          <w:rFonts w:eastAsia="Arial" w:cs="Arial"/>
        </w:rPr>
        <w:t>ly</w:t>
      </w:r>
      <w:r w:rsidRPr="00662589">
        <w:rPr>
          <w:rFonts w:eastAsia="Arial" w:cs="Arial"/>
          <w:spacing w:val="21"/>
        </w:rPr>
        <w:t xml:space="preserve"> </w:t>
      </w:r>
      <w:r w:rsidRPr="00662589">
        <w:rPr>
          <w:rFonts w:eastAsia="Arial" w:cs="Arial"/>
        </w:rPr>
        <w:t>s</w:t>
      </w:r>
      <w:r w:rsidRPr="00662589">
        <w:rPr>
          <w:rFonts w:eastAsia="Arial" w:cs="Arial"/>
          <w:spacing w:val="1"/>
        </w:rPr>
        <w:t>u</w:t>
      </w:r>
      <w:r w:rsidRPr="00662589">
        <w:rPr>
          <w:rFonts w:eastAsia="Arial" w:cs="Arial"/>
        </w:rPr>
        <w:t>ffic</w:t>
      </w:r>
      <w:r w:rsidRPr="00662589">
        <w:rPr>
          <w:rFonts w:eastAsia="Arial" w:cs="Arial"/>
          <w:spacing w:val="1"/>
        </w:rPr>
        <w:t>i</w:t>
      </w:r>
      <w:r w:rsidRPr="00662589">
        <w:rPr>
          <w:rFonts w:eastAsia="Arial" w:cs="Arial"/>
        </w:rPr>
        <w:t>ent</w:t>
      </w:r>
      <w:r w:rsidRPr="00662589">
        <w:rPr>
          <w:rFonts w:eastAsia="Arial" w:cs="Arial"/>
          <w:spacing w:val="25"/>
        </w:rPr>
        <w:t xml:space="preserve"> </w:t>
      </w:r>
      <w:r w:rsidRPr="00662589">
        <w:rPr>
          <w:rFonts w:eastAsia="Arial" w:cs="Arial"/>
        </w:rPr>
        <w:t>to</w:t>
      </w:r>
      <w:r w:rsidRPr="00662589">
        <w:rPr>
          <w:rFonts w:eastAsia="Arial" w:cs="Arial"/>
          <w:spacing w:val="30"/>
        </w:rPr>
        <w:t xml:space="preserve"> </w:t>
      </w:r>
      <w:r w:rsidRPr="00662589">
        <w:rPr>
          <w:rFonts w:eastAsia="Arial" w:cs="Arial"/>
        </w:rPr>
        <w:t>make</w:t>
      </w:r>
      <w:r w:rsidRPr="00662589">
        <w:rPr>
          <w:rFonts w:eastAsia="Arial" w:cs="Arial"/>
          <w:spacing w:val="28"/>
        </w:rPr>
        <w:t xml:space="preserve"> </w:t>
      </w:r>
      <w:r w:rsidRPr="00662589">
        <w:rPr>
          <w:rFonts w:eastAsia="Arial" w:cs="Arial"/>
        </w:rPr>
        <w:t>the</w:t>
      </w:r>
      <w:r w:rsidRPr="00662589">
        <w:rPr>
          <w:rFonts w:eastAsia="Arial" w:cs="Arial"/>
          <w:spacing w:val="30"/>
        </w:rPr>
        <w:t xml:space="preserve"> </w:t>
      </w:r>
      <w:r w:rsidRPr="00662589">
        <w:rPr>
          <w:rFonts w:eastAsia="Arial" w:cs="Arial"/>
          <w:spacing w:val="-1"/>
        </w:rPr>
        <w:t>i</w:t>
      </w:r>
      <w:r w:rsidRPr="00662589">
        <w:rPr>
          <w:rFonts w:eastAsia="Arial" w:cs="Arial"/>
        </w:rPr>
        <w:t>nd</w:t>
      </w:r>
      <w:r w:rsidRPr="00662589">
        <w:rPr>
          <w:rFonts w:eastAsia="Arial" w:cs="Arial"/>
          <w:spacing w:val="1"/>
        </w:rPr>
        <w:t>i</w:t>
      </w:r>
      <w:r w:rsidRPr="00662589">
        <w:rPr>
          <w:rFonts w:eastAsia="Arial" w:cs="Arial"/>
        </w:rPr>
        <w:t>v</w:t>
      </w:r>
      <w:r w:rsidRPr="00662589">
        <w:rPr>
          <w:rFonts w:eastAsia="Arial" w:cs="Arial"/>
          <w:spacing w:val="1"/>
        </w:rPr>
        <w:t>i</w:t>
      </w:r>
      <w:r w:rsidRPr="00662589">
        <w:rPr>
          <w:rFonts w:eastAsia="Arial" w:cs="Arial"/>
        </w:rPr>
        <w:t>du</w:t>
      </w:r>
      <w:r w:rsidRPr="00662589">
        <w:rPr>
          <w:rFonts w:eastAsia="Arial" w:cs="Arial"/>
          <w:spacing w:val="1"/>
        </w:rPr>
        <w:t>a</w:t>
      </w:r>
      <w:r w:rsidRPr="00662589">
        <w:rPr>
          <w:rFonts w:eastAsia="Arial" w:cs="Arial"/>
        </w:rPr>
        <w:t>l</w:t>
      </w:r>
      <w:r w:rsidRPr="00662589">
        <w:rPr>
          <w:rFonts w:eastAsia="Arial" w:cs="Arial"/>
          <w:spacing w:val="23"/>
        </w:rPr>
        <w:t xml:space="preserve"> </w:t>
      </w:r>
      <w:r w:rsidRPr="00662589">
        <w:rPr>
          <w:rFonts w:eastAsia="Arial" w:cs="Arial"/>
        </w:rPr>
        <w:t>identifi</w:t>
      </w:r>
      <w:r w:rsidRPr="00662589">
        <w:rPr>
          <w:rFonts w:eastAsia="Arial" w:cs="Arial"/>
          <w:spacing w:val="1"/>
        </w:rPr>
        <w:t>a</w:t>
      </w:r>
      <w:r w:rsidRPr="00662589">
        <w:rPr>
          <w:rFonts w:eastAsia="Arial" w:cs="Arial"/>
        </w:rPr>
        <w:t>ble</w:t>
      </w:r>
      <w:r w:rsidRPr="00662589">
        <w:rPr>
          <w:rFonts w:eastAsia="Arial" w:cs="Arial"/>
          <w:spacing w:val="21"/>
        </w:rPr>
        <w:t xml:space="preserve"> </w:t>
      </w:r>
      <w:r w:rsidRPr="00662589">
        <w:rPr>
          <w:rFonts w:eastAsia="Arial" w:cs="Arial"/>
        </w:rPr>
        <w:t>in</w:t>
      </w:r>
      <w:r w:rsidRPr="00662589">
        <w:rPr>
          <w:rFonts w:eastAsia="Arial" w:cs="Arial"/>
          <w:spacing w:val="30"/>
        </w:rPr>
        <w:t xml:space="preserve"> </w:t>
      </w:r>
      <w:r w:rsidRPr="00662589">
        <w:rPr>
          <w:rFonts w:eastAsia="Arial" w:cs="Arial"/>
        </w:rPr>
        <w:t>terms</w:t>
      </w:r>
      <w:r w:rsidRPr="00662589">
        <w:rPr>
          <w:rFonts w:eastAsia="Arial" w:cs="Arial"/>
          <w:spacing w:val="27"/>
        </w:rPr>
        <w:t xml:space="preserve"> </w:t>
      </w:r>
      <w:r w:rsidRPr="00662589">
        <w:rPr>
          <w:rFonts w:eastAsia="Arial" w:cs="Arial"/>
          <w:spacing w:val="7"/>
        </w:rPr>
        <w:t>o</w:t>
      </w:r>
      <w:r w:rsidRPr="00662589">
        <w:rPr>
          <w:rFonts w:eastAsia="Arial" w:cs="Arial"/>
        </w:rPr>
        <w:t>f</w:t>
      </w:r>
      <w:r w:rsidRPr="00662589">
        <w:rPr>
          <w:rFonts w:eastAsia="Arial" w:cs="Arial"/>
          <w:spacing w:val="32"/>
        </w:rPr>
        <w:t xml:space="preserve"> </w:t>
      </w:r>
      <w:r w:rsidRPr="00662589">
        <w:rPr>
          <w:rFonts w:eastAsia="Arial" w:cs="Arial"/>
          <w:spacing w:val="-1"/>
        </w:rPr>
        <w:t>U</w:t>
      </w:r>
      <w:r w:rsidRPr="00662589">
        <w:rPr>
          <w:rFonts w:eastAsia="Arial" w:cs="Arial"/>
        </w:rPr>
        <w:t>K</w:t>
      </w:r>
      <w:r w:rsidRPr="00662589">
        <w:rPr>
          <w:rFonts w:eastAsia="Arial" w:cs="Arial"/>
          <w:spacing w:val="-3"/>
        </w:rPr>
        <w:t xml:space="preserve"> </w:t>
      </w:r>
      <w:r w:rsidRPr="00662589">
        <w:rPr>
          <w:rFonts w:eastAsia="Arial" w:cs="Arial"/>
        </w:rPr>
        <w:t>GDPR.</w:t>
      </w:r>
      <w:r w:rsidRPr="00662589">
        <w:rPr>
          <w:rFonts w:eastAsia="Arial" w:cs="Arial"/>
          <w:spacing w:val="26"/>
        </w:rPr>
        <w:t xml:space="preserve"> </w:t>
      </w:r>
      <w:r w:rsidR="00E278EA" w:rsidRPr="00662589">
        <w:rPr>
          <w:rFonts w:eastAsia="Arial" w:cs="Arial"/>
          <w:spacing w:val="1"/>
        </w:rPr>
        <w:t xml:space="preserve">The </w:t>
      </w:r>
      <w:r w:rsidR="00875B77">
        <w:rPr>
          <w:rFonts w:eastAsia="Arial" w:cs="Arial"/>
          <w:spacing w:val="1"/>
        </w:rPr>
        <w:t>Integrated Care Board</w:t>
      </w:r>
      <w:r w:rsidR="00875B77" w:rsidRPr="00662589">
        <w:rPr>
          <w:rFonts w:eastAsia="Arial" w:cs="Arial"/>
          <w:spacing w:val="29"/>
        </w:rPr>
        <w:t xml:space="preserve"> </w:t>
      </w:r>
      <w:r w:rsidRPr="00662589">
        <w:rPr>
          <w:rFonts w:eastAsia="Arial" w:cs="Arial"/>
        </w:rPr>
        <w:t>must c</w:t>
      </w:r>
      <w:r w:rsidRPr="00662589">
        <w:rPr>
          <w:rFonts w:eastAsia="Arial" w:cs="Arial"/>
          <w:spacing w:val="1"/>
        </w:rPr>
        <w:t>o</w:t>
      </w:r>
      <w:r w:rsidRPr="00662589">
        <w:rPr>
          <w:rFonts w:eastAsia="Arial" w:cs="Arial"/>
        </w:rPr>
        <w:t>n</w:t>
      </w:r>
      <w:r w:rsidRPr="00662589">
        <w:rPr>
          <w:rFonts w:eastAsia="Arial" w:cs="Arial"/>
          <w:spacing w:val="1"/>
        </w:rPr>
        <w:t>s</w:t>
      </w:r>
      <w:r w:rsidRPr="00662589">
        <w:rPr>
          <w:rFonts w:eastAsia="Arial" w:cs="Arial"/>
        </w:rPr>
        <w:t>ider</w:t>
      </w:r>
      <w:r w:rsidRPr="00662589">
        <w:rPr>
          <w:rFonts w:eastAsia="Arial" w:cs="Arial"/>
          <w:spacing w:val="-8"/>
        </w:rPr>
        <w:t xml:space="preserve"> </w:t>
      </w:r>
      <w:r w:rsidRPr="00662589">
        <w:rPr>
          <w:rFonts w:eastAsia="Arial" w:cs="Arial"/>
          <w:spacing w:val="1"/>
        </w:rPr>
        <w:t>a</w:t>
      </w:r>
      <w:r w:rsidRPr="00662589">
        <w:rPr>
          <w:rFonts w:eastAsia="Arial" w:cs="Arial"/>
          <w:spacing w:val="-1"/>
        </w:rPr>
        <w:t>l</w:t>
      </w:r>
      <w:r w:rsidRPr="00662589">
        <w:rPr>
          <w:rFonts w:eastAsia="Arial" w:cs="Arial"/>
        </w:rPr>
        <w:t>l</w:t>
      </w:r>
      <w:r w:rsidRPr="00662589">
        <w:rPr>
          <w:rFonts w:eastAsia="Arial" w:cs="Arial"/>
          <w:spacing w:val="-2"/>
        </w:rPr>
        <w:t xml:space="preserve"> </w:t>
      </w:r>
      <w:r w:rsidRPr="00662589">
        <w:rPr>
          <w:rFonts w:eastAsia="Arial" w:cs="Arial"/>
        </w:rPr>
        <w:t>the</w:t>
      </w:r>
      <w:r w:rsidRPr="00662589">
        <w:rPr>
          <w:rFonts w:eastAsia="Arial" w:cs="Arial"/>
          <w:spacing w:val="-3"/>
        </w:rPr>
        <w:t xml:space="preserve"> </w:t>
      </w:r>
      <w:r w:rsidRPr="00662589">
        <w:rPr>
          <w:rFonts w:eastAsia="Arial" w:cs="Arial"/>
        </w:rPr>
        <w:t>factors</w:t>
      </w:r>
      <w:r w:rsidRPr="00662589">
        <w:rPr>
          <w:rFonts w:eastAsia="Arial" w:cs="Arial"/>
          <w:spacing w:val="-6"/>
        </w:rPr>
        <w:t xml:space="preserve"> </w:t>
      </w:r>
      <w:r w:rsidRPr="00662589">
        <w:rPr>
          <w:rFonts w:eastAsia="Arial" w:cs="Arial"/>
          <w:spacing w:val="-1"/>
        </w:rPr>
        <w:t>a</w:t>
      </w:r>
      <w:r w:rsidRPr="00662589">
        <w:rPr>
          <w:rFonts w:eastAsia="Arial" w:cs="Arial"/>
        </w:rPr>
        <w:t>t</w:t>
      </w:r>
      <w:r w:rsidRPr="00662589">
        <w:rPr>
          <w:rFonts w:eastAsia="Arial" w:cs="Arial"/>
          <w:spacing w:val="-1"/>
        </w:rPr>
        <w:t xml:space="preserve"> </w:t>
      </w:r>
      <w:r w:rsidRPr="00662589">
        <w:rPr>
          <w:rFonts w:eastAsia="Arial" w:cs="Arial"/>
          <w:spacing w:val="1"/>
        </w:rPr>
        <w:t>s</w:t>
      </w:r>
      <w:r w:rsidRPr="00662589">
        <w:rPr>
          <w:rFonts w:eastAsia="Arial" w:cs="Arial"/>
        </w:rPr>
        <w:t>ta</w:t>
      </w:r>
      <w:r w:rsidRPr="00662589">
        <w:rPr>
          <w:rFonts w:eastAsia="Arial" w:cs="Arial"/>
          <w:spacing w:val="1"/>
        </w:rPr>
        <w:t>k</w:t>
      </w:r>
      <w:r w:rsidRPr="00662589">
        <w:rPr>
          <w:rFonts w:eastAsia="Arial" w:cs="Arial"/>
        </w:rPr>
        <w:t>e.</w:t>
      </w:r>
    </w:p>
    <w:p w14:paraId="6DFDBE71" w14:textId="65231957" w:rsidR="001A6BDB" w:rsidRPr="00662589" w:rsidRDefault="001A6BDB" w:rsidP="00EF28E6">
      <w:pPr>
        <w:pStyle w:val="ListParagraph"/>
        <w:numPr>
          <w:ilvl w:val="0"/>
          <w:numId w:val="6"/>
        </w:numPr>
        <w:jc w:val="left"/>
        <w:rPr>
          <w:rFonts w:eastAsia="Arial" w:cs="Arial"/>
        </w:rPr>
      </w:pPr>
      <w:r w:rsidRPr="00662589">
        <w:rPr>
          <w:rFonts w:eastAsia="Arial" w:cs="Arial"/>
        </w:rPr>
        <w:t>Wh</w:t>
      </w:r>
      <w:r w:rsidRPr="00662589">
        <w:rPr>
          <w:rFonts w:eastAsia="Arial" w:cs="Arial"/>
          <w:spacing w:val="1"/>
        </w:rPr>
        <w:t>e</w:t>
      </w:r>
      <w:r w:rsidRPr="00662589">
        <w:rPr>
          <w:rFonts w:eastAsia="Arial" w:cs="Arial"/>
        </w:rPr>
        <w:t>n</w:t>
      </w:r>
      <w:r w:rsidRPr="00662589">
        <w:rPr>
          <w:rFonts w:eastAsia="Arial" w:cs="Arial"/>
          <w:spacing w:val="-6"/>
        </w:rPr>
        <w:t xml:space="preserve"> </w:t>
      </w:r>
      <w:r w:rsidRPr="00662589">
        <w:rPr>
          <w:rFonts w:eastAsia="Arial" w:cs="Arial"/>
        </w:rPr>
        <w:t>c</w:t>
      </w:r>
      <w:r w:rsidRPr="00662589">
        <w:rPr>
          <w:rFonts w:eastAsia="Arial" w:cs="Arial"/>
          <w:spacing w:val="1"/>
        </w:rPr>
        <w:t>o</w:t>
      </w:r>
      <w:r w:rsidRPr="00662589">
        <w:rPr>
          <w:rFonts w:eastAsia="Arial" w:cs="Arial"/>
        </w:rPr>
        <w:t>n</w:t>
      </w:r>
      <w:r w:rsidRPr="00662589">
        <w:rPr>
          <w:rFonts w:eastAsia="Arial" w:cs="Arial"/>
          <w:spacing w:val="1"/>
        </w:rPr>
        <w:t>s</w:t>
      </w:r>
      <w:r w:rsidRPr="00662589">
        <w:rPr>
          <w:rFonts w:eastAsia="Arial" w:cs="Arial"/>
          <w:spacing w:val="-1"/>
        </w:rPr>
        <w:t>i</w:t>
      </w:r>
      <w:r w:rsidRPr="00662589">
        <w:rPr>
          <w:rFonts w:eastAsia="Arial" w:cs="Arial"/>
        </w:rPr>
        <w:t>dering</w:t>
      </w:r>
      <w:r w:rsidRPr="00662589">
        <w:rPr>
          <w:rFonts w:eastAsia="Arial" w:cs="Arial"/>
          <w:spacing w:val="-11"/>
        </w:rPr>
        <w:t xml:space="preserve"> </w:t>
      </w:r>
      <w:r w:rsidRPr="00662589">
        <w:rPr>
          <w:rFonts w:eastAsia="Arial" w:cs="Arial"/>
        </w:rPr>
        <w:t>whet</w:t>
      </w:r>
      <w:r w:rsidRPr="00662589">
        <w:rPr>
          <w:rFonts w:eastAsia="Arial" w:cs="Arial"/>
          <w:spacing w:val="1"/>
        </w:rPr>
        <w:t>h</w:t>
      </w:r>
      <w:r w:rsidRPr="00662589">
        <w:rPr>
          <w:rFonts w:eastAsia="Arial" w:cs="Arial"/>
        </w:rPr>
        <w:t>er</w:t>
      </w:r>
      <w:r w:rsidRPr="00662589">
        <w:rPr>
          <w:rFonts w:eastAsia="Arial" w:cs="Arial"/>
          <w:spacing w:val="-8"/>
        </w:rPr>
        <w:t xml:space="preserve"> </w:t>
      </w:r>
      <w:r w:rsidRPr="00662589">
        <w:rPr>
          <w:rFonts w:eastAsia="Arial" w:cs="Arial"/>
        </w:rPr>
        <w:t>indiv</w:t>
      </w:r>
      <w:r w:rsidRPr="00662589">
        <w:rPr>
          <w:rFonts w:eastAsia="Arial" w:cs="Arial"/>
          <w:spacing w:val="1"/>
        </w:rPr>
        <w:t>i</w:t>
      </w:r>
      <w:r w:rsidRPr="00662589">
        <w:rPr>
          <w:rFonts w:eastAsia="Arial" w:cs="Arial"/>
        </w:rPr>
        <w:t>duals</w:t>
      </w:r>
      <w:r w:rsidRPr="00662589">
        <w:rPr>
          <w:rFonts w:eastAsia="Arial" w:cs="Arial"/>
          <w:spacing w:val="-10"/>
        </w:rPr>
        <w:t xml:space="preserve"> </w:t>
      </w:r>
      <w:r w:rsidRPr="00662589">
        <w:rPr>
          <w:rFonts w:eastAsia="Arial" w:cs="Arial"/>
        </w:rPr>
        <w:t>c</w:t>
      </w:r>
      <w:r w:rsidRPr="00662589">
        <w:rPr>
          <w:rFonts w:eastAsia="Arial" w:cs="Arial"/>
          <w:spacing w:val="1"/>
        </w:rPr>
        <w:t>a</w:t>
      </w:r>
      <w:r w:rsidRPr="00662589">
        <w:rPr>
          <w:rFonts w:eastAsia="Arial" w:cs="Arial"/>
        </w:rPr>
        <w:t>n</w:t>
      </w:r>
      <w:r w:rsidRPr="00662589">
        <w:rPr>
          <w:rFonts w:eastAsia="Arial" w:cs="Arial"/>
          <w:spacing w:val="-4"/>
        </w:rPr>
        <w:t xml:space="preserve"> </w:t>
      </w:r>
      <w:r w:rsidRPr="00662589">
        <w:rPr>
          <w:rFonts w:eastAsia="Arial" w:cs="Arial"/>
        </w:rPr>
        <w:t>be</w:t>
      </w:r>
      <w:r w:rsidRPr="00662589">
        <w:rPr>
          <w:rFonts w:eastAsia="Arial" w:cs="Arial"/>
          <w:spacing w:val="-2"/>
        </w:rPr>
        <w:t xml:space="preserve"> </w:t>
      </w:r>
      <w:r w:rsidRPr="00662589">
        <w:rPr>
          <w:rFonts w:eastAsia="Arial" w:cs="Arial"/>
        </w:rPr>
        <w:t>ide</w:t>
      </w:r>
      <w:r w:rsidRPr="00662589">
        <w:rPr>
          <w:rFonts w:eastAsia="Arial" w:cs="Arial"/>
          <w:spacing w:val="1"/>
        </w:rPr>
        <w:t>n</w:t>
      </w:r>
      <w:r w:rsidRPr="00662589">
        <w:rPr>
          <w:rFonts w:eastAsia="Arial" w:cs="Arial"/>
        </w:rPr>
        <w:t>tified,</w:t>
      </w:r>
      <w:r w:rsidRPr="00662589">
        <w:rPr>
          <w:rFonts w:eastAsia="Arial" w:cs="Arial"/>
          <w:spacing w:val="-8"/>
        </w:rPr>
        <w:t xml:space="preserve"> </w:t>
      </w:r>
      <w:r w:rsidR="00E278EA" w:rsidRPr="00662589">
        <w:rPr>
          <w:rFonts w:eastAsia="Arial" w:cs="Arial"/>
        </w:rPr>
        <w:t xml:space="preserve">the </w:t>
      </w:r>
      <w:r w:rsidR="00875B77">
        <w:rPr>
          <w:rFonts w:eastAsia="Arial" w:cs="Arial"/>
        </w:rPr>
        <w:t>Integrated Care Board</w:t>
      </w:r>
      <w:r w:rsidR="00875B77" w:rsidRPr="00662589">
        <w:rPr>
          <w:rFonts w:eastAsia="Arial" w:cs="Arial"/>
          <w:spacing w:val="-4"/>
        </w:rPr>
        <w:t xml:space="preserve"> </w:t>
      </w:r>
      <w:r w:rsidRPr="00662589">
        <w:rPr>
          <w:rFonts w:eastAsia="Arial" w:cs="Arial"/>
        </w:rPr>
        <w:t>may</w:t>
      </w:r>
      <w:r w:rsidRPr="00662589">
        <w:rPr>
          <w:rFonts w:eastAsia="Arial" w:cs="Arial"/>
          <w:spacing w:val="-4"/>
        </w:rPr>
        <w:t xml:space="preserve"> </w:t>
      </w:r>
      <w:r w:rsidRPr="00662589">
        <w:rPr>
          <w:rFonts w:eastAsia="Arial" w:cs="Arial"/>
        </w:rPr>
        <w:t>ha</w:t>
      </w:r>
      <w:r w:rsidRPr="00662589">
        <w:rPr>
          <w:rFonts w:eastAsia="Arial" w:cs="Arial"/>
          <w:spacing w:val="1"/>
        </w:rPr>
        <w:t>v</w:t>
      </w:r>
      <w:r w:rsidRPr="00662589">
        <w:rPr>
          <w:rFonts w:eastAsia="Arial" w:cs="Arial"/>
        </w:rPr>
        <w:t>e</w:t>
      </w:r>
      <w:r w:rsidRPr="00662589">
        <w:rPr>
          <w:rFonts w:eastAsia="Arial" w:cs="Arial"/>
          <w:spacing w:val="-5"/>
        </w:rPr>
        <w:t xml:space="preserve"> </w:t>
      </w:r>
      <w:r w:rsidRPr="00662589">
        <w:rPr>
          <w:rFonts w:eastAsia="Arial" w:cs="Arial"/>
        </w:rPr>
        <w:t>to</w:t>
      </w:r>
      <w:r w:rsidRPr="00662589">
        <w:rPr>
          <w:rFonts w:eastAsia="Arial" w:cs="Arial"/>
          <w:spacing w:val="-2"/>
        </w:rPr>
        <w:t xml:space="preserve"> </w:t>
      </w:r>
      <w:r w:rsidRPr="00662589">
        <w:rPr>
          <w:rFonts w:eastAsia="Arial" w:cs="Arial"/>
        </w:rPr>
        <w:t>a</w:t>
      </w:r>
      <w:r w:rsidRPr="00662589">
        <w:rPr>
          <w:rFonts w:eastAsia="Arial" w:cs="Arial"/>
          <w:spacing w:val="1"/>
        </w:rPr>
        <w:t>s</w:t>
      </w:r>
      <w:r w:rsidRPr="00662589">
        <w:rPr>
          <w:rFonts w:eastAsia="Arial" w:cs="Arial"/>
        </w:rPr>
        <w:t>s</w:t>
      </w:r>
      <w:r w:rsidRPr="00662589">
        <w:rPr>
          <w:rFonts w:eastAsia="Arial" w:cs="Arial"/>
          <w:spacing w:val="1"/>
        </w:rPr>
        <w:t>e</w:t>
      </w:r>
      <w:r w:rsidRPr="00662589">
        <w:rPr>
          <w:rFonts w:eastAsia="Arial" w:cs="Arial"/>
        </w:rPr>
        <w:t>ss</w:t>
      </w:r>
      <w:r w:rsidRPr="00662589">
        <w:rPr>
          <w:rFonts w:eastAsia="Arial" w:cs="Arial"/>
          <w:spacing w:val="-7"/>
        </w:rPr>
        <w:t xml:space="preserve"> </w:t>
      </w:r>
      <w:r w:rsidRPr="00662589">
        <w:rPr>
          <w:rFonts w:eastAsia="Arial" w:cs="Arial"/>
        </w:rPr>
        <w:t>t</w:t>
      </w:r>
      <w:r w:rsidRPr="00662589">
        <w:rPr>
          <w:rFonts w:eastAsia="Arial" w:cs="Arial"/>
          <w:spacing w:val="-1"/>
        </w:rPr>
        <w:t>h</w:t>
      </w:r>
      <w:r w:rsidRPr="00662589">
        <w:rPr>
          <w:rFonts w:eastAsia="Arial" w:cs="Arial"/>
        </w:rPr>
        <w:t>e</w:t>
      </w:r>
      <w:r w:rsidRPr="00662589">
        <w:rPr>
          <w:rFonts w:eastAsia="Arial" w:cs="Arial"/>
          <w:spacing w:val="-3"/>
        </w:rPr>
        <w:t xml:space="preserve"> </w:t>
      </w:r>
      <w:r w:rsidRPr="00662589">
        <w:rPr>
          <w:rFonts w:eastAsia="Arial" w:cs="Arial"/>
        </w:rPr>
        <w:t>means that</w:t>
      </w:r>
      <w:r w:rsidRPr="00662589">
        <w:rPr>
          <w:rFonts w:eastAsia="Arial" w:cs="Arial"/>
          <w:spacing w:val="-3"/>
        </w:rPr>
        <w:t xml:space="preserve"> </w:t>
      </w:r>
      <w:r w:rsidRPr="00662589">
        <w:rPr>
          <w:rFonts w:eastAsia="Arial" w:cs="Arial"/>
          <w:spacing w:val="1"/>
        </w:rPr>
        <w:t>c</w:t>
      </w:r>
      <w:r w:rsidRPr="00662589">
        <w:rPr>
          <w:rFonts w:eastAsia="Arial" w:cs="Arial"/>
        </w:rPr>
        <w:t>ou</w:t>
      </w:r>
      <w:r w:rsidRPr="00662589">
        <w:rPr>
          <w:rFonts w:eastAsia="Arial" w:cs="Arial"/>
          <w:spacing w:val="1"/>
        </w:rPr>
        <w:t>l</w:t>
      </w:r>
      <w:r w:rsidRPr="00662589">
        <w:rPr>
          <w:rFonts w:eastAsia="Arial" w:cs="Arial"/>
        </w:rPr>
        <w:t>d</w:t>
      </w:r>
      <w:r w:rsidRPr="00662589">
        <w:rPr>
          <w:rFonts w:eastAsia="Arial" w:cs="Arial"/>
          <w:spacing w:val="-5"/>
        </w:rPr>
        <w:t xml:space="preserve"> </w:t>
      </w:r>
      <w:r w:rsidRPr="00662589">
        <w:rPr>
          <w:rFonts w:eastAsia="Arial" w:cs="Arial"/>
        </w:rPr>
        <w:t>be</w:t>
      </w:r>
      <w:r w:rsidRPr="00662589">
        <w:rPr>
          <w:rFonts w:eastAsia="Arial" w:cs="Arial"/>
          <w:spacing w:val="-2"/>
        </w:rPr>
        <w:t xml:space="preserve"> </w:t>
      </w:r>
      <w:r w:rsidRPr="00662589">
        <w:rPr>
          <w:rFonts w:eastAsia="Arial" w:cs="Arial"/>
        </w:rPr>
        <w:t>u</w:t>
      </w:r>
      <w:r w:rsidRPr="00662589">
        <w:rPr>
          <w:rFonts w:eastAsia="Arial" w:cs="Arial"/>
          <w:spacing w:val="1"/>
        </w:rPr>
        <w:t>s</w:t>
      </w:r>
      <w:r w:rsidRPr="00662589">
        <w:rPr>
          <w:rFonts w:eastAsia="Arial" w:cs="Arial"/>
        </w:rPr>
        <w:t>ed</w:t>
      </w:r>
      <w:r w:rsidRPr="00662589">
        <w:rPr>
          <w:rFonts w:eastAsia="Arial" w:cs="Arial"/>
          <w:spacing w:val="-5"/>
        </w:rPr>
        <w:t xml:space="preserve"> </w:t>
      </w:r>
      <w:r w:rsidRPr="00662589">
        <w:rPr>
          <w:rFonts w:eastAsia="Arial" w:cs="Arial"/>
        </w:rPr>
        <w:t>by</w:t>
      </w:r>
      <w:r w:rsidRPr="00662589">
        <w:rPr>
          <w:rFonts w:eastAsia="Arial" w:cs="Arial"/>
          <w:spacing w:val="-1"/>
        </w:rPr>
        <w:t xml:space="preserve"> a</w:t>
      </w:r>
      <w:r w:rsidRPr="00662589">
        <w:rPr>
          <w:rFonts w:eastAsia="Arial" w:cs="Arial"/>
        </w:rPr>
        <w:t>n</w:t>
      </w:r>
      <w:r w:rsidRPr="00662589">
        <w:rPr>
          <w:rFonts w:eastAsia="Arial" w:cs="Arial"/>
          <w:spacing w:val="-2"/>
        </w:rPr>
        <w:t xml:space="preserve"> </w:t>
      </w:r>
      <w:r w:rsidRPr="00662589">
        <w:rPr>
          <w:rFonts w:eastAsia="Arial" w:cs="Arial"/>
          <w:spacing w:val="1"/>
        </w:rPr>
        <w:t>i</w:t>
      </w:r>
      <w:r w:rsidRPr="00662589">
        <w:rPr>
          <w:rFonts w:eastAsia="Arial" w:cs="Arial"/>
        </w:rPr>
        <w:t>ntere</w:t>
      </w:r>
      <w:r w:rsidRPr="00662589">
        <w:rPr>
          <w:rFonts w:eastAsia="Arial" w:cs="Arial"/>
          <w:spacing w:val="1"/>
        </w:rPr>
        <w:t>s</w:t>
      </w:r>
      <w:r w:rsidRPr="00662589">
        <w:rPr>
          <w:rFonts w:eastAsia="Arial" w:cs="Arial"/>
        </w:rPr>
        <w:t>ted</w:t>
      </w:r>
      <w:r w:rsidRPr="00662589">
        <w:rPr>
          <w:rFonts w:eastAsia="Arial" w:cs="Arial"/>
          <w:spacing w:val="-10"/>
        </w:rPr>
        <w:t xml:space="preserve"> </w:t>
      </w:r>
      <w:r w:rsidRPr="00662589">
        <w:rPr>
          <w:rFonts w:eastAsia="Arial" w:cs="Arial"/>
        </w:rPr>
        <w:t>and</w:t>
      </w:r>
      <w:r w:rsidRPr="00662589">
        <w:rPr>
          <w:rFonts w:eastAsia="Arial" w:cs="Arial"/>
          <w:spacing w:val="-3"/>
        </w:rPr>
        <w:t xml:space="preserve"> </w:t>
      </w:r>
      <w:r w:rsidRPr="00662589">
        <w:rPr>
          <w:rFonts w:eastAsia="Arial" w:cs="Arial"/>
        </w:rPr>
        <w:t>suff</w:t>
      </w:r>
      <w:r w:rsidRPr="00662589">
        <w:rPr>
          <w:rFonts w:eastAsia="Arial" w:cs="Arial"/>
          <w:spacing w:val="1"/>
        </w:rPr>
        <w:t>i</w:t>
      </w:r>
      <w:r w:rsidRPr="00662589">
        <w:rPr>
          <w:rFonts w:eastAsia="Arial" w:cs="Arial"/>
        </w:rPr>
        <w:t>ci</w:t>
      </w:r>
      <w:r w:rsidRPr="00662589">
        <w:rPr>
          <w:rFonts w:eastAsia="Arial" w:cs="Arial"/>
          <w:spacing w:val="-1"/>
        </w:rPr>
        <w:t>e</w:t>
      </w:r>
      <w:r w:rsidRPr="00662589">
        <w:rPr>
          <w:rFonts w:eastAsia="Arial" w:cs="Arial"/>
        </w:rPr>
        <w:t>nt</w:t>
      </w:r>
      <w:r w:rsidRPr="00662589">
        <w:rPr>
          <w:rFonts w:eastAsia="Arial" w:cs="Arial"/>
          <w:spacing w:val="1"/>
        </w:rPr>
        <w:t>l</w:t>
      </w:r>
      <w:r w:rsidRPr="00662589">
        <w:rPr>
          <w:rFonts w:eastAsia="Arial" w:cs="Arial"/>
        </w:rPr>
        <w:t>y</w:t>
      </w:r>
      <w:r w:rsidRPr="00662589">
        <w:rPr>
          <w:rFonts w:eastAsia="Arial" w:cs="Arial"/>
          <w:spacing w:val="-10"/>
        </w:rPr>
        <w:t xml:space="preserve"> </w:t>
      </w:r>
      <w:r w:rsidRPr="00662589">
        <w:rPr>
          <w:rFonts w:eastAsia="Arial" w:cs="Arial"/>
        </w:rPr>
        <w:t>determin</w:t>
      </w:r>
      <w:r w:rsidRPr="00662589">
        <w:rPr>
          <w:rFonts w:eastAsia="Arial" w:cs="Arial"/>
          <w:spacing w:val="1"/>
        </w:rPr>
        <w:t>e</w:t>
      </w:r>
      <w:r w:rsidRPr="00662589">
        <w:rPr>
          <w:rFonts w:eastAsia="Arial" w:cs="Arial"/>
        </w:rPr>
        <w:t>d</w:t>
      </w:r>
      <w:r w:rsidRPr="00662589">
        <w:rPr>
          <w:rFonts w:eastAsia="Arial" w:cs="Arial"/>
          <w:spacing w:val="-11"/>
        </w:rPr>
        <w:t xml:space="preserve"> </w:t>
      </w:r>
      <w:r w:rsidRPr="00662589">
        <w:rPr>
          <w:rFonts w:eastAsia="Arial" w:cs="Arial"/>
        </w:rPr>
        <w:t>per</w:t>
      </w:r>
      <w:r w:rsidRPr="00662589">
        <w:rPr>
          <w:rFonts w:eastAsia="Arial" w:cs="Arial"/>
          <w:spacing w:val="1"/>
        </w:rPr>
        <w:t>s</w:t>
      </w:r>
      <w:r w:rsidRPr="00662589">
        <w:rPr>
          <w:rFonts w:eastAsia="Arial" w:cs="Arial"/>
        </w:rPr>
        <w:t>on.</w:t>
      </w:r>
    </w:p>
    <w:p w14:paraId="3A7FE91E" w14:textId="61C0FFCC" w:rsidR="001A6BDB" w:rsidRPr="00662589" w:rsidRDefault="00E278EA" w:rsidP="00EF28E6">
      <w:pPr>
        <w:pStyle w:val="ListParagraph"/>
        <w:numPr>
          <w:ilvl w:val="0"/>
          <w:numId w:val="6"/>
        </w:numPr>
        <w:jc w:val="left"/>
        <w:rPr>
          <w:rFonts w:eastAsia="Arial" w:cs="Arial"/>
        </w:rPr>
      </w:pPr>
      <w:r w:rsidRPr="00662589">
        <w:rPr>
          <w:rFonts w:eastAsia="Arial" w:cs="Arial"/>
        </w:rPr>
        <w:t xml:space="preserve">The </w:t>
      </w:r>
      <w:r w:rsidR="00875B77">
        <w:rPr>
          <w:rFonts w:eastAsia="Arial" w:cs="Arial"/>
        </w:rPr>
        <w:t>Integrated Care Board</w:t>
      </w:r>
      <w:r w:rsidR="00875B77" w:rsidRPr="00662589">
        <w:rPr>
          <w:rFonts w:eastAsia="Arial" w:cs="Arial"/>
        </w:rPr>
        <w:t xml:space="preserve"> </w:t>
      </w:r>
      <w:r w:rsidRPr="00662589">
        <w:rPr>
          <w:rFonts w:eastAsia="Arial" w:cs="Arial"/>
        </w:rPr>
        <w:t>has</w:t>
      </w:r>
      <w:r w:rsidR="001A6BDB" w:rsidRPr="00662589">
        <w:rPr>
          <w:rFonts w:eastAsia="Arial" w:cs="Arial"/>
          <w:spacing w:val="8"/>
        </w:rPr>
        <w:t xml:space="preserve"> </w:t>
      </w:r>
      <w:r w:rsidR="001A6BDB" w:rsidRPr="00662589">
        <w:rPr>
          <w:rFonts w:eastAsia="Arial" w:cs="Arial"/>
        </w:rPr>
        <w:t>a</w:t>
      </w:r>
      <w:r w:rsidR="001A6BDB" w:rsidRPr="00662589">
        <w:rPr>
          <w:rFonts w:eastAsia="Arial" w:cs="Arial"/>
          <w:spacing w:val="13"/>
        </w:rPr>
        <w:t xml:space="preserve"> </w:t>
      </w:r>
      <w:r w:rsidR="001A6BDB" w:rsidRPr="00662589">
        <w:rPr>
          <w:rFonts w:eastAsia="Arial" w:cs="Arial"/>
        </w:rPr>
        <w:t>c</w:t>
      </w:r>
      <w:r w:rsidR="001A6BDB" w:rsidRPr="00662589">
        <w:rPr>
          <w:rFonts w:eastAsia="Arial" w:cs="Arial"/>
          <w:spacing w:val="1"/>
        </w:rPr>
        <w:t>o</w:t>
      </w:r>
      <w:r w:rsidR="001A6BDB" w:rsidRPr="00662589">
        <w:rPr>
          <w:rFonts w:eastAsia="Arial" w:cs="Arial"/>
        </w:rPr>
        <w:t>nt</w:t>
      </w:r>
      <w:r w:rsidR="001A6BDB" w:rsidRPr="00662589">
        <w:rPr>
          <w:rFonts w:eastAsia="Arial" w:cs="Arial"/>
          <w:spacing w:val="1"/>
        </w:rPr>
        <w:t>i</w:t>
      </w:r>
      <w:r w:rsidR="001A6BDB" w:rsidRPr="00662589">
        <w:rPr>
          <w:rFonts w:eastAsia="Arial" w:cs="Arial"/>
        </w:rPr>
        <w:t>nu</w:t>
      </w:r>
      <w:r w:rsidR="001A6BDB" w:rsidRPr="00662589">
        <w:rPr>
          <w:rFonts w:eastAsia="Arial" w:cs="Arial"/>
          <w:spacing w:val="1"/>
        </w:rPr>
        <w:t>i</w:t>
      </w:r>
      <w:r w:rsidR="001A6BDB" w:rsidRPr="00662589">
        <w:rPr>
          <w:rFonts w:eastAsia="Arial" w:cs="Arial"/>
        </w:rPr>
        <w:t>ng</w:t>
      </w:r>
      <w:r w:rsidR="001A6BDB" w:rsidRPr="00662589">
        <w:rPr>
          <w:rFonts w:eastAsia="Arial" w:cs="Arial"/>
          <w:spacing w:val="3"/>
        </w:rPr>
        <w:t xml:space="preserve"> </w:t>
      </w:r>
      <w:r w:rsidR="001A6BDB" w:rsidRPr="00662589">
        <w:rPr>
          <w:rFonts w:eastAsia="Arial" w:cs="Arial"/>
        </w:rPr>
        <w:t>ob</w:t>
      </w:r>
      <w:r w:rsidR="001A6BDB" w:rsidRPr="00662589">
        <w:rPr>
          <w:rFonts w:eastAsia="Arial" w:cs="Arial"/>
          <w:spacing w:val="1"/>
        </w:rPr>
        <w:t>l</w:t>
      </w:r>
      <w:r w:rsidR="001A6BDB" w:rsidRPr="00662589">
        <w:rPr>
          <w:rFonts w:eastAsia="Arial" w:cs="Arial"/>
        </w:rPr>
        <w:t>igat</w:t>
      </w:r>
      <w:r w:rsidR="001A6BDB" w:rsidRPr="00662589">
        <w:rPr>
          <w:rFonts w:eastAsia="Arial" w:cs="Arial"/>
          <w:spacing w:val="1"/>
        </w:rPr>
        <w:t>i</w:t>
      </w:r>
      <w:r w:rsidR="001A6BDB" w:rsidRPr="00662589">
        <w:rPr>
          <w:rFonts w:eastAsia="Arial" w:cs="Arial"/>
        </w:rPr>
        <w:t>on</w:t>
      </w:r>
      <w:r w:rsidR="001A6BDB" w:rsidRPr="00662589">
        <w:rPr>
          <w:rFonts w:eastAsia="Arial" w:cs="Arial"/>
          <w:spacing w:val="4"/>
        </w:rPr>
        <w:t xml:space="preserve"> </w:t>
      </w:r>
      <w:r w:rsidR="001A6BDB" w:rsidRPr="00662589">
        <w:rPr>
          <w:rFonts w:eastAsia="Arial" w:cs="Arial"/>
        </w:rPr>
        <w:t>to</w:t>
      </w:r>
      <w:r w:rsidR="001A6BDB" w:rsidRPr="00662589">
        <w:rPr>
          <w:rFonts w:eastAsia="Arial" w:cs="Arial"/>
          <w:spacing w:val="10"/>
        </w:rPr>
        <w:t xml:space="preserve"> </w:t>
      </w:r>
      <w:r w:rsidR="001A6BDB" w:rsidRPr="00662589">
        <w:rPr>
          <w:rFonts w:eastAsia="Arial" w:cs="Arial"/>
        </w:rPr>
        <w:t>c</w:t>
      </w:r>
      <w:r w:rsidR="001A6BDB" w:rsidRPr="00662589">
        <w:rPr>
          <w:rFonts w:eastAsia="Arial" w:cs="Arial"/>
          <w:spacing w:val="1"/>
        </w:rPr>
        <w:t>o</w:t>
      </w:r>
      <w:r w:rsidR="001A6BDB" w:rsidRPr="00662589">
        <w:rPr>
          <w:rFonts w:eastAsia="Arial" w:cs="Arial"/>
        </w:rPr>
        <w:t>n</w:t>
      </w:r>
      <w:r w:rsidR="001A6BDB" w:rsidRPr="00662589">
        <w:rPr>
          <w:rFonts w:eastAsia="Arial" w:cs="Arial"/>
          <w:spacing w:val="1"/>
        </w:rPr>
        <w:t>s</w:t>
      </w:r>
      <w:r w:rsidR="001A6BDB" w:rsidRPr="00662589">
        <w:rPr>
          <w:rFonts w:eastAsia="Arial" w:cs="Arial"/>
        </w:rPr>
        <w:t>ider</w:t>
      </w:r>
      <w:r w:rsidR="001A6BDB" w:rsidRPr="00662589">
        <w:rPr>
          <w:rFonts w:eastAsia="Arial" w:cs="Arial"/>
          <w:spacing w:val="5"/>
        </w:rPr>
        <w:t xml:space="preserve"> </w:t>
      </w:r>
      <w:r w:rsidR="001A6BDB" w:rsidRPr="00662589">
        <w:rPr>
          <w:rFonts w:eastAsia="Arial" w:cs="Arial"/>
        </w:rPr>
        <w:t>whet</w:t>
      </w:r>
      <w:r w:rsidR="001A6BDB" w:rsidRPr="00662589">
        <w:rPr>
          <w:rFonts w:eastAsia="Arial" w:cs="Arial"/>
          <w:spacing w:val="1"/>
        </w:rPr>
        <w:t>h</w:t>
      </w:r>
      <w:r w:rsidR="001A6BDB" w:rsidRPr="00662589">
        <w:rPr>
          <w:rFonts w:eastAsia="Arial" w:cs="Arial"/>
        </w:rPr>
        <w:t>er</w:t>
      </w:r>
      <w:r w:rsidR="001A6BDB" w:rsidRPr="00662589">
        <w:rPr>
          <w:rFonts w:eastAsia="Arial" w:cs="Arial"/>
          <w:spacing w:val="5"/>
        </w:rPr>
        <w:t xml:space="preserve"> </w:t>
      </w:r>
      <w:r w:rsidR="001A6BDB" w:rsidRPr="00662589">
        <w:rPr>
          <w:rFonts w:eastAsia="Arial" w:cs="Arial"/>
        </w:rPr>
        <w:t>the</w:t>
      </w:r>
      <w:r w:rsidR="001A6BDB" w:rsidRPr="00662589">
        <w:rPr>
          <w:rFonts w:eastAsia="Arial" w:cs="Arial"/>
          <w:spacing w:val="10"/>
        </w:rPr>
        <w:t xml:space="preserve"> </w:t>
      </w:r>
      <w:r w:rsidR="001A6BDB" w:rsidRPr="00662589">
        <w:rPr>
          <w:rFonts w:eastAsia="Arial" w:cs="Arial"/>
        </w:rPr>
        <w:t>l</w:t>
      </w:r>
      <w:r w:rsidR="001A6BDB" w:rsidRPr="00662589">
        <w:rPr>
          <w:rFonts w:eastAsia="Arial" w:cs="Arial"/>
          <w:spacing w:val="1"/>
        </w:rPr>
        <w:t>i</w:t>
      </w:r>
      <w:r w:rsidR="001A6BDB" w:rsidRPr="00662589">
        <w:rPr>
          <w:rFonts w:eastAsia="Arial" w:cs="Arial"/>
        </w:rPr>
        <w:t>k</w:t>
      </w:r>
      <w:r w:rsidR="001A6BDB" w:rsidRPr="00662589">
        <w:rPr>
          <w:rFonts w:eastAsia="Arial" w:cs="Arial"/>
          <w:spacing w:val="1"/>
        </w:rPr>
        <w:t>e</w:t>
      </w:r>
      <w:r w:rsidR="001A6BDB" w:rsidRPr="00662589">
        <w:rPr>
          <w:rFonts w:eastAsia="Arial" w:cs="Arial"/>
        </w:rPr>
        <w:t>l</w:t>
      </w:r>
      <w:r w:rsidR="001A6BDB" w:rsidRPr="00662589">
        <w:rPr>
          <w:rFonts w:eastAsia="Arial" w:cs="Arial"/>
          <w:spacing w:val="1"/>
        </w:rPr>
        <w:t>i</w:t>
      </w:r>
      <w:r w:rsidR="001A6BDB" w:rsidRPr="00662589">
        <w:rPr>
          <w:rFonts w:eastAsia="Arial" w:cs="Arial"/>
        </w:rPr>
        <w:t>ho</w:t>
      </w:r>
      <w:r w:rsidR="001A6BDB" w:rsidRPr="00662589">
        <w:rPr>
          <w:rFonts w:eastAsia="Arial" w:cs="Arial"/>
          <w:spacing w:val="1"/>
        </w:rPr>
        <w:t>o</w:t>
      </w:r>
      <w:r w:rsidR="001A6BDB" w:rsidRPr="00662589">
        <w:rPr>
          <w:rFonts w:eastAsia="Arial" w:cs="Arial"/>
        </w:rPr>
        <w:t>d</w:t>
      </w:r>
      <w:r w:rsidR="001A6BDB" w:rsidRPr="00662589">
        <w:rPr>
          <w:rFonts w:eastAsia="Arial" w:cs="Arial"/>
          <w:spacing w:val="4"/>
        </w:rPr>
        <w:t xml:space="preserve"> </w:t>
      </w:r>
      <w:r w:rsidR="001A6BDB" w:rsidRPr="00662589">
        <w:rPr>
          <w:rFonts w:eastAsia="Arial" w:cs="Arial"/>
        </w:rPr>
        <w:t>of</w:t>
      </w:r>
      <w:r w:rsidR="001A6BDB" w:rsidRPr="00662589">
        <w:rPr>
          <w:rFonts w:eastAsia="Arial" w:cs="Arial"/>
          <w:spacing w:val="11"/>
        </w:rPr>
        <w:t xml:space="preserve"> </w:t>
      </w:r>
      <w:r w:rsidR="001A6BDB" w:rsidRPr="00662589">
        <w:rPr>
          <w:rFonts w:eastAsia="Arial" w:cs="Arial"/>
        </w:rPr>
        <w:t>identif</w:t>
      </w:r>
      <w:r w:rsidR="001A6BDB" w:rsidRPr="00662589">
        <w:rPr>
          <w:rFonts w:eastAsia="Arial" w:cs="Arial"/>
          <w:spacing w:val="1"/>
        </w:rPr>
        <w:t>i</w:t>
      </w:r>
      <w:r w:rsidR="001A6BDB" w:rsidRPr="00662589">
        <w:rPr>
          <w:rFonts w:eastAsia="Arial" w:cs="Arial"/>
        </w:rPr>
        <w:t>cation has c</w:t>
      </w:r>
      <w:r w:rsidR="001A6BDB" w:rsidRPr="00662589">
        <w:rPr>
          <w:rFonts w:eastAsia="Arial" w:cs="Arial"/>
          <w:spacing w:val="1"/>
        </w:rPr>
        <w:t>h</w:t>
      </w:r>
      <w:r w:rsidR="001A6BDB" w:rsidRPr="00662589">
        <w:rPr>
          <w:rFonts w:eastAsia="Arial" w:cs="Arial"/>
        </w:rPr>
        <w:t>an</w:t>
      </w:r>
      <w:r w:rsidR="001A6BDB" w:rsidRPr="00662589">
        <w:rPr>
          <w:rFonts w:eastAsia="Arial" w:cs="Arial"/>
          <w:spacing w:val="1"/>
        </w:rPr>
        <w:t>g</w:t>
      </w:r>
      <w:r w:rsidR="001A6BDB" w:rsidRPr="00662589">
        <w:rPr>
          <w:rFonts w:eastAsia="Arial" w:cs="Arial"/>
        </w:rPr>
        <w:t>ed</w:t>
      </w:r>
      <w:r w:rsidR="001A6BDB" w:rsidRPr="00662589">
        <w:rPr>
          <w:rFonts w:eastAsia="Arial" w:cs="Arial"/>
          <w:spacing w:val="-8"/>
        </w:rPr>
        <w:t xml:space="preserve"> </w:t>
      </w:r>
      <w:r w:rsidR="001A6BDB" w:rsidRPr="00662589">
        <w:rPr>
          <w:rFonts w:eastAsia="Arial" w:cs="Arial"/>
        </w:rPr>
        <w:t>over</w:t>
      </w:r>
      <w:r w:rsidR="001A6BDB" w:rsidRPr="00662589">
        <w:rPr>
          <w:rFonts w:eastAsia="Arial" w:cs="Arial"/>
          <w:spacing w:val="-4"/>
        </w:rPr>
        <w:t xml:space="preserve"> </w:t>
      </w:r>
      <w:r w:rsidR="001A6BDB" w:rsidRPr="00662589">
        <w:rPr>
          <w:rFonts w:eastAsia="Arial" w:cs="Arial"/>
        </w:rPr>
        <w:t>t</w:t>
      </w:r>
      <w:r w:rsidR="001A6BDB" w:rsidRPr="00662589">
        <w:rPr>
          <w:rFonts w:eastAsia="Arial" w:cs="Arial"/>
          <w:spacing w:val="1"/>
        </w:rPr>
        <w:t>i</w:t>
      </w:r>
      <w:r w:rsidR="001A6BDB" w:rsidRPr="00662589">
        <w:rPr>
          <w:rFonts w:eastAsia="Arial" w:cs="Arial"/>
        </w:rPr>
        <w:t>me</w:t>
      </w:r>
      <w:r w:rsidR="001A6BDB" w:rsidRPr="00662589">
        <w:rPr>
          <w:rFonts w:eastAsia="Arial" w:cs="Arial"/>
          <w:spacing w:val="-3"/>
        </w:rPr>
        <w:t xml:space="preserve"> </w:t>
      </w:r>
      <w:r w:rsidR="001A6BDB" w:rsidRPr="00662589">
        <w:rPr>
          <w:rFonts w:eastAsia="Arial" w:cs="Arial"/>
        </w:rPr>
        <w:t>(for</w:t>
      </w:r>
      <w:r w:rsidR="001A6BDB" w:rsidRPr="00662589">
        <w:rPr>
          <w:rFonts w:eastAsia="Arial" w:cs="Arial"/>
          <w:spacing w:val="-3"/>
        </w:rPr>
        <w:t xml:space="preserve"> </w:t>
      </w:r>
      <w:r w:rsidR="001A6BDB" w:rsidRPr="00662589">
        <w:rPr>
          <w:rFonts w:eastAsia="Arial" w:cs="Arial"/>
        </w:rPr>
        <w:t>e</w:t>
      </w:r>
      <w:r w:rsidR="001A6BDB" w:rsidRPr="00662589">
        <w:rPr>
          <w:rFonts w:eastAsia="Arial" w:cs="Arial"/>
          <w:spacing w:val="1"/>
        </w:rPr>
        <w:t>x</w:t>
      </w:r>
      <w:r w:rsidR="001A6BDB" w:rsidRPr="00662589">
        <w:rPr>
          <w:rFonts w:eastAsia="Arial" w:cs="Arial"/>
        </w:rPr>
        <w:t>ample</w:t>
      </w:r>
      <w:r w:rsidR="009B22E8">
        <w:rPr>
          <w:rFonts w:eastAsia="Arial" w:cs="Arial"/>
        </w:rPr>
        <w:t>,</w:t>
      </w:r>
      <w:r w:rsidR="001A6BDB" w:rsidRPr="00662589">
        <w:rPr>
          <w:rFonts w:eastAsia="Arial" w:cs="Arial"/>
          <w:spacing w:val="-7"/>
        </w:rPr>
        <w:t xml:space="preserve"> </w:t>
      </w:r>
      <w:r w:rsidR="00164AEC" w:rsidRPr="00662589">
        <w:rPr>
          <w:rFonts w:eastAsia="Arial" w:cs="Arial"/>
        </w:rPr>
        <w:t>because of</w:t>
      </w:r>
      <w:r w:rsidR="001A6BDB" w:rsidRPr="00662589">
        <w:rPr>
          <w:rFonts w:eastAsia="Arial" w:cs="Arial"/>
          <w:spacing w:val="-2"/>
        </w:rPr>
        <w:t xml:space="preserve"> </w:t>
      </w:r>
      <w:r w:rsidR="001A6BDB" w:rsidRPr="00662589">
        <w:rPr>
          <w:rFonts w:eastAsia="Arial" w:cs="Arial"/>
        </w:rPr>
        <w:t>t</w:t>
      </w:r>
      <w:r w:rsidR="001A6BDB" w:rsidRPr="00662589">
        <w:rPr>
          <w:rFonts w:eastAsia="Arial" w:cs="Arial"/>
          <w:spacing w:val="-1"/>
        </w:rPr>
        <w:t>e</w:t>
      </w:r>
      <w:r w:rsidR="001A6BDB" w:rsidRPr="00662589">
        <w:rPr>
          <w:rFonts w:eastAsia="Arial" w:cs="Arial"/>
        </w:rPr>
        <w:t>c</w:t>
      </w:r>
      <w:r w:rsidR="001A6BDB" w:rsidRPr="00662589">
        <w:rPr>
          <w:rFonts w:eastAsia="Arial" w:cs="Arial"/>
          <w:spacing w:val="1"/>
        </w:rPr>
        <w:t>h</w:t>
      </w:r>
      <w:r w:rsidR="001A6BDB" w:rsidRPr="00662589">
        <w:rPr>
          <w:rFonts w:eastAsia="Arial" w:cs="Arial"/>
        </w:rPr>
        <w:t>no</w:t>
      </w:r>
      <w:r w:rsidR="001A6BDB" w:rsidRPr="00662589">
        <w:rPr>
          <w:rFonts w:eastAsia="Arial" w:cs="Arial"/>
          <w:spacing w:val="1"/>
        </w:rPr>
        <w:t>l</w:t>
      </w:r>
      <w:r w:rsidR="001A6BDB" w:rsidRPr="00662589">
        <w:rPr>
          <w:rFonts w:eastAsia="Arial" w:cs="Arial"/>
        </w:rPr>
        <w:t>og</w:t>
      </w:r>
      <w:r w:rsidR="001A6BDB" w:rsidRPr="00662589">
        <w:rPr>
          <w:rFonts w:eastAsia="Arial" w:cs="Arial"/>
          <w:spacing w:val="1"/>
        </w:rPr>
        <w:t>i</w:t>
      </w:r>
      <w:r w:rsidR="001A6BDB" w:rsidRPr="00662589">
        <w:rPr>
          <w:rFonts w:eastAsia="Arial" w:cs="Arial"/>
        </w:rPr>
        <w:t>cal</w:t>
      </w:r>
      <w:r w:rsidR="001A6BDB" w:rsidRPr="00662589">
        <w:rPr>
          <w:rFonts w:eastAsia="Arial" w:cs="Arial"/>
          <w:spacing w:val="-13"/>
        </w:rPr>
        <w:t xml:space="preserve"> </w:t>
      </w:r>
      <w:r w:rsidR="001A6BDB" w:rsidRPr="00662589">
        <w:rPr>
          <w:rFonts w:eastAsia="Arial" w:cs="Arial"/>
        </w:rPr>
        <w:t>de</w:t>
      </w:r>
      <w:r w:rsidR="001A6BDB" w:rsidRPr="00662589">
        <w:rPr>
          <w:rFonts w:eastAsia="Arial" w:cs="Arial"/>
          <w:spacing w:val="1"/>
        </w:rPr>
        <w:t>v</w:t>
      </w:r>
      <w:r w:rsidR="001A6BDB" w:rsidRPr="00662589">
        <w:rPr>
          <w:rFonts w:eastAsia="Arial" w:cs="Arial"/>
        </w:rPr>
        <w:t>elopments).</w:t>
      </w:r>
    </w:p>
    <w:p w14:paraId="72780E23" w14:textId="77777777" w:rsidR="00C30069" w:rsidRPr="00662589" w:rsidRDefault="00C30069" w:rsidP="00EF28E6">
      <w:pPr>
        <w:pStyle w:val="ListParagraph"/>
        <w:ind w:left="1000"/>
        <w:jc w:val="left"/>
        <w:rPr>
          <w:rFonts w:eastAsia="Arial" w:cs="Arial"/>
        </w:rPr>
      </w:pPr>
    </w:p>
    <w:p w14:paraId="236B05D6" w14:textId="39AF3F54" w:rsidR="00272598" w:rsidRPr="00662589" w:rsidRDefault="00C55F6E" w:rsidP="00EF28E6">
      <w:pPr>
        <w:pStyle w:val="Heading2"/>
        <w:jc w:val="left"/>
        <w:rPr>
          <w:rFonts w:eastAsia="Arial"/>
          <w:bCs w:val="0"/>
          <w:iCs w:val="0"/>
          <w:spacing w:val="8"/>
        </w:rPr>
      </w:pPr>
      <w:bookmarkStart w:id="14" w:name="_Toc203747209"/>
      <w:bookmarkEnd w:id="9"/>
      <w:bookmarkEnd w:id="10"/>
      <w:r w:rsidRPr="00662589">
        <w:rPr>
          <w:rFonts w:eastAsia="Arial"/>
          <w:bCs w:val="0"/>
          <w:iCs w:val="0"/>
          <w:spacing w:val="8"/>
        </w:rPr>
        <w:t>What is the meaning of ‘relates to’?</w:t>
      </w:r>
      <w:bookmarkEnd w:id="14"/>
    </w:p>
    <w:p w14:paraId="04ED4AAF" w14:textId="15957DAD" w:rsidR="00A12046" w:rsidRPr="00662589" w:rsidRDefault="00A12046" w:rsidP="00EF28E6">
      <w:pPr>
        <w:ind w:left="576"/>
        <w:jc w:val="left"/>
        <w:rPr>
          <w:rFonts w:eastAsia="Arial" w:cs="Arial"/>
        </w:rPr>
      </w:pPr>
      <w:bookmarkStart w:id="15" w:name="_Toc242855735"/>
      <w:bookmarkStart w:id="16" w:name="_Toc242856790"/>
      <w:r w:rsidRPr="00662589">
        <w:rPr>
          <w:rFonts w:eastAsia="Arial" w:cs="Arial"/>
        </w:rPr>
        <w:t>Inf</w:t>
      </w:r>
      <w:r w:rsidRPr="00662589">
        <w:rPr>
          <w:rFonts w:eastAsia="Arial" w:cs="Arial"/>
          <w:spacing w:val="1"/>
        </w:rPr>
        <w:t>o</w:t>
      </w:r>
      <w:r w:rsidRPr="00662589">
        <w:rPr>
          <w:rFonts w:eastAsia="Arial" w:cs="Arial"/>
        </w:rPr>
        <w:t>rmation</w:t>
      </w:r>
      <w:r w:rsidRPr="00662589">
        <w:rPr>
          <w:rFonts w:eastAsia="Arial" w:cs="Arial"/>
          <w:spacing w:val="-11"/>
        </w:rPr>
        <w:t xml:space="preserve"> </w:t>
      </w:r>
      <w:r w:rsidRPr="00662589">
        <w:rPr>
          <w:rFonts w:eastAsia="Arial" w:cs="Arial"/>
        </w:rPr>
        <w:t>mu</w:t>
      </w:r>
      <w:r w:rsidRPr="00662589">
        <w:rPr>
          <w:rFonts w:eastAsia="Arial" w:cs="Arial"/>
          <w:spacing w:val="1"/>
        </w:rPr>
        <w:t>s</w:t>
      </w:r>
      <w:r w:rsidRPr="00662589">
        <w:rPr>
          <w:rFonts w:eastAsia="Arial" w:cs="Arial"/>
        </w:rPr>
        <w:t>t</w:t>
      </w:r>
      <w:r w:rsidRPr="00662589">
        <w:rPr>
          <w:rFonts w:eastAsia="Arial" w:cs="Arial"/>
          <w:spacing w:val="-4"/>
        </w:rPr>
        <w:t xml:space="preserve"> </w:t>
      </w:r>
      <w:r w:rsidRPr="00662589">
        <w:rPr>
          <w:rFonts w:eastAsia="Arial" w:cs="Arial"/>
        </w:rPr>
        <w:t>‘re</w:t>
      </w:r>
      <w:r w:rsidRPr="00662589">
        <w:rPr>
          <w:rFonts w:eastAsia="Arial" w:cs="Arial"/>
          <w:spacing w:val="1"/>
        </w:rPr>
        <w:t>l</w:t>
      </w:r>
      <w:r w:rsidRPr="00662589">
        <w:rPr>
          <w:rFonts w:eastAsia="Arial" w:cs="Arial"/>
        </w:rPr>
        <w:t>ate</w:t>
      </w:r>
      <w:r w:rsidRPr="00662589">
        <w:rPr>
          <w:rFonts w:eastAsia="Arial" w:cs="Arial"/>
          <w:spacing w:val="-6"/>
        </w:rPr>
        <w:t xml:space="preserve"> </w:t>
      </w:r>
      <w:r w:rsidRPr="00662589">
        <w:rPr>
          <w:rFonts w:eastAsia="Arial" w:cs="Arial"/>
        </w:rPr>
        <w:t>to’</w:t>
      </w:r>
      <w:r w:rsidRPr="00662589">
        <w:rPr>
          <w:rFonts w:eastAsia="Arial" w:cs="Arial"/>
          <w:spacing w:val="-1"/>
        </w:rPr>
        <w:t xml:space="preserve"> </w:t>
      </w:r>
      <w:r w:rsidRPr="00662589">
        <w:rPr>
          <w:rFonts w:eastAsia="Arial" w:cs="Arial"/>
        </w:rPr>
        <w:t>the</w:t>
      </w:r>
      <w:r w:rsidRPr="00662589">
        <w:rPr>
          <w:rFonts w:eastAsia="Arial" w:cs="Arial"/>
          <w:spacing w:val="-2"/>
        </w:rPr>
        <w:t xml:space="preserve"> </w:t>
      </w:r>
      <w:r w:rsidRPr="00662589">
        <w:rPr>
          <w:rFonts w:eastAsia="Arial" w:cs="Arial"/>
        </w:rPr>
        <w:t>i</w:t>
      </w:r>
      <w:r w:rsidRPr="00662589">
        <w:rPr>
          <w:rFonts w:eastAsia="Arial" w:cs="Arial"/>
          <w:spacing w:val="1"/>
        </w:rPr>
        <w:t>d</w:t>
      </w:r>
      <w:r w:rsidRPr="00662589">
        <w:rPr>
          <w:rFonts w:eastAsia="Arial" w:cs="Arial"/>
        </w:rPr>
        <w:t>ent</w:t>
      </w:r>
      <w:r w:rsidRPr="00662589">
        <w:rPr>
          <w:rFonts w:eastAsia="Arial" w:cs="Arial"/>
          <w:spacing w:val="-1"/>
        </w:rPr>
        <w:t>i</w:t>
      </w:r>
      <w:r w:rsidRPr="00662589">
        <w:rPr>
          <w:rFonts w:eastAsia="Arial" w:cs="Arial"/>
        </w:rPr>
        <w:t>fi</w:t>
      </w:r>
      <w:r w:rsidRPr="00662589">
        <w:rPr>
          <w:rFonts w:eastAsia="Arial" w:cs="Arial"/>
          <w:spacing w:val="1"/>
        </w:rPr>
        <w:t>a</w:t>
      </w:r>
      <w:r w:rsidRPr="00662589">
        <w:rPr>
          <w:rFonts w:eastAsia="Arial" w:cs="Arial"/>
        </w:rPr>
        <w:t>ble</w:t>
      </w:r>
      <w:r w:rsidRPr="00662589">
        <w:rPr>
          <w:rFonts w:eastAsia="Arial" w:cs="Arial"/>
          <w:spacing w:val="-11"/>
        </w:rPr>
        <w:t xml:space="preserve"> </w:t>
      </w:r>
      <w:r w:rsidRPr="00662589">
        <w:rPr>
          <w:rFonts w:eastAsia="Arial" w:cs="Arial"/>
          <w:spacing w:val="1"/>
        </w:rPr>
        <w:t>i</w:t>
      </w:r>
      <w:r w:rsidRPr="00662589">
        <w:rPr>
          <w:rFonts w:eastAsia="Arial" w:cs="Arial"/>
        </w:rPr>
        <w:t>ndiv</w:t>
      </w:r>
      <w:r w:rsidRPr="00662589">
        <w:rPr>
          <w:rFonts w:eastAsia="Arial" w:cs="Arial"/>
          <w:spacing w:val="1"/>
        </w:rPr>
        <w:t>i</w:t>
      </w:r>
      <w:r w:rsidRPr="00662589">
        <w:rPr>
          <w:rFonts w:eastAsia="Arial" w:cs="Arial"/>
          <w:spacing w:val="-1"/>
        </w:rPr>
        <w:t>d</w:t>
      </w:r>
      <w:r w:rsidRPr="00662589">
        <w:rPr>
          <w:rFonts w:eastAsia="Arial" w:cs="Arial"/>
        </w:rPr>
        <w:t>ual</w:t>
      </w:r>
      <w:r w:rsidRPr="00662589">
        <w:rPr>
          <w:rFonts w:eastAsia="Arial" w:cs="Arial"/>
          <w:spacing w:val="-8"/>
        </w:rPr>
        <w:t xml:space="preserve"> </w:t>
      </w:r>
      <w:r w:rsidRPr="00662589">
        <w:rPr>
          <w:rFonts w:eastAsia="Arial" w:cs="Arial"/>
        </w:rPr>
        <w:t>to</w:t>
      </w:r>
      <w:r w:rsidRPr="00662589">
        <w:rPr>
          <w:rFonts w:eastAsia="Arial" w:cs="Arial"/>
          <w:spacing w:val="-2"/>
        </w:rPr>
        <w:t xml:space="preserve"> </w:t>
      </w:r>
      <w:r w:rsidRPr="00662589">
        <w:rPr>
          <w:rFonts w:eastAsia="Arial" w:cs="Arial"/>
        </w:rPr>
        <w:t>be</w:t>
      </w:r>
      <w:r w:rsidRPr="00662589">
        <w:rPr>
          <w:rFonts w:eastAsia="Arial" w:cs="Arial"/>
          <w:spacing w:val="-2"/>
        </w:rPr>
        <w:t xml:space="preserve"> p</w:t>
      </w:r>
      <w:r w:rsidRPr="00662589">
        <w:rPr>
          <w:rFonts w:eastAsia="Arial" w:cs="Arial"/>
        </w:rPr>
        <w:t>ersonal</w:t>
      </w:r>
      <w:r w:rsidRPr="00662589">
        <w:rPr>
          <w:rFonts w:eastAsia="Arial" w:cs="Arial"/>
          <w:spacing w:val="-8"/>
        </w:rPr>
        <w:t xml:space="preserve"> </w:t>
      </w:r>
      <w:r w:rsidRPr="00662589">
        <w:rPr>
          <w:rFonts w:eastAsia="Arial" w:cs="Arial"/>
        </w:rPr>
        <w:t>data.</w:t>
      </w:r>
      <w:r w:rsidR="002C69A5" w:rsidRPr="00662589">
        <w:rPr>
          <w:rFonts w:eastAsia="Arial" w:cs="Arial"/>
        </w:rPr>
        <w:t xml:space="preserve">  </w:t>
      </w:r>
      <w:r w:rsidRPr="00662589">
        <w:rPr>
          <w:rFonts w:eastAsia="Arial" w:cs="Arial"/>
        </w:rPr>
        <w:t>Th</w:t>
      </w:r>
      <w:r w:rsidRPr="00662589">
        <w:rPr>
          <w:rFonts w:eastAsia="Arial" w:cs="Arial"/>
          <w:spacing w:val="1"/>
        </w:rPr>
        <w:t>i</w:t>
      </w:r>
      <w:r w:rsidRPr="00662589">
        <w:rPr>
          <w:rFonts w:eastAsia="Arial" w:cs="Arial"/>
        </w:rPr>
        <w:t>s</w:t>
      </w:r>
      <w:r w:rsidRPr="00662589">
        <w:rPr>
          <w:rFonts w:eastAsia="Arial" w:cs="Arial"/>
          <w:spacing w:val="-4"/>
        </w:rPr>
        <w:t xml:space="preserve"> </w:t>
      </w:r>
      <w:r w:rsidRPr="00662589">
        <w:rPr>
          <w:rFonts w:eastAsia="Arial" w:cs="Arial"/>
        </w:rPr>
        <w:t>means</w:t>
      </w:r>
      <w:r w:rsidRPr="00662589">
        <w:rPr>
          <w:rFonts w:eastAsia="Arial" w:cs="Arial"/>
          <w:spacing w:val="-7"/>
        </w:rPr>
        <w:t xml:space="preserve"> </w:t>
      </w:r>
      <w:r w:rsidRPr="00662589">
        <w:rPr>
          <w:rFonts w:eastAsia="Arial" w:cs="Arial"/>
        </w:rPr>
        <w:t>that</w:t>
      </w:r>
      <w:r w:rsidRPr="00662589">
        <w:rPr>
          <w:rFonts w:eastAsia="Arial" w:cs="Arial"/>
          <w:spacing w:val="-3"/>
        </w:rPr>
        <w:t xml:space="preserve"> </w:t>
      </w:r>
      <w:r w:rsidRPr="00662589">
        <w:rPr>
          <w:rFonts w:eastAsia="Arial" w:cs="Arial"/>
        </w:rPr>
        <w:t>it</w:t>
      </w:r>
      <w:r w:rsidRPr="00662589">
        <w:rPr>
          <w:rFonts w:eastAsia="Arial" w:cs="Arial"/>
          <w:spacing w:val="-1"/>
        </w:rPr>
        <w:t xml:space="preserve"> </w:t>
      </w:r>
      <w:r w:rsidRPr="00662589">
        <w:rPr>
          <w:rFonts w:eastAsia="Arial" w:cs="Arial"/>
        </w:rPr>
        <w:t>do</w:t>
      </w:r>
      <w:r w:rsidRPr="00662589">
        <w:rPr>
          <w:rFonts w:eastAsia="Arial" w:cs="Arial"/>
          <w:spacing w:val="1"/>
        </w:rPr>
        <w:t>e</w:t>
      </w:r>
      <w:r w:rsidRPr="00662589">
        <w:rPr>
          <w:rFonts w:eastAsia="Arial" w:cs="Arial"/>
        </w:rPr>
        <w:t>s</w:t>
      </w:r>
      <w:r w:rsidRPr="00662589">
        <w:rPr>
          <w:rFonts w:eastAsia="Arial" w:cs="Arial"/>
          <w:spacing w:val="-5"/>
        </w:rPr>
        <w:t xml:space="preserve"> </w:t>
      </w:r>
      <w:r w:rsidRPr="00662589">
        <w:rPr>
          <w:rFonts w:eastAsia="Arial" w:cs="Arial"/>
          <w:spacing w:val="-1"/>
        </w:rPr>
        <w:t>m</w:t>
      </w:r>
      <w:r w:rsidRPr="00662589">
        <w:rPr>
          <w:rFonts w:eastAsia="Arial" w:cs="Arial"/>
        </w:rPr>
        <w:t>ore</w:t>
      </w:r>
      <w:r w:rsidRPr="00662589">
        <w:rPr>
          <w:rFonts w:eastAsia="Arial" w:cs="Arial"/>
          <w:spacing w:val="-5"/>
        </w:rPr>
        <w:t xml:space="preserve"> </w:t>
      </w:r>
      <w:r w:rsidRPr="00662589">
        <w:rPr>
          <w:rFonts w:eastAsia="Arial" w:cs="Arial"/>
        </w:rPr>
        <w:t>th</w:t>
      </w:r>
      <w:r w:rsidRPr="00662589">
        <w:rPr>
          <w:rFonts w:eastAsia="Arial" w:cs="Arial"/>
          <w:spacing w:val="1"/>
        </w:rPr>
        <w:t>a</w:t>
      </w:r>
      <w:r w:rsidRPr="00662589">
        <w:rPr>
          <w:rFonts w:eastAsia="Arial" w:cs="Arial"/>
        </w:rPr>
        <w:t>n</w:t>
      </w:r>
      <w:r w:rsidRPr="00662589">
        <w:rPr>
          <w:rFonts w:eastAsia="Arial" w:cs="Arial"/>
          <w:spacing w:val="-4"/>
        </w:rPr>
        <w:t xml:space="preserve"> </w:t>
      </w:r>
      <w:r w:rsidRPr="00662589">
        <w:rPr>
          <w:rFonts w:eastAsia="Arial" w:cs="Arial"/>
          <w:spacing w:val="1"/>
        </w:rPr>
        <w:t>s</w:t>
      </w:r>
      <w:r w:rsidRPr="00662589">
        <w:rPr>
          <w:rFonts w:eastAsia="Arial" w:cs="Arial"/>
          <w:spacing w:val="-1"/>
        </w:rPr>
        <w:t>i</w:t>
      </w:r>
      <w:r w:rsidRPr="00662589">
        <w:rPr>
          <w:rFonts w:eastAsia="Arial" w:cs="Arial"/>
        </w:rPr>
        <w:t>mply</w:t>
      </w:r>
      <w:r w:rsidRPr="00662589">
        <w:rPr>
          <w:rFonts w:eastAsia="Arial" w:cs="Arial"/>
          <w:spacing w:val="-5"/>
        </w:rPr>
        <w:t xml:space="preserve"> </w:t>
      </w:r>
      <w:r w:rsidRPr="00662589">
        <w:rPr>
          <w:rFonts w:eastAsia="Arial" w:cs="Arial"/>
        </w:rPr>
        <w:t>i</w:t>
      </w:r>
      <w:r w:rsidRPr="00662589">
        <w:rPr>
          <w:rFonts w:eastAsia="Arial" w:cs="Arial"/>
          <w:spacing w:val="1"/>
        </w:rPr>
        <w:t>d</w:t>
      </w:r>
      <w:r w:rsidRPr="00662589">
        <w:rPr>
          <w:rFonts w:eastAsia="Arial" w:cs="Arial"/>
        </w:rPr>
        <w:t>entif</w:t>
      </w:r>
      <w:r w:rsidRPr="00662589">
        <w:rPr>
          <w:rFonts w:eastAsia="Arial" w:cs="Arial"/>
          <w:spacing w:val="-1"/>
        </w:rPr>
        <w:t>y</w:t>
      </w:r>
      <w:r w:rsidRPr="00662589">
        <w:rPr>
          <w:rFonts w:eastAsia="Arial" w:cs="Arial"/>
        </w:rPr>
        <w:t>ing</w:t>
      </w:r>
      <w:r w:rsidRPr="00662589">
        <w:rPr>
          <w:rFonts w:eastAsia="Arial" w:cs="Arial"/>
          <w:spacing w:val="-10"/>
        </w:rPr>
        <w:t xml:space="preserve"> </w:t>
      </w:r>
      <w:r w:rsidRPr="00662589">
        <w:rPr>
          <w:rFonts w:eastAsia="Arial" w:cs="Arial"/>
        </w:rPr>
        <w:t>t</w:t>
      </w:r>
      <w:r w:rsidRPr="00662589">
        <w:rPr>
          <w:rFonts w:eastAsia="Arial" w:cs="Arial"/>
          <w:spacing w:val="1"/>
        </w:rPr>
        <w:t>h</w:t>
      </w:r>
      <w:r w:rsidRPr="00662589">
        <w:rPr>
          <w:rFonts w:eastAsia="Arial" w:cs="Arial"/>
        </w:rPr>
        <w:t>em</w:t>
      </w:r>
      <w:r w:rsidRPr="00662589">
        <w:rPr>
          <w:rFonts w:eastAsia="Arial" w:cs="Arial"/>
          <w:spacing w:val="-1"/>
        </w:rPr>
        <w:t xml:space="preserve"> </w:t>
      </w:r>
      <w:r w:rsidRPr="00662589">
        <w:rPr>
          <w:rFonts w:eastAsia="Arial" w:cs="Arial"/>
        </w:rPr>
        <w:t>–</w:t>
      </w:r>
      <w:r w:rsidRPr="00662589">
        <w:rPr>
          <w:rFonts w:eastAsia="Arial" w:cs="Arial"/>
          <w:spacing w:val="-1"/>
        </w:rPr>
        <w:t xml:space="preserve"> i</w:t>
      </w:r>
      <w:r w:rsidRPr="00662589">
        <w:rPr>
          <w:rFonts w:eastAsia="Arial" w:cs="Arial"/>
        </w:rPr>
        <w:t>t</w:t>
      </w:r>
      <w:r w:rsidRPr="00662589">
        <w:rPr>
          <w:rFonts w:eastAsia="Arial" w:cs="Arial"/>
          <w:spacing w:val="-1"/>
        </w:rPr>
        <w:t xml:space="preserve"> </w:t>
      </w:r>
      <w:r w:rsidRPr="00662589">
        <w:rPr>
          <w:rFonts w:eastAsia="Arial" w:cs="Arial"/>
        </w:rPr>
        <w:t>must</w:t>
      </w:r>
      <w:r w:rsidRPr="00662589">
        <w:rPr>
          <w:rFonts w:eastAsia="Arial" w:cs="Arial"/>
          <w:spacing w:val="-5"/>
        </w:rPr>
        <w:t xml:space="preserve"> </w:t>
      </w:r>
      <w:r w:rsidRPr="00662589">
        <w:rPr>
          <w:rFonts w:eastAsia="Arial" w:cs="Arial"/>
        </w:rPr>
        <w:t>con</w:t>
      </w:r>
      <w:r w:rsidRPr="00662589">
        <w:rPr>
          <w:rFonts w:eastAsia="Arial" w:cs="Arial"/>
          <w:spacing w:val="1"/>
        </w:rPr>
        <w:t>c</w:t>
      </w:r>
      <w:r w:rsidRPr="00662589">
        <w:rPr>
          <w:rFonts w:eastAsia="Arial" w:cs="Arial"/>
          <w:spacing w:val="-1"/>
        </w:rPr>
        <w:t>e</w:t>
      </w:r>
      <w:r w:rsidRPr="00662589">
        <w:rPr>
          <w:rFonts w:eastAsia="Arial" w:cs="Arial"/>
        </w:rPr>
        <w:t>rn</w:t>
      </w:r>
      <w:r w:rsidRPr="00662589">
        <w:rPr>
          <w:rFonts w:eastAsia="Arial" w:cs="Arial"/>
          <w:spacing w:val="-8"/>
        </w:rPr>
        <w:t xml:space="preserve"> </w:t>
      </w:r>
      <w:r w:rsidRPr="00662589">
        <w:rPr>
          <w:rFonts w:eastAsia="Arial" w:cs="Arial"/>
        </w:rPr>
        <w:t>the</w:t>
      </w:r>
      <w:r w:rsidRPr="00662589">
        <w:rPr>
          <w:rFonts w:eastAsia="Arial" w:cs="Arial"/>
          <w:spacing w:val="-2"/>
        </w:rPr>
        <w:t xml:space="preserve"> </w:t>
      </w:r>
      <w:r w:rsidRPr="00662589">
        <w:rPr>
          <w:rFonts w:eastAsia="Arial" w:cs="Arial"/>
        </w:rPr>
        <w:t>in</w:t>
      </w:r>
      <w:r w:rsidRPr="00662589">
        <w:rPr>
          <w:rFonts w:eastAsia="Arial" w:cs="Arial"/>
          <w:spacing w:val="-1"/>
        </w:rPr>
        <w:t>d</w:t>
      </w:r>
      <w:r w:rsidRPr="00662589">
        <w:rPr>
          <w:rFonts w:eastAsia="Arial" w:cs="Arial"/>
        </w:rPr>
        <w:t>i</w:t>
      </w:r>
      <w:r w:rsidRPr="00662589">
        <w:rPr>
          <w:rFonts w:eastAsia="Arial" w:cs="Arial"/>
          <w:spacing w:val="1"/>
        </w:rPr>
        <w:t>v</w:t>
      </w:r>
      <w:r w:rsidRPr="00662589">
        <w:rPr>
          <w:rFonts w:eastAsia="Arial" w:cs="Arial"/>
          <w:spacing w:val="-1"/>
        </w:rPr>
        <w:t>i</w:t>
      </w:r>
      <w:r w:rsidRPr="00662589">
        <w:rPr>
          <w:rFonts w:eastAsia="Arial" w:cs="Arial"/>
        </w:rPr>
        <w:t>du</w:t>
      </w:r>
      <w:r w:rsidRPr="00662589">
        <w:rPr>
          <w:rFonts w:eastAsia="Arial" w:cs="Arial"/>
          <w:spacing w:val="1"/>
        </w:rPr>
        <w:t>a</w:t>
      </w:r>
      <w:r w:rsidRPr="00662589">
        <w:rPr>
          <w:rFonts w:eastAsia="Arial" w:cs="Arial"/>
        </w:rPr>
        <w:t>l</w:t>
      </w:r>
      <w:r w:rsidRPr="00662589">
        <w:rPr>
          <w:rFonts w:eastAsia="Arial" w:cs="Arial"/>
          <w:spacing w:val="-9"/>
        </w:rPr>
        <w:t xml:space="preserve"> </w:t>
      </w:r>
      <w:r w:rsidRPr="00662589">
        <w:rPr>
          <w:rFonts w:eastAsia="Arial" w:cs="Arial"/>
        </w:rPr>
        <w:t>in s</w:t>
      </w:r>
      <w:r w:rsidRPr="00662589">
        <w:rPr>
          <w:rFonts w:eastAsia="Arial" w:cs="Arial"/>
          <w:spacing w:val="1"/>
        </w:rPr>
        <w:t>o</w:t>
      </w:r>
      <w:r w:rsidRPr="00662589">
        <w:rPr>
          <w:rFonts w:eastAsia="Arial" w:cs="Arial"/>
        </w:rPr>
        <w:t>me</w:t>
      </w:r>
      <w:r w:rsidRPr="00662589">
        <w:rPr>
          <w:rFonts w:eastAsia="Arial" w:cs="Arial"/>
          <w:spacing w:val="-5"/>
        </w:rPr>
        <w:t xml:space="preserve"> </w:t>
      </w:r>
      <w:r w:rsidRPr="00662589">
        <w:rPr>
          <w:rFonts w:eastAsia="Arial" w:cs="Arial"/>
        </w:rPr>
        <w:t>way.</w:t>
      </w:r>
    </w:p>
    <w:p w14:paraId="1E56DAD1" w14:textId="77777777" w:rsidR="00A12046" w:rsidRPr="00662589" w:rsidRDefault="00A12046" w:rsidP="00EF28E6">
      <w:pPr>
        <w:spacing w:before="9" w:line="100" w:lineRule="exact"/>
        <w:jc w:val="left"/>
        <w:rPr>
          <w:sz w:val="11"/>
          <w:szCs w:val="11"/>
        </w:rPr>
      </w:pPr>
    </w:p>
    <w:p w14:paraId="05154E97" w14:textId="26178FD7" w:rsidR="00A12046" w:rsidRPr="00662589" w:rsidRDefault="00A12046" w:rsidP="00EF28E6">
      <w:pPr>
        <w:ind w:left="576"/>
        <w:jc w:val="left"/>
        <w:rPr>
          <w:rFonts w:eastAsia="Arial" w:cs="Arial"/>
        </w:rPr>
      </w:pPr>
      <w:r w:rsidRPr="00662589">
        <w:rPr>
          <w:rFonts w:eastAsia="Arial" w:cs="Arial"/>
        </w:rPr>
        <w:t>To</w:t>
      </w:r>
      <w:r w:rsidRPr="00662589">
        <w:rPr>
          <w:rFonts w:eastAsia="Arial" w:cs="Arial"/>
          <w:spacing w:val="-3"/>
        </w:rPr>
        <w:t xml:space="preserve"> </w:t>
      </w:r>
      <w:r w:rsidRPr="00662589">
        <w:rPr>
          <w:rFonts w:eastAsia="Arial" w:cs="Arial"/>
        </w:rPr>
        <w:t>de</w:t>
      </w:r>
      <w:r w:rsidRPr="00662589">
        <w:rPr>
          <w:rFonts w:eastAsia="Arial" w:cs="Arial"/>
          <w:spacing w:val="1"/>
        </w:rPr>
        <w:t>c</w:t>
      </w:r>
      <w:r w:rsidRPr="00662589">
        <w:rPr>
          <w:rFonts w:eastAsia="Arial" w:cs="Arial"/>
        </w:rPr>
        <w:t>ide</w:t>
      </w:r>
      <w:r w:rsidRPr="00662589">
        <w:rPr>
          <w:rFonts w:eastAsia="Arial" w:cs="Arial"/>
          <w:spacing w:val="-6"/>
        </w:rPr>
        <w:t xml:space="preserve"> </w:t>
      </w:r>
      <w:proofErr w:type="gramStart"/>
      <w:r w:rsidRPr="00662589">
        <w:rPr>
          <w:rFonts w:eastAsia="Arial" w:cs="Arial"/>
          <w:spacing w:val="-1"/>
        </w:rPr>
        <w:t>w</w:t>
      </w:r>
      <w:r w:rsidRPr="00662589">
        <w:rPr>
          <w:rFonts w:eastAsia="Arial" w:cs="Arial"/>
        </w:rPr>
        <w:t>hether</w:t>
      </w:r>
      <w:r w:rsidRPr="00662589">
        <w:rPr>
          <w:rFonts w:eastAsia="Arial" w:cs="Arial"/>
          <w:spacing w:val="-8"/>
        </w:rPr>
        <w:t xml:space="preserve"> </w:t>
      </w:r>
      <w:r w:rsidRPr="00662589">
        <w:rPr>
          <w:rFonts w:eastAsia="Arial" w:cs="Arial"/>
        </w:rPr>
        <w:t>or</w:t>
      </w:r>
      <w:r w:rsidRPr="00662589">
        <w:rPr>
          <w:rFonts w:eastAsia="Arial" w:cs="Arial"/>
          <w:spacing w:val="-2"/>
        </w:rPr>
        <w:t xml:space="preserve"> </w:t>
      </w:r>
      <w:r w:rsidRPr="00662589">
        <w:rPr>
          <w:rFonts w:eastAsia="Arial" w:cs="Arial"/>
        </w:rPr>
        <w:t>not</w:t>
      </w:r>
      <w:proofErr w:type="gramEnd"/>
      <w:r w:rsidRPr="00662589">
        <w:rPr>
          <w:rFonts w:eastAsia="Arial" w:cs="Arial"/>
          <w:spacing w:val="-3"/>
        </w:rPr>
        <w:t xml:space="preserve"> </w:t>
      </w:r>
      <w:r w:rsidRPr="00662589">
        <w:rPr>
          <w:rFonts w:eastAsia="Arial" w:cs="Arial"/>
        </w:rPr>
        <w:t>data</w:t>
      </w:r>
      <w:r w:rsidRPr="00662589">
        <w:rPr>
          <w:rFonts w:eastAsia="Arial" w:cs="Arial"/>
          <w:spacing w:val="-4"/>
        </w:rPr>
        <w:t xml:space="preserve"> </w:t>
      </w:r>
      <w:r w:rsidRPr="00662589">
        <w:rPr>
          <w:rFonts w:eastAsia="Arial" w:cs="Arial"/>
        </w:rPr>
        <w:t>relates</w:t>
      </w:r>
      <w:r w:rsidRPr="00662589">
        <w:rPr>
          <w:rFonts w:eastAsia="Arial" w:cs="Arial"/>
          <w:spacing w:val="-7"/>
        </w:rPr>
        <w:t xml:space="preserve"> </w:t>
      </w:r>
      <w:r w:rsidRPr="00662589">
        <w:rPr>
          <w:rFonts w:eastAsia="Arial" w:cs="Arial"/>
        </w:rPr>
        <w:t>to</w:t>
      </w:r>
      <w:r w:rsidRPr="00662589">
        <w:rPr>
          <w:rFonts w:eastAsia="Arial" w:cs="Arial"/>
          <w:spacing w:val="-2"/>
        </w:rPr>
        <w:t xml:space="preserve"> </w:t>
      </w:r>
      <w:r w:rsidRPr="00662589">
        <w:rPr>
          <w:rFonts w:eastAsia="Arial" w:cs="Arial"/>
        </w:rPr>
        <w:t>an</w:t>
      </w:r>
      <w:r w:rsidRPr="00662589">
        <w:rPr>
          <w:rFonts w:eastAsia="Arial" w:cs="Arial"/>
          <w:spacing w:val="-2"/>
        </w:rPr>
        <w:t xml:space="preserve"> </w:t>
      </w:r>
      <w:r w:rsidRPr="00662589">
        <w:rPr>
          <w:rFonts w:eastAsia="Arial" w:cs="Arial"/>
        </w:rPr>
        <w:t>i</w:t>
      </w:r>
      <w:r w:rsidRPr="00662589">
        <w:rPr>
          <w:rFonts w:eastAsia="Arial" w:cs="Arial"/>
          <w:spacing w:val="1"/>
        </w:rPr>
        <w:t>n</w:t>
      </w:r>
      <w:r w:rsidRPr="00662589">
        <w:rPr>
          <w:rFonts w:eastAsia="Arial" w:cs="Arial"/>
        </w:rPr>
        <w:t>dividual,</w:t>
      </w:r>
      <w:r w:rsidRPr="00662589">
        <w:rPr>
          <w:rFonts w:eastAsia="Arial" w:cs="Arial"/>
          <w:spacing w:val="-9"/>
        </w:rPr>
        <w:t xml:space="preserve"> </w:t>
      </w:r>
      <w:r w:rsidR="00547297" w:rsidRPr="00662589">
        <w:rPr>
          <w:rFonts w:eastAsia="Arial" w:cs="Arial"/>
          <w:spacing w:val="1"/>
        </w:rPr>
        <w:t xml:space="preserve">the </w:t>
      </w:r>
      <w:r w:rsidR="00875B77">
        <w:rPr>
          <w:rFonts w:eastAsia="Arial" w:cs="Arial"/>
          <w:spacing w:val="1"/>
        </w:rPr>
        <w:t>Integrated Care Board</w:t>
      </w:r>
      <w:r w:rsidR="00875B77" w:rsidRPr="00662589">
        <w:rPr>
          <w:rFonts w:eastAsia="Arial" w:cs="Arial"/>
          <w:spacing w:val="1"/>
        </w:rPr>
        <w:t xml:space="preserve"> </w:t>
      </w:r>
      <w:r w:rsidR="00547297" w:rsidRPr="00662589">
        <w:rPr>
          <w:rFonts w:eastAsia="Arial" w:cs="Arial"/>
          <w:spacing w:val="1"/>
        </w:rPr>
        <w:t>needs</w:t>
      </w:r>
      <w:r w:rsidRPr="00662589">
        <w:rPr>
          <w:rFonts w:eastAsia="Arial" w:cs="Arial"/>
          <w:spacing w:val="-4"/>
        </w:rPr>
        <w:t xml:space="preserve"> </w:t>
      </w:r>
      <w:r w:rsidRPr="00662589">
        <w:rPr>
          <w:rFonts w:eastAsia="Arial" w:cs="Arial"/>
        </w:rPr>
        <w:t>to</w:t>
      </w:r>
      <w:r w:rsidRPr="00662589">
        <w:rPr>
          <w:rFonts w:eastAsia="Arial" w:cs="Arial"/>
          <w:spacing w:val="-2"/>
        </w:rPr>
        <w:t xml:space="preserve"> </w:t>
      </w:r>
      <w:r w:rsidRPr="00662589">
        <w:rPr>
          <w:rFonts w:eastAsia="Arial" w:cs="Arial"/>
        </w:rPr>
        <w:t>cons</w:t>
      </w:r>
      <w:r w:rsidRPr="00662589">
        <w:rPr>
          <w:rFonts w:eastAsia="Arial" w:cs="Arial"/>
          <w:spacing w:val="1"/>
        </w:rPr>
        <w:t>i</w:t>
      </w:r>
      <w:r w:rsidRPr="00662589">
        <w:rPr>
          <w:rFonts w:eastAsia="Arial" w:cs="Arial"/>
        </w:rPr>
        <w:t>der:</w:t>
      </w:r>
    </w:p>
    <w:p w14:paraId="1D74B60F" w14:textId="2303E9B6" w:rsidR="00A12046" w:rsidRPr="00662589" w:rsidRDefault="007F0A46" w:rsidP="00EF28E6">
      <w:pPr>
        <w:pStyle w:val="ListParagraph"/>
        <w:numPr>
          <w:ilvl w:val="0"/>
          <w:numId w:val="7"/>
        </w:numPr>
        <w:ind w:left="993" w:hanging="284"/>
        <w:jc w:val="left"/>
        <w:rPr>
          <w:rFonts w:eastAsia="Arial" w:cs="Arial"/>
        </w:rPr>
      </w:pPr>
      <w:r>
        <w:rPr>
          <w:rFonts w:eastAsia="Arial" w:cs="Arial"/>
        </w:rPr>
        <w:t>T</w:t>
      </w:r>
      <w:r w:rsidR="00A12046" w:rsidRPr="00662589">
        <w:rPr>
          <w:rFonts w:eastAsia="Arial" w:cs="Arial"/>
        </w:rPr>
        <w:t>he</w:t>
      </w:r>
      <w:r w:rsidR="00A12046" w:rsidRPr="00662589">
        <w:rPr>
          <w:rFonts w:eastAsia="Arial" w:cs="Arial"/>
          <w:spacing w:val="-3"/>
        </w:rPr>
        <w:t xml:space="preserve"> </w:t>
      </w:r>
      <w:r w:rsidR="00A12046" w:rsidRPr="00662589">
        <w:rPr>
          <w:rFonts w:eastAsia="Arial" w:cs="Arial"/>
        </w:rPr>
        <w:t>content</w:t>
      </w:r>
      <w:r w:rsidR="00A12046" w:rsidRPr="00662589">
        <w:rPr>
          <w:rFonts w:eastAsia="Arial" w:cs="Arial"/>
          <w:spacing w:val="-7"/>
        </w:rPr>
        <w:t xml:space="preserve"> </w:t>
      </w:r>
      <w:r w:rsidR="00A12046" w:rsidRPr="00662589">
        <w:rPr>
          <w:rFonts w:eastAsia="Arial" w:cs="Arial"/>
        </w:rPr>
        <w:t>of</w:t>
      </w:r>
      <w:r w:rsidR="00A12046" w:rsidRPr="00662589">
        <w:rPr>
          <w:rFonts w:eastAsia="Arial" w:cs="Arial"/>
          <w:spacing w:val="-2"/>
        </w:rPr>
        <w:t xml:space="preserve"> </w:t>
      </w:r>
      <w:r w:rsidR="00A12046" w:rsidRPr="00662589">
        <w:rPr>
          <w:rFonts w:eastAsia="Arial" w:cs="Arial"/>
        </w:rPr>
        <w:t>the</w:t>
      </w:r>
      <w:r w:rsidR="00A12046" w:rsidRPr="00662589">
        <w:rPr>
          <w:rFonts w:eastAsia="Arial" w:cs="Arial"/>
          <w:spacing w:val="-2"/>
        </w:rPr>
        <w:t xml:space="preserve"> </w:t>
      </w:r>
      <w:r w:rsidR="00A12046" w:rsidRPr="00662589">
        <w:rPr>
          <w:rFonts w:eastAsia="Arial" w:cs="Arial"/>
        </w:rPr>
        <w:t>data</w:t>
      </w:r>
      <w:r w:rsidR="00A12046" w:rsidRPr="00662589">
        <w:rPr>
          <w:rFonts w:eastAsia="Arial" w:cs="Arial"/>
          <w:spacing w:val="-1"/>
        </w:rPr>
        <w:t xml:space="preserve"> </w:t>
      </w:r>
      <w:r w:rsidR="00A12046" w:rsidRPr="00662589">
        <w:rPr>
          <w:rFonts w:eastAsia="Arial" w:cs="Arial"/>
        </w:rPr>
        <w:t>–</w:t>
      </w:r>
      <w:r w:rsidR="00A12046" w:rsidRPr="00662589">
        <w:rPr>
          <w:rFonts w:eastAsia="Arial" w:cs="Arial"/>
          <w:spacing w:val="-2"/>
        </w:rPr>
        <w:t xml:space="preserve"> </w:t>
      </w:r>
      <w:r w:rsidR="00A12046" w:rsidRPr="00662589">
        <w:rPr>
          <w:rFonts w:eastAsia="Arial" w:cs="Arial"/>
        </w:rPr>
        <w:t>is</w:t>
      </w:r>
      <w:r w:rsidR="00A12046" w:rsidRPr="00662589">
        <w:rPr>
          <w:rFonts w:eastAsia="Arial" w:cs="Arial"/>
          <w:spacing w:val="-1"/>
        </w:rPr>
        <w:t xml:space="preserve"> </w:t>
      </w:r>
      <w:r w:rsidR="00A12046" w:rsidRPr="00662589">
        <w:rPr>
          <w:rFonts w:eastAsia="Arial" w:cs="Arial"/>
        </w:rPr>
        <w:t>it d</w:t>
      </w:r>
      <w:r w:rsidR="00A12046" w:rsidRPr="00662589">
        <w:rPr>
          <w:rFonts w:eastAsia="Arial" w:cs="Arial"/>
          <w:spacing w:val="1"/>
        </w:rPr>
        <w:t>i</w:t>
      </w:r>
      <w:r w:rsidR="00A12046" w:rsidRPr="00662589">
        <w:rPr>
          <w:rFonts w:eastAsia="Arial" w:cs="Arial"/>
        </w:rPr>
        <w:t>r</w:t>
      </w:r>
      <w:r w:rsidR="00A12046" w:rsidRPr="00662589">
        <w:rPr>
          <w:rFonts w:eastAsia="Arial" w:cs="Arial"/>
          <w:spacing w:val="-1"/>
        </w:rPr>
        <w:t>e</w:t>
      </w:r>
      <w:r w:rsidR="00A12046" w:rsidRPr="00662589">
        <w:rPr>
          <w:rFonts w:eastAsia="Arial" w:cs="Arial"/>
        </w:rPr>
        <w:t>ctly</w:t>
      </w:r>
      <w:r w:rsidR="00A12046" w:rsidRPr="00662589">
        <w:rPr>
          <w:rFonts w:eastAsia="Arial" w:cs="Arial"/>
          <w:spacing w:val="-8"/>
        </w:rPr>
        <w:t xml:space="preserve"> </w:t>
      </w:r>
      <w:r w:rsidR="00A12046" w:rsidRPr="00662589">
        <w:rPr>
          <w:rFonts w:eastAsia="Arial" w:cs="Arial"/>
        </w:rPr>
        <w:t>ab</w:t>
      </w:r>
      <w:r w:rsidR="00A12046" w:rsidRPr="00662589">
        <w:rPr>
          <w:rFonts w:eastAsia="Arial" w:cs="Arial"/>
          <w:spacing w:val="1"/>
        </w:rPr>
        <w:t>o</w:t>
      </w:r>
      <w:r w:rsidR="00A12046" w:rsidRPr="00662589">
        <w:rPr>
          <w:rFonts w:eastAsia="Arial" w:cs="Arial"/>
        </w:rPr>
        <w:t>ut</w:t>
      </w:r>
      <w:r w:rsidR="00A12046" w:rsidRPr="00662589">
        <w:rPr>
          <w:rFonts w:eastAsia="Arial" w:cs="Arial"/>
          <w:spacing w:val="-5"/>
        </w:rPr>
        <w:t xml:space="preserve"> </w:t>
      </w:r>
      <w:r w:rsidR="00A12046" w:rsidRPr="00662589">
        <w:rPr>
          <w:rFonts w:eastAsia="Arial" w:cs="Arial"/>
        </w:rPr>
        <w:t>the</w:t>
      </w:r>
      <w:r w:rsidR="00A12046" w:rsidRPr="00662589">
        <w:rPr>
          <w:rFonts w:eastAsia="Arial" w:cs="Arial"/>
          <w:spacing w:val="-2"/>
        </w:rPr>
        <w:t xml:space="preserve"> </w:t>
      </w:r>
      <w:r w:rsidR="00A12046" w:rsidRPr="00662589">
        <w:rPr>
          <w:rFonts w:eastAsia="Arial" w:cs="Arial"/>
        </w:rPr>
        <w:t>indi</w:t>
      </w:r>
      <w:r w:rsidR="00A12046" w:rsidRPr="00662589">
        <w:rPr>
          <w:rFonts w:eastAsia="Arial" w:cs="Arial"/>
          <w:spacing w:val="1"/>
        </w:rPr>
        <w:t>v</w:t>
      </w:r>
      <w:r w:rsidR="00A12046" w:rsidRPr="00662589">
        <w:rPr>
          <w:rFonts w:eastAsia="Arial" w:cs="Arial"/>
        </w:rPr>
        <w:t>idual</w:t>
      </w:r>
      <w:r w:rsidR="00A12046" w:rsidRPr="00662589">
        <w:rPr>
          <w:rFonts w:eastAsia="Arial" w:cs="Arial"/>
          <w:spacing w:val="-8"/>
        </w:rPr>
        <w:t xml:space="preserve"> </w:t>
      </w:r>
      <w:r w:rsidR="00A12046" w:rsidRPr="00662589">
        <w:rPr>
          <w:rFonts w:eastAsia="Arial" w:cs="Arial"/>
        </w:rPr>
        <w:t>or</w:t>
      </w:r>
      <w:r w:rsidR="00A12046" w:rsidRPr="00662589">
        <w:rPr>
          <w:rFonts w:eastAsia="Arial" w:cs="Arial"/>
          <w:spacing w:val="-2"/>
        </w:rPr>
        <w:t xml:space="preserve"> t</w:t>
      </w:r>
      <w:r w:rsidR="00A12046" w:rsidRPr="00662589">
        <w:rPr>
          <w:rFonts w:eastAsia="Arial" w:cs="Arial"/>
        </w:rPr>
        <w:t>he</w:t>
      </w:r>
      <w:r w:rsidR="00A12046" w:rsidRPr="00662589">
        <w:rPr>
          <w:rFonts w:eastAsia="Arial" w:cs="Arial"/>
          <w:spacing w:val="1"/>
        </w:rPr>
        <w:t>i</w:t>
      </w:r>
      <w:r w:rsidR="00A12046" w:rsidRPr="00662589">
        <w:rPr>
          <w:rFonts w:eastAsia="Arial" w:cs="Arial"/>
        </w:rPr>
        <w:t>r</w:t>
      </w:r>
      <w:r w:rsidR="00A12046" w:rsidRPr="00662589">
        <w:rPr>
          <w:rFonts w:eastAsia="Arial" w:cs="Arial"/>
          <w:spacing w:val="-4"/>
        </w:rPr>
        <w:t xml:space="preserve"> </w:t>
      </w:r>
      <w:r w:rsidR="00A12046" w:rsidRPr="00662589">
        <w:rPr>
          <w:rFonts w:eastAsia="Arial" w:cs="Arial"/>
        </w:rPr>
        <w:t>a</w:t>
      </w:r>
      <w:r w:rsidR="00A12046" w:rsidRPr="00662589">
        <w:rPr>
          <w:rFonts w:eastAsia="Arial" w:cs="Arial"/>
          <w:spacing w:val="1"/>
        </w:rPr>
        <w:t>c</w:t>
      </w:r>
      <w:r w:rsidR="00A12046" w:rsidRPr="00662589">
        <w:rPr>
          <w:rFonts w:eastAsia="Arial" w:cs="Arial"/>
        </w:rPr>
        <w:t>tivit</w:t>
      </w:r>
      <w:r w:rsidR="00A12046" w:rsidRPr="00662589">
        <w:rPr>
          <w:rFonts w:eastAsia="Arial" w:cs="Arial"/>
          <w:spacing w:val="1"/>
        </w:rPr>
        <w:t>i</w:t>
      </w:r>
      <w:r w:rsidR="00A12046" w:rsidRPr="00662589">
        <w:rPr>
          <w:rFonts w:eastAsia="Arial" w:cs="Arial"/>
          <w:spacing w:val="-1"/>
        </w:rPr>
        <w:t>e</w:t>
      </w:r>
      <w:r w:rsidR="00A12046" w:rsidRPr="00662589">
        <w:rPr>
          <w:rFonts w:eastAsia="Arial" w:cs="Arial"/>
        </w:rPr>
        <w:t>s</w:t>
      </w:r>
      <w:r w:rsidR="00A12046" w:rsidRPr="00662589">
        <w:rPr>
          <w:rFonts w:eastAsia="Arial" w:cs="Arial"/>
          <w:spacing w:val="1"/>
        </w:rPr>
        <w:t>?</w:t>
      </w:r>
    </w:p>
    <w:p w14:paraId="21792C50" w14:textId="6BF6537F" w:rsidR="00A12046" w:rsidRPr="00662589" w:rsidRDefault="007F0A46" w:rsidP="00EF28E6">
      <w:pPr>
        <w:pStyle w:val="ListParagraph"/>
        <w:numPr>
          <w:ilvl w:val="0"/>
          <w:numId w:val="7"/>
        </w:numPr>
        <w:ind w:left="993" w:hanging="284"/>
        <w:jc w:val="left"/>
        <w:rPr>
          <w:rFonts w:eastAsia="Arial" w:cs="Arial"/>
        </w:rPr>
      </w:pPr>
      <w:r>
        <w:rPr>
          <w:rFonts w:eastAsia="Arial" w:cs="Arial"/>
        </w:rPr>
        <w:t>T</w:t>
      </w:r>
      <w:r w:rsidR="00A12046" w:rsidRPr="00662589">
        <w:rPr>
          <w:rFonts w:eastAsia="Arial" w:cs="Arial"/>
        </w:rPr>
        <w:t>he</w:t>
      </w:r>
      <w:r w:rsidR="00A12046" w:rsidRPr="00662589">
        <w:rPr>
          <w:rFonts w:eastAsia="Arial" w:cs="Arial"/>
          <w:spacing w:val="-3"/>
        </w:rPr>
        <w:t xml:space="preserve"> </w:t>
      </w:r>
      <w:r w:rsidR="00A12046" w:rsidRPr="00662589">
        <w:rPr>
          <w:rFonts w:eastAsia="Arial" w:cs="Arial"/>
        </w:rPr>
        <w:t>pur</w:t>
      </w:r>
      <w:r w:rsidR="00A12046" w:rsidRPr="00662589">
        <w:rPr>
          <w:rFonts w:eastAsia="Arial" w:cs="Arial"/>
          <w:spacing w:val="1"/>
        </w:rPr>
        <w:t>p</w:t>
      </w:r>
      <w:r w:rsidR="00A12046" w:rsidRPr="00662589">
        <w:rPr>
          <w:rFonts w:eastAsia="Arial" w:cs="Arial"/>
        </w:rPr>
        <w:t>ose</w:t>
      </w:r>
      <w:r w:rsidR="00A12046" w:rsidRPr="00662589">
        <w:rPr>
          <w:rFonts w:eastAsia="Arial" w:cs="Arial"/>
          <w:spacing w:val="-8"/>
        </w:rPr>
        <w:t xml:space="preserve"> </w:t>
      </w:r>
      <w:r w:rsidR="00EA554E" w:rsidRPr="00662589">
        <w:rPr>
          <w:rFonts w:eastAsia="Arial" w:cs="Arial"/>
          <w:spacing w:val="-8"/>
        </w:rPr>
        <w:t>of the data being</w:t>
      </w:r>
      <w:r w:rsidR="00A12046" w:rsidRPr="00662589">
        <w:rPr>
          <w:rFonts w:eastAsia="Arial" w:cs="Arial"/>
          <w:spacing w:val="-3"/>
        </w:rPr>
        <w:t xml:space="preserve"> </w:t>
      </w:r>
      <w:r w:rsidR="00A12046" w:rsidRPr="00662589">
        <w:rPr>
          <w:rFonts w:eastAsia="Arial" w:cs="Arial"/>
          <w:spacing w:val="1"/>
        </w:rPr>
        <w:t>p</w:t>
      </w:r>
      <w:r w:rsidR="00A12046" w:rsidRPr="00662589">
        <w:rPr>
          <w:rFonts w:eastAsia="Arial" w:cs="Arial"/>
        </w:rPr>
        <w:t>ro</w:t>
      </w:r>
      <w:r w:rsidR="00A12046" w:rsidRPr="00662589">
        <w:rPr>
          <w:rFonts w:eastAsia="Arial" w:cs="Arial"/>
          <w:spacing w:val="-1"/>
        </w:rPr>
        <w:t>c</w:t>
      </w:r>
      <w:r w:rsidR="00A12046" w:rsidRPr="00662589">
        <w:rPr>
          <w:rFonts w:eastAsia="Arial" w:cs="Arial"/>
        </w:rPr>
        <w:t>ess</w:t>
      </w:r>
      <w:r w:rsidR="00EA554E" w:rsidRPr="00662589">
        <w:rPr>
          <w:rFonts w:eastAsia="Arial" w:cs="Arial"/>
        </w:rPr>
        <w:t>ed</w:t>
      </w:r>
      <w:r>
        <w:rPr>
          <w:rFonts w:eastAsia="Arial" w:cs="Arial"/>
        </w:rPr>
        <w:t>.</w:t>
      </w:r>
    </w:p>
    <w:p w14:paraId="40A5C680" w14:textId="63EE2BF7" w:rsidR="00A12046" w:rsidRPr="00662589" w:rsidRDefault="007F0A46" w:rsidP="00EF28E6">
      <w:pPr>
        <w:pStyle w:val="ListParagraph"/>
        <w:numPr>
          <w:ilvl w:val="0"/>
          <w:numId w:val="7"/>
        </w:numPr>
        <w:ind w:left="993" w:hanging="284"/>
        <w:jc w:val="left"/>
        <w:rPr>
          <w:rFonts w:eastAsia="Arial" w:cs="Arial"/>
        </w:rPr>
      </w:pPr>
      <w:r>
        <w:rPr>
          <w:rFonts w:eastAsia="Arial" w:cs="Arial"/>
        </w:rPr>
        <w:t>T</w:t>
      </w:r>
      <w:r w:rsidR="00A12046" w:rsidRPr="00662589">
        <w:rPr>
          <w:rFonts w:eastAsia="Arial" w:cs="Arial"/>
        </w:rPr>
        <w:t>he</w:t>
      </w:r>
      <w:r w:rsidR="00A12046" w:rsidRPr="00662589">
        <w:rPr>
          <w:rFonts w:eastAsia="Arial" w:cs="Arial"/>
          <w:spacing w:val="-3"/>
        </w:rPr>
        <w:t xml:space="preserve"> </w:t>
      </w:r>
      <w:r w:rsidR="00A12046" w:rsidRPr="00662589">
        <w:rPr>
          <w:rFonts w:eastAsia="Arial" w:cs="Arial"/>
        </w:rPr>
        <w:t>re</w:t>
      </w:r>
      <w:r w:rsidR="00A12046" w:rsidRPr="00662589">
        <w:rPr>
          <w:rFonts w:eastAsia="Arial" w:cs="Arial"/>
          <w:spacing w:val="1"/>
        </w:rPr>
        <w:t>s</w:t>
      </w:r>
      <w:r w:rsidR="00A12046" w:rsidRPr="00662589">
        <w:rPr>
          <w:rFonts w:eastAsia="Arial" w:cs="Arial"/>
        </w:rPr>
        <w:t>ults</w:t>
      </w:r>
      <w:r w:rsidR="00A12046" w:rsidRPr="00662589">
        <w:rPr>
          <w:rFonts w:eastAsia="Arial" w:cs="Arial"/>
          <w:spacing w:val="-6"/>
        </w:rPr>
        <w:t xml:space="preserve"> </w:t>
      </w:r>
      <w:r w:rsidR="00A12046" w:rsidRPr="00662589">
        <w:rPr>
          <w:rFonts w:eastAsia="Arial" w:cs="Arial"/>
          <w:spacing w:val="-1"/>
        </w:rPr>
        <w:t>o</w:t>
      </w:r>
      <w:r w:rsidR="00A12046" w:rsidRPr="00662589">
        <w:rPr>
          <w:rFonts w:eastAsia="Arial" w:cs="Arial"/>
        </w:rPr>
        <w:t>f</w:t>
      </w:r>
      <w:r w:rsidR="00A12046" w:rsidRPr="00662589">
        <w:rPr>
          <w:rFonts w:eastAsia="Arial" w:cs="Arial"/>
          <w:spacing w:val="-1"/>
        </w:rPr>
        <w:t xml:space="preserve"> </w:t>
      </w:r>
      <w:r w:rsidR="00A12046" w:rsidRPr="00662589">
        <w:rPr>
          <w:rFonts w:eastAsia="Arial" w:cs="Arial"/>
        </w:rPr>
        <w:t>or</w:t>
      </w:r>
      <w:r w:rsidR="00A12046" w:rsidRPr="00662589">
        <w:rPr>
          <w:rFonts w:eastAsia="Arial" w:cs="Arial"/>
          <w:spacing w:val="-2"/>
        </w:rPr>
        <w:t xml:space="preserve"> </w:t>
      </w:r>
      <w:r w:rsidR="00A12046" w:rsidRPr="00662589">
        <w:rPr>
          <w:rFonts w:eastAsia="Arial" w:cs="Arial"/>
        </w:rPr>
        <w:t>effe</w:t>
      </w:r>
      <w:r w:rsidR="00A12046" w:rsidRPr="00662589">
        <w:rPr>
          <w:rFonts w:eastAsia="Arial" w:cs="Arial"/>
          <w:spacing w:val="1"/>
        </w:rPr>
        <w:t>c</w:t>
      </w:r>
      <w:r w:rsidR="00A12046" w:rsidRPr="00662589">
        <w:rPr>
          <w:rFonts w:eastAsia="Arial" w:cs="Arial"/>
        </w:rPr>
        <w:t>ts</w:t>
      </w:r>
      <w:r w:rsidR="00A12046" w:rsidRPr="00662589">
        <w:rPr>
          <w:rFonts w:eastAsia="Arial" w:cs="Arial"/>
          <w:spacing w:val="-6"/>
        </w:rPr>
        <w:t xml:space="preserve"> </w:t>
      </w:r>
      <w:r w:rsidR="00A12046" w:rsidRPr="00662589">
        <w:rPr>
          <w:rFonts w:eastAsia="Arial" w:cs="Arial"/>
          <w:spacing w:val="-1"/>
        </w:rPr>
        <w:t>o</w:t>
      </w:r>
      <w:r w:rsidR="00A12046" w:rsidRPr="00662589">
        <w:rPr>
          <w:rFonts w:eastAsia="Arial" w:cs="Arial"/>
        </w:rPr>
        <w:t>n</w:t>
      </w:r>
      <w:r w:rsidR="00A12046" w:rsidRPr="00662589">
        <w:rPr>
          <w:rFonts w:eastAsia="Arial" w:cs="Arial"/>
          <w:spacing w:val="-2"/>
        </w:rPr>
        <w:t xml:space="preserve"> </w:t>
      </w:r>
      <w:r w:rsidR="00A12046" w:rsidRPr="00662589">
        <w:rPr>
          <w:rFonts w:eastAsia="Arial" w:cs="Arial"/>
        </w:rPr>
        <w:t>t</w:t>
      </w:r>
      <w:r w:rsidR="00A12046" w:rsidRPr="00662589">
        <w:rPr>
          <w:rFonts w:eastAsia="Arial" w:cs="Arial"/>
          <w:spacing w:val="1"/>
        </w:rPr>
        <w:t>h</w:t>
      </w:r>
      <w:r w:rsidR="00A12046" w:rsidRPr="00662589">
        <w:rPr>
          <w:rFonts w:eastAsia="Arial" w:cs="Arial"/>
        </w:rPr>
        <w:t>e</w:t>
      </w:r>
      <w:r w:rsidR="00A12046" w:rsidRPr="00662589">
        <w:rPr>
          <w:rFonts w:eastAsia="Arial" w:cs="Arial"/>
          <w:spacing w:val="-3"/>
        </w:rPr>
        <w:t xml:space="preserve"> </w:t>
      </w:r>
      <w:r w:rsidR="00A12046" w:rsidRPr="00662589">
        <w:rPr>
          <w:rFonts w:eastAsia="Arial" w:cs="Arial"/>
          <w:spacing w:val="1"/>
        </w:rPr>
        <w:t>i</w:t>
      </w:r>
      <w:r w:rsidR="00A12046" w:rsidRPr="00662589">
        <w:rPr>
          <w:rFonts w:eastAsia="Arial" w:cs="Arial"/>
        </w:rPr>
        <w:t>nd</w:t>
      </w:r>
      <w:r w:rsidR="00A12046" w:rsidRPr="00662589">
        <w:rPr>
          <w:rFonts w:eastAsia="Arial" w:cs="Arial"/>
          <w:spacing w:val="1"/>
        </w:rPr>
        <w:t>i</w:t>
      </w:r>
      <w:r w:rsidR="00A12046" w:rsidRPr="00662589">
        <w:rPr>
          <w:rFonts w:eastAsia="Arial" w:cs="Arial"/>
        </w:rPr>
        <w:t>vi</w:t>
      </w:r>
      <w:r w:rsidR="00A12046" w:rsidRPr="00662589">
        <w:rPr>
          <w:rFonts w:eastAsia="Arial" w:cs="Arial"/>
          <w:spacing w:val="-1"/>
        </w:rPr>
        <w:t>d</w:t>
      </w:r>
      <w:r w:rsidR="00A12046" w:rsidRPr="00662589">
        <w:rPr>
          <w:rFonts w:eastAsia="Arial" w:cs="Arial"/>
        </w:rPr>
        <w:t>ual</w:t>
      </w:r>
      <w:r w:rsidR="00A12046" w:rsidRPr="00662589">
        <w:rPr>
          <w:rFonts w:eastAsia="Arial" w:cs="Arial"/>
          <w:spacing w:val="-8"/>
        </w:rPr>
        <w:t xml:space="preserve"> </w:t>
      </w:r>
      <w:r w:rsidR="00A12046" w:rsidRPr="00662589">
        <w:rPr>
          <w:rFonts w:eastAsia="Arial" w:cs="Arial"/>
        </w:rPr>
        <w:t>from</w:t>
      </w:r>
      <w:r w:rsidR="00A12046" w:rsidRPr="00662589">
        <w:rPr>
          <w:rFonts w:eastAsia="Arial" w:cs="Arial"/>
          <w:spacing w:val="-4"/>
        </w:rPr>
        <w:t xml:space="preserve"> </w:t>
      </w:r>
      <w:r w:rsidR="00A12046" w:rsidRPr="00662589">
        <w:rPr>
          <w:rFonts w:eastAsia="Arial" w:cs="Arial"/>
        </w:rPr>
        <w:t>pro</w:t>
      </w:r>
      <w:r w:rsidR="00A12046" w:rsidRPr="00662589">
        <w:rPr>
          <w:rFonts w:eastAsia="Arial" w:cs="Arial"/>
          <w:spacing w:val="1"/>
        </w:rPr>
        <w:t>c</w:t>
      </w:r>
      <w:r w:rsidR="00A12046" w:rsidRPr="00662589">
        <w:rPr>
          <w:rFonts w:eastAsia="Arial" w:cs="Arial"/>
        </w:rPr>
        <w:t>e</w:t>
      </w:r>
      <w:r w:rsidR="00A12046" w:rsidRPr="00662589">
        <w:rPr>
          <w:rFonts w:eastAsia="Arial" w:cs="Arial"/>
          <w:spacing w:val="1"/>
        </w:rPr>
        <w:t>s</w:t>
      </w:r>
      <w:r w:rsidR="00A12046" w:rsidRPr="00662589">
        <w:rPr>
          <w:rFonts w:eastAsia="Arial" w:cs="Arial"/>
        </w:rPr>
        <w:t>s</w:t>
      </w:r>
      <w:r w:rsidR="00A12046" w:rsidRPr="00662589">
        <w:rPr>
          <w:rFonts w:eastAsia="Arial" w:cs="Arial"/>
          <w:spacing w:val="1"/>
        </w:rPr>
        <w:t>i</w:t>
      </w:r>
      <w:r w:rsidR="00A12046" w:rsidRPr="00662589">
        <w:rPr>
          <w:rFonts w:eastAsia="Arial" w:cs="Arial"/>
        </w:rPr>
        <w:t>ng</w:t>
      </w:r>
      <w:r w:rsidR="00A12046" w:rsidRPr="00662589">
        <w:rPr>
          <w:rFonts w:eastAsia="Arial" w:cs="Arial"/>
          <w:spacing w:val="-11"/>
        </w:rPr>
        <w:t xml:space="preserve"> </w:t>
      </w:r>
      <w:r w:rsidR="00A12046" w:rsidRPr="00662589">
        <w:rPr>
          <w:rFonts w:eastAsia="Arial" w:cs="Arial"/>
        </w:rPr>
        <w:t>the</w:t>
      </w:r>
      <w:r w:rsidR="00A12046" w:rsidRPr="00662589">
        <w:rPr>
          <w:rFonts w:eastAsia="Arial" w:cs="Arial"/>
          <w:spacing w:val="-3"/>
        </w:rPr>
        <w:t xml:space="preserve"> </w:t>
      </w:r>
      <w:r w:rsidR="00A12046" w:rsidRPr="00662589">
        <w:rPr>
          <w:rFonts w:eastAsia="Arial" w:cs="Arial"/>
        </w:rPr>
        <w:t>data.</w:t>
      </w:r>
    </w:p>
    <w:p w14:paraId="32BCFEFF" w14:textId="77777777" w:rsidR="00A12046" w:rsidRPr="00662589" w:rsidRDefault="00A12046" w:rsidP="00EF28E6">
      <w:pPr>
        <w:spacing w:before="9" w:line="100" w:lineRule="exact"/>
        <w:jc w:val="left"/>
        <w:rPr>
          <w:sz w:val="11"/>
          <w:szCs w:val="11"/>
        </w:rPr>
      </w:pPr>
    </w:p>
    <w:p w14:paraId="178F3A61" w14:textId="397FF392" w:rsidR="00A12046" w:rsidRPr="00662589" w:rsidRDefault="00A12046" w:rsidP="00EF28E6">
      <w:pPr>
        <w:ind w:left="640"/>
        <w:jc w:val="left"/>
        <w:rPr>
          <w:rFonts w:eastAsia="Arial" w:cs="Arial"/>
        </w:rPr>
      </w:pPr>
      <w:r w:rsidRPr="00662589">
        <w:rPr>
          <w:rFonts w:eastAsia="Arial" w:cs="Arial"/>
        </w:rPr>
        <w:t>Data</w:t>
      </w:r>
      <w:r w:rsidRPr="00662589">
        <w:rPr>
          <w:rFonts w:eastAsia="Arial" w:cs="Arial"/>
          <w:spacing w:val="2"/>
        </w:rPr>
        <w:t xml:space="preserve"> </w:t>
      </w:r>
      <w:r w:rsidRPr="00662589">
        <w:rPr>
          <w:rFonts w:eastAsia="Arial" w:cs="Arial"/>
        </w:rPr>
        <w:t>c</w:t>
      </w:r>
      <w:r w:rsidRPr="00662589">
        <w:rPr>
          <w:rFonts w:eastAsia="Arial" w:cs="Arial"/>
          <w:spacing w:val="1"/>
        </w:rPr>
        <w:t>a</w:t>
      </w:r>
      <w:r w:rsidRPr="00662589">
        <w:rPr>
          <w:rFonts w:eastAsia="Arial" w:cs="Arial"/>
        </w:rPr>
        <w:t>n</w:t>
      </w:r>
      <w:r w:rsidRPr="00662589">
        <w:rPr>
          <w:rFonts w:eastAsia="Arial" w:cs="Arial"/>
          <w:spacing w:val="3"/>
        </w:rPr>
        <w:t xml:space="preserve"> </w:t>
      </w:r>
      <w:r w:rsidRPr="00662589">
        <w:rPr>
          <w:rFonts w:eastAsia="Arial" w:cs="Arial"/>
        </w:rPr>
        <w:t>re</w:t>
      </w:r>
      <w:r w:rsidRPr="00662589">
        <w:rPr>
          <w:rFonts w:eastAsia="Arial" w:cs="Arial"/>
          <w:spacing w:val="-1"/>
        </w:rPr>
        <w:t>f</w:t>
      </w:r>
      <w:r w:rsidRPr="00662589">
        <w:rPr>
          <w:rFonts w:eastAsia="Arial" w:cs="Arial"/>
        </w:rPr>
        <w:t>eren</w:t>
      </w:r>
      <w:r w:rsidRPr="00662589">
        <w:rPr>
          <w:rFonts w:eastAsia="Arial" w:cs="Arial"/>
          <w:spacing w:val="1"/>
        </w:rPr>
        <w:t>c</w:t>
      </w:r>
      <w:r w:rsidRPr="00662589">
        <w:rPr>
          <w:rFonts w:eastAsia="Arial" w:cs="Arial"/>
        </w:rPr>
        <w:t>e</w:t>
      </w:r>
      <w:r w:rsidRPr="00662589">
        <w:rPr>
          <w:rFonts w:eastAsia="Arial" w:cs="Arial"/>
          <w:spacing w:val="-3"/>
        </w:rPr>
        <w:t xml:space="preserve"> </w:t>
      </w:r>
      <w:r w:rsidRPr="00662589">
        <w:rPr>
          <w:rFonts w:eastAsia="Arial" w:cs="Arial"/>
        </w:rPr>
        <w:t>an</w:t>
      </w:r>
      <w:r w:rsidRPr="00662589">
        <w:rPr>
          <w:rFonts w:eastAsia="Arial" w:cs="Arial"/>
          <w:spacing w:val="5"/>
        </w:rPr>
        <w:t xml:space="preserve"> </w:t>
      </w:r>
      <w:r w:rsidRPr="00662589">
        <w:rPr>
          <w:rFonts w:eastAsia="Arial" w:cs="Arial"/>
        </w:rPr>
        <w:t>identifi</w:t>
      </w:r>
      <w:r w:rsidRPr="00662589">
        <w:rPr>
          <w:rFonts w:eastAsia="Arial" w:cs="Arial"/>
          <w:spacing w:val="1"/>
        </w:rPr>
        <w:t>a</w:t>
      </w:r>
      <w:r w:rsidRPr="00662589">
        <w:rPr>
          <w:rFonts w:eastAsia="Arial" w:cs="Arial"/>
        </w:rPr>
        <w:t>ble</w:t>
      </w:r>
      <w:r w:rsidRPr="00662589">
        <w:rPr>
          <w:rFonts w:eastAsia="Arial" w:cs="Arial"/>
          <w:spacing w:val="-6"/>
        </w:rPr>
        <w:t xml:space="preserve"> </w:t>
      </w:r>
      <w:r w:rsidRPr="00662589">
        <w:rPr>
          <w:rFonts w:eastAsia="Arial" w:cs="Arial"/>
        </w:rPr>
        <w:t>indi</w:t>
      </w:r>
      <w:r w:rsidRPr="00662589">
        <w:rPr>
          <w:rFonts w:eastAsia="Arial" w:cs="Arial"/>
          <w:spacing w:val="1"/>
        </w:rPr>
        <w:t>v</w:t>
      </w:r>
      <w:r w:rsidRPr="00662589">
        <w:rPr>
          <w:rFonts w:eastAsia="Arial" w:cs="Arial"/>
        </w:rPr>
        <w:t>idual</w:t>
      </w:r>
      <w:r w:rsidRPr="00662589">
        <w:rPr>
          <w:rFonts w:eastAsia="Arial" w:cs="Arial"/>
          <w:spacing w:val="-3"/>
        </w:rPr>
        <w:t xml:space="preserve"> </w:t>
      </w:r>
      <w:r w:rsidRPr="00662589">
        <w:rPr>
          <w:rFonts w:eastAsia="Arial" w:cs="Arial"/>
        </w:rPr>
        <w:t>and</w:t>
      </w:r>
      <w:r w:rsidRPr="00662589">
        <w:rPr>
          <w:rFonts w:eastAsia="Arial" w:cs="Arial"/>
          <w:spacing w:val="2"/>
        </w:rPr>
        <w:t xml:space="preserve"> </w:t>
      </w:r>
      <w:r w:rsidRPr="00662589">
        <w:rPr>
          <w:rFonts w:eastAsia="Arial" w:cs="Arial"/>
        </w:rPr>
        <w:t>not</w:t>
      </w:r>
      <w:r w:rsidRPr="00662589">
        <w:rPr>
          <w:rFonts w:eastAsia="Arial" w:cs="Arial"/>
          <w:spacing w:val="3"/>
        </w:rPr>
        <w:t xml:space="preserve"> </w:t>
      </w:r>
      <w:r w:rsidRPr="00662589">
        <w:rPr>
          <w:rFonts w:eastAsia="Arial" w:cs="Arial"/>
        </w:rPr>
        <w:t>be</w:t>
      </w:r>
      <w:r w:rsidRPr="00662589">
        <w:rPr>
          <w:rFonts w:eastAsia="Arial" w:cs="Arial"/>
          <w:spacing w:val="5"/>
        </w:rPr>
        <w:t xml:space="preserve"> </w:t>
      </w:r>
      <w:r w:rsidRPr="00662589">
        <w:rPr>
          <w:rFonts w:eastAsia="Arial" w:cs="Arial"/>
        </w:rPr>
        <w:t>personal</w:t>
      </w:r>
      <w:r w:rsidRPr="00662589">
        <w:rPr>
          <w:rFonts w:eastAsia="Arial" w:cs="Arial"/>
          <w:spacing w:val="-2"/>
        </w:rPr>
        <w:t xml:space="preserve"> </w:t>
      </w:r>
      <w:r w:rsidRPr="00662589">
        <w:rPr>
          <w:rFonts w:eastAsia="Arial" w:cs="Arial"/>
        </w:rPr>
        <w:t>data</w:t>
      </w:r>
      <w:r w:rsidRPr="00662589">
        <w:rPr>
          <w:rFonts w:eastAsia="Arial" w:cs="Arial"/>
          <w:spacing w:val="2"/>
        </w:rPr>
        <w:t xml:space="preserve"> </w:t>
      </w:r>
      <w:r w:rsidRPr="00662589">
        <w:rPr>
          <w:rFonts w:eastAsia="Arial" w:cs="Arial"/>
        </w:rPr>
        <w:t>about that</w:t>
      </w:r>
      <w:r w:rsidRPr="00662589">
        <w:rPr>
          <w:rFonts w:eastAsia="Arial" w:cs="Arial"/>
          <w:spacing w:val="3"/>
        </w:rPr>
        <w:t xml:space="preserve"> </w:t>
      </w:r>
      <w:r w:rsidRPr="00662589">
        <w:rPr>
          <w:rFonts w:eastAsia="Arial" w:cs="Arial"/>
        </w:rPr>
        <w:t>indivi</w:t>
      </w:r>
      <w:r w:rsidRPr="00662589">
        <w:rPr>
          <w:rFonts w:eastAsia="Arial" w:cs="Arial"/>
          <w:spacing w:val="1"/>
        </w:rPr>
        <w:t>d</w:t>
      </w:r>
      <w:r w:rsidRPr="00662589">
        <w:rPr>
          <w:rFonts w:eastAsia="Arial" w:cs="Arial"/>
        </w:rPr>
        <w:t>ua</w:t>
      </w:r>
      <w:r w:rsidRPr="00662589">
        <w:rPr>
          <w:rFonts w:eastAsia="Arial" w:cs="Arial"/>
          <w:spacing w:val="1"/>
        </w:rPr>
        <w:t>l</w:t>
      </w:r>
      <w:r w:rsidRPr="00662589">
        <w:rPr>
          <w:rFonts w:eastAsia="Arial" w:cs="Arial"/>
        </w:rPr>
        <w:t>, as</w:t>
      </w:r>
      <w:r w:rsidRPr="00662589">
        <w:rPr>
          <w:rFonts w:eastAsia="Arial" w:cs="Arial"/>
          <w:spacing w:val="-3"/>
        </w:rPr>
        <w:t xml:space="preserve"> </w:t>
      </w:r>
      <w:r w:rsidRPr="00662589">
        <w:rPr>
          <w:rFonts w:eastAsia="Arial" w:cs="Arial"/>
        </w:rPr>
        <w:t>the</w:t>
      </w:r>
      <w:r w:rsidRPr="00662589">
        <w:rPr>
          <w:rFonts w:eastAsia="Arial" w:cs="Arial"/>
          <w:spacing w:val="-5"/>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12"/>
        </w:rPr>
        <w:t xml:space="preserve"> </w:t>
      </w:r>
      <w:r w:rsidRPr="00662589">
        <w:rPr>
          <w:rFonts w:eastAsia="Arial" w:cs="Arial"/>
        </w:rPr>
        <w:t>do</w:t>
      </w:r>
      <w:r w:rsidRPr="00662589">
        <w:rPr>
          <w:rFonts w:eastAsia="Arial" w:cs="Arial"/>
          <w:spacing w:val="1"/>
        </w:rPr>
        <w:t>e</w:t>
      </w:r>
      <w:r w:rsidRPr="00662589">
        <w:rPr>
          <w:rFonts w:eastAsia="Arial" w:cs="Arial"/>
        </w:rPr>
        <w:t>s</w:t>
      </w:r>
      <w:r w:rsidRPr="00662589">
        <w:rPr>
          <w:rFonts w:eastAsia="Arial" w:cs="Arial"/>
          <w:spacing w:val="-7"/>
        </w:rPr>
        <w:t xml:space="preserve"> </w:t>
      </w:r>
      <w:r w:rsidRPr="00662589">
        <w:rPr>
          <w:rFonts w:eastAsia="Arial" w:cs="Arial"/>
        </w:rPr>
        <w:t>not</w:t>
      </w:r>
      <w:r w:rsidRPr="00662589">
        <w:rPr>
          <w:rFonts w:eastAsia="Arial" w:cs="Arial"/>
          <w:spacing w:val="-5"/>
        </w:rPr>
        <w:t xml:space="preserve"> </w:t>
      </w:r>
      <w:r w:rsidRPr="00662589">
        <w:rPr>
          <w:rFonts w:eastAsia="Arial" w:cs="Arial"/>
        </w:rPr>
        <w:t>re</w:t>
      </w:r>
      <w:r w:rsidRPr="00662589">
        <w:rPr>
          <w:rFonts w:eastAsia="Arial" w:cs="Arial"/>
          <w:spacing w:val="1"/>
        </w:rPr>
        <w:t>l</w:t>
      </w:r>
      <w:r w:rsidRPr="00662589">
        <w:rPr>
          <w:rFonts w:eastAsia="Arial" w:cs="Arial"/>
        </w:rPr>
        <w:t>ate</w:t>
      </w:r>
      <w:r w:rsidRPr="00662589">
        <w:rPr>
          <w:rFonts w:eastAsia="Arial" w:cs="Arial"/>
          <w:spacing w:val="-7"/>
        </w:rPr>
        <w:t xml:space="preserve"> </w:t>
      </w:r>
      <w:r w:rsidRPr="00662589">
        <w:rPr>
          <w:rFonts w:eastAsia="Arial" w:cs="Arial"/>
        </w:rPr>
        <w:t>to</w:t>
      </w:r>
      <w:r w:rsidRPr="00662589">
        <w:rPr>
          <w:rFonts w:eastAsia="Arial" w:cs="Arial"/>
          <w:spacing w:val="-2"/>
        </w:rPr>
        <w:t xml:space="preserve"> </w:t>
      </w:r>
      <w:r w:rsidRPr="00662589">
        <w:rPr>
          <w:rFonts w:eastAsia="Arial" w:cs="Arial"/>
        </w:rPr>
        <w:t>them.</w:t>
      </w:r>
      <w:r w:rsidRPr="00662589">
        <w:rPr>
          <w:rFonts w:eastAsia="Arial" w:cs="Arial"/>
          <w:spacing w:val="54"/>
        </w:rPr>
        <w:t xml:space="preserve"> </w:t>
      </w:r>
      <w:r w:rsidRPr="00662589">
        <w:rPr>
          <w:rFonts w:eastAsia="Arial" w:cs="Arial"/>
        </w:rPr>
        <w:t>In</w:t>
      </w:r>
      <w:r w:rsidRPr="00662589">
        <w:rPr>
          <w:rFonts w:eastAsia="Arial" w:cs="Arial"/>
          <w:spacing w:val="-4"/>
        </w:rPr>
        <w:t xml:space="preserve"> </w:t>
      </w:r>
      <w:r w:rsidRPr="00662589">
        <w:rPr>
          <w:rFonts w:eastAsia="Arial" w:cs="Arial"/>
        </w:rPr>
        <w:t>th</w:t>
      </w:r>
      <w:r w:rsidRPr="00662589">
        <w:rPr>
          <w:rFonts w:eastAsia="Arial" w:cs="Arial"/>
          <w:spacing w:val="2"/>
        </w:rPr>
        <w:t>i</w:t>
      </w:r>
      <w:r w:rsidRPr="00662589">
        <w:rPr>
          <w:rFonts w:eastAsia="Arial" w:cs="Arial"/>
        </w:rPr>
        <w:t>s</w:t>
      </w:r>
      <w:r w:rsidRPr="00662589">
        <w:rPr>
          <w:rFonts w:eastAsia="Arial" w:cs="Arial"/>
          <w:spacing w:val="-5"/>
        </w:rPr>
        <w:t xml:space="preserve"> </w:t>
      </w:r>
      <w:r w:rsidRPr="00662589">
        <w:rPr>
          <w:rFonts w:eastAsia="Arial" w:cs="Arial"/>
        </w:rPr>
        <w:t>c</w:t>
      </w:r>
      <w:r w:rsidRPr="00662589">
        <w:rPr>
          <w:rFonts w:eastAsia="Arial" w:cs="Arial"/>
          <w:spacing w:val="1"/>
        </w:rPr>
        <w:t>a</w:t>
      </w:r>
      <w:r w:rsidRPr="00662589">
        <w:rPr>
          <w:rFonts w:eastAsia="Arial" w:cs="Arial"/>
        </w:rPr>
        <w:t>se</w:t>
      </w:r>
      <w:r w:rsidRPr="00662589">
        <w:rPr>
          <w:rFonts w:eastAsia="Arial" w:cs="Arial"/>
          <w:spacing w:val="-6"/>
        </w:rPr>
        <w:t xml:space="preserve"> </w:t>
      </w:r>
      <w:r w:rsidRPr="00662589">
        <w:rPr>
          <w:rFonts w:eastAsia="Arial" w:cs="Arial"/>
        </w:rPr>
        <w:t>any</w:t>
      </w:r>
      <w:r w:rsidRPr="00662589">
        <w:rPr>
          <w:rFonts w:eastAsia="Arial" w:cs="Arial"/>
          <w:spacing w:val="-5"/>
        </w:rPr>
        <w:t xml:space="preserve"> </w:t>
      </w:r>
      <w:r w:rsidRPr="00662589">
        <w:rPr>
          <w:rFonts w:eastAsia="Arial" w:cs="Arial"/>
          <w:spacing w:val="-1"/>
        </w:rPr>
        <w:t>i</w:t>
      </w:r>
      <w:r w:rsidRPr="00662589">
        <w:rPr>
          <w:rFonts w:eastAsia="Arial" w:cs="Arial"/>
        </w:rPr>
        <w:t>nformation</w:t>
      </w:r>
      <w:r w:rsidRPr="00662589">
        <w:rPr>
          <w:rFonts w:eastAsia="Arial" w:cs="Arial"/>
          <w:spacing w:val="-13"/>
        </w:rPr>
        <w:t xml:space="preserve"> </w:t>
      </w:r>
      <w:r w:rsidRPr="00662589">
        <w:rPr>
          <w:rFonts w:eastAsia="Arial" w:cs="Arial"/>
          <w:spacing w:val="1"/>
        </w:rPr>
        <w:t>t</w:t>
      </w:r>
      <w:r w:rsidRPr="00662589">
        <w:rPr>
          <w:rFonts w:eastAsia="Arial" w:cs="Arial"/>
        </w:rPr>
        <w:t>hat</w:t>
      </w:r>
      <w:r w:rsidRPr="00662589">
        <w:rPr>
          <w:rFonts w:eastAsia="Arial" w:cs="Arial"/>
          <w:spacing w:val="-5"/>
        </w:rPr>
        <w:t xml:space="preserve"> </w:t>
      </w:r>
      <w:r w:rsidRPr="00662589">
        <w:rPr>
          <w:rFonts w:eastAsia="Arial" w:cs="Arial"/>
        </w:rPr>
        <w:t>is</w:t>
      </w:r>
      <w:r w:rsidRPr="00662589">
        <w:rPr>
          <w:rFonts w:eastAsia="Arial" w:cs="Arial"/>
          <w:spacing w:val="-3"/>
        </w:rPr>
        <w:t xml:space="preserve"> </w:t>
      </w:r>
      <w:r w:rsidRPr="00662589">
        <w:rPr>
          <w:rFonts w:eastAsia="Arial" w:cs="Arial"/>
        </w:rPr>
        <w:t>not</w:t>
      </w:r>
      <w:r w:rsidRPr="00662589">
        <w:rPr>
          <w:rFonts w:eastAsia="Arial" w:cs="Arial"/>
          <w:spacing w:val="-5"/>
        </w:rPr>
        <w:t xml:space="preserve"> </w:t>
      </w:r>
      <w:r w:rsidRPr="00662589">
        <w:rPr>
          <w:rFonts w:eastAsia="Arial" w:cs="Arial"/>
        </w:rPr>
        <w:t>re</w:t>
      </w:r>
      <w:r w:rsidRPr="00662589">
        <w:rPr>
          <w:rFonts w:eastAsia="Arial" w:cs="Arial"/>
          <w:spacing w:val="1"/>
        </w:rPr>
        <w:t>l</w:t>
      </w:r>
      <w:r w:rsidRPr="00662589">
        <w:rPr>
          <w:rFonts w:eastAsia="Arial" w:cs="Arial"/>
        </w:rPr>
        <w:t>at</w:t>
      </w:r>
      <w:r w:rsidRPr="00662589">
        <w:rPr>
          <w:rFonts w:eastAsia="Arial" w:cs="Arial"/>
          <w:spacing w:val="1"/>
        </w:rPr>
        <w:t>i</w:t>
      </w:r>
      <w:r w:rsidRPr="00662589">
        <w:rPr>
          <w:rFonts w:eastAsia="Arial" w:cs="Arial"/>
        </w:rPr>
        <w:t>ve</w:t>
      </w:r>
      <w:r w:rsidRPr="00662589">
        <w:rPr>
          <w:rFonts w:eastAsia="Arial" w:cs="Arial"/>
          <w:spacing w:val="-8"/>
        </w:rPr>
        <w:t xml:space="preserve"> </w:t>
      </w:r>
      <w:r w:rsidRPr="00662589">
        <w:rPr>
          <w:rFonts w:eastAsia="Arial" w:cs="Arial"/>
        </w:rPr>
        <w:t>to the</w:t>
      </w:r>
      <w:r w:rsidRPr="00662589">
        <w:rPr>
          <w:rFonts w:eastAsia="Arial" w:cs="Arial"/>
          <w:spacing w:val="-3"/>
        </w:rPr>
        <w:t xml:space="preserve"> </w:t>
      </w:r>
      <w:r w:rsidRPr="00662589">
        <w:rPr>
          <w:rFonts w:eastAsia="Arial" w:cs="Arial"/>
        </w:rPr>
        <w:t>i</w:t>
      </w:r>
      <w:r w:rsidRPr="00662589">
        <w:rPr>
          <w:rFonts w:eastAsia="Arial" w:cs="Arial"/>
          <w:spacing w:val="1"/>
        </w:rPr>
        <w:t>n</w:t>
      </w:r>
      <w:r w:rsidRPr="00662589">
        <w:rPr>
          <w:rFonts w:eastAsia="Arial" w:cs="Arial"/>
        </w:rPr>
        <w:t>div</w:t>
      </w:r>
      <w:r w:rsidRPr="00662589">
        <w:rPr>
          <w:rFonts w:eastAsia="Arial" w:cs="Arial"/>
          <w:spacing w:val="1"/>
        </w:rPr>
        <w:t>i</w:t>
      </w:r>
      <w:r w:rsidRPr="00662589">
        <w:rPr>
          <w:rFonts w:eastAsia="Arial" w:cs="Arial"/>
          <w:spacing w:val="-1"/>
        </w:rPr>
        <w:t>du</w:t>
      </w:r>
      <w:r w:rsidRPr="00662589">
        <w:rPr>
          <w:rFonts w:eastAsia="Arial" w:cs="Arial"/>
        </w:rPr>
        <w:t>al</w:t>
      </w:r>
      <w:r w:rsidRPr="00662589">
        <w:rPr>
          <w:rFonts w:eastAsia="Arial" w:cs="Arial"/>
          <w:spacing w:val="-9"/>
        </w:rPr>
        <w:t xml:space="preserve"> </w:t>
      </w:r>
      <w:r w:rsidRPr="00662589">
        <w:rPr>
          <w:rFonts w:eastAsia="Arial" w:cs="Arial"/>
        </w:rPr>
        <w:t>sho</w:t>
      </w:r>
      <w:r w:rsidRPr="00662589">
        <w:rPr>
          <w:rFonts w:eastAsia="Arial" w:cs="Arial"/>
          <w:spacing w:val="1"/>
        </w:rPr>
        <w:t>u</w:t>
      </w:r>
      <w:r w:rsidRPr="00662589">
        <w:rPr>
          <w:rFonts w:eastAsia="Arial" w:cs="Arial"/>
        </w:rPr>
        <w:t>ld</w:t>
      </w:r>
      <w:r w:rsidRPr="00662589">
        <w:rPr>
          <w:rFonts w:eastAsia="Arial" w:cs="Arial"/>
          <w:spacing w:val="-6"/>
        </w:rPr>
        <w:t xml:space="preserve"> </w:t>
      </w:r>
      <w:r w:rsidRPr="00662589">
        <w:rPr>
          <w:rFonts w:eastAsia="Arial" w:cs="Arial"/>
        </w:rPr>
        <w:t>be</w:t>
      </w:r>
      <w:r w:rsidRPr="00662589">
        <w:rPr>
          <w:rFonts w:eastAsia="Arial" w:cs="Arial"/>
          <w:spacing w:val="-2"/>
        </w:rPr>
        <w:t xml:space="preserve"> </w:t>
      </w:r>
      <w:r w:rsidRPr="00662589">
        <w:rPr>
          <w:rFonts w:eastAsia="Arial" w:cs="Arial"/>
        </w:rPr>
        <w:t>redacted.</w:t>
      </w:r>
    </w:p>
    <w:p w14:paraId="6CBF687D" w14:textId="77777777" w:rsidR="00A12046" w:rsidRPr="00662589" w:rsidRDefault="00A12046" w:rsidP="00EF28E6">
      <w:pPr>
        <w:spacing w:line="120" w:lineRule="exact"/>
        <w:jc w:val="left"/>
        <w:rPr>
          <w:sz w:val="12"/>
          <w:szCs w:val="12"/>
        </w:rPr>
      </w:pPr>
    </w:p>
    <w:p w14:paraId="061867AB" w14:textId="7B2C7A76" w:rsidR="00A12046" w:rsidRPr="00662589" w:rsidRDefault="00A12046" w:rsidP="00EF28E6">
      <w:pPr>
        <w:ind w:left="640"/>
        <w:jc w:val="left"/>
        <w:rPr>
          <w:rFonts w:eastAsia="Arial" w:cs="Arial"/>
        </w:rPr>
      </w:pPr>
      <w:r w:rsidRPr="00662589">
        <w:rPr>
          <w:rFonts w:eastAsia="Arial" w:cs="Arial"/>
        </w:rPr>
        <w:t>Th</w:t>
      </w:r>
      <w:r w:rsidRPr="00662589">
        <w:rPr>
          <w:rFonts w:eastAsia="Arial" w:cs="Arial"/>
          <w:spacing w:val="1"/>
        </w:rPr>
        <w:t>e</w:t>
      </w:r>
      <w:r w:rsidRPr="00662589">
        <w:rPr>
          <w:rFonts w:eastAsia="Arial" w:cs="Arial"/>
        </w:rPr>
        <w:t>re</w:t>
      </w:r>
      <w:r w:rsidRPr="00662589">
        <w:rPr>
          <w:rFonts w:eastAsia="Arial" w:cs="Arial"/>
          <w:spacing w:val="2"/>
        </w:rPr>
        <w:t xml:space="preserve"> </w:t>
      </w:r>
      <w:r w:rsidRPr="00662589">
        <w:rPr>
          <w:rFonts w:eastAsia="Arial" w:cs="Arial"/>
        </w:rPr>
        <w:t>will</w:t>
      </w:r>
      <w:r w:rsidRPr="00662589">
        <w:rPr>
          <w:rFonts w:eastAsia="Arial" w:cs="Arial"/>
          <w:spacing w:val="5"/>
        </w:rPr>
        <w:t xml:space="preserve"> </w:t>
      </w:r>
      <w:r w:rsidRPr="00662589">
        <w:rPr>
          <w:rFonts w:eastAsia="Arial" w:cs="Arial"/>
        </w:rPr>
        <w:t>be</w:t>
      </w:r>
      <w:r w:rsidRPr="00662589">
        <w:rPr>
          <w:rFonts w:eastAsia="Arial" w:cs="Arial"/>
          <w:spacing w:val="6"/>
        </w:rPr>
        <w:t xml:space="preserve"> </w:t>
      </w:r>
      <w:r w:rsidRPr="00662589">
        <w:rPr>
          <w:rFonts w:eastAsia="Arial" w:cs="Arial"/>
        </w:rPr>
        <w:t>c</w:t>
      </w:r>
      <w:r w:rsidRPr="00662589">
        <w:rPr>
          <w:rFonts w:eastAsia="Arial" w:cs="Arial"/>
          <w:spacing w:val="1"/>
        </w:rPr>
        <w:t>i</w:t>
      </w:r>
      <w:r w:rsidRPr="00662589">
        <w:rPr>
          <w:rFonts w:eastAsia="Arial" w:cs="Arial"/>
        </w:rPr>
        <w:t>rcumstanc</w:t>
      </w:r>
      <w:r w:rsidRPr="00662589">
        <w:rPr>
          <w:rFonts w:eastAsia="Arial" w:cs="Arial"/>
          <w:spacing w:val="1"/>
        </w:rPr>
        <w:t>e</w:t>
      </w:r>
      <w:r w:rsidRPr="00662589">
        <w:rPr>
          <w:rFonts w:eastAsia="Arial" w:cs="Arial"/>
        </w:rPr>
        <w:t>s</w:t>
      </w:r>
      <w:r w:rsidRPr="00662589">
        <w:rPr>
          <w:rFonts w:eastAsia="Arial" w:cs="Arial"/>
          <w:spacing w:val="-6"/>
        </w:rPr>
        <w:t xml:space="preserve"> </w:t>
      </w:r>
      <w:r w:rsidRPr="00662589">
        <w:rPr>
          <w:rFonts w:eastAsia="Arial" w:cs="Arial"/>
        </w:rPr>
        <w:t>where</w:t>
      </w:r>
      <w:r w:rsidRPr="00662589">
        <w:rPr>
          <w:rFonts w:eastAsia="Arial" w:cs="Arial"/>
          <w:spacing w:val="2"/>
        </w:rPr>
        <w:t xml:space="preserve"> </w:t>
      </w:r>
      <w:r w:rsidRPr="00662589">
        <w:rPr>
          <w:rFonts w:eastAsia="Arial" w:cs="Arial"/>
        </w:rPr>
        <w:t>it</w:t>
      </w:r>
      <w:r w:rsidRPr="00662589">
        <w:rPr>
          <w:rFonts w:eastAsia="Arial" w:cs="Arial"/>
          <w:spacing w:val="8"/>
        </w:rPr>
        <w:t xml:space="preserve"> </w:t>
      </w:r>
      <w:r w:rsidRPr="00662589">
        <w:rPr>
          <w:rFonts w:eastAsia="Arial" w:cs="Arial"/>
        </w:rPr>
        <w:t>may</w:t>
      </w:r>
      <w:r w:rsidRPr="00662589">
        <w:rPr>
          <w:rFonts w:eastAsia="Arial" w:cs="Arial"/>
          <w:spacing w:val="4"/>
        </w:rPr>
        <w:t xml:space="preserve"> </w:t>
      </w:r>
      <w:r w:rsidRPr="00662589">
        <w:rPr>
          <w:rFonts w:eastAsia="Arial" w:cs="Arial"/>
        </w:rPr>
        <w:t>be</w:t>
      </w:r>
      <w:r w:rsidRPr="00662589">
        <w:rPr>
          <w:rFonts w:eastAsia="Arial" w:cs="Arial"/>
          <w:spacing w:val="6"/>
        </w:rPr>
        <w:t xml:space="preserve"> </w:t>
      </w:r>
      <w:r w:rsidRPr="00662589">
        <w:rPr>
          <w:rFonts w:eastAsia="Arial" w:cs="Arial"/>
        </w:rPr>
        <w:t>diffic</w:t>
      </w:r>
      <w:r w:rsidRPr="00662589">
        <w:rPr>
          <w:rFonts w:eastAsia="Arial" w:cs="Arial"/>
          <w:spacing w:val="1"/>
        </w:rPr>
        <w:t>u</w:t>
      </w:r>
      <w:r w:rsidRPr="00662589">
        <w:rPr>
          <w:rFonts w:eastAsia="Arial" w:cs="Arial"/>
        </w:rPr>
        <w:t>lt</w:t>
      </w:r>
      <w:r w:rsidRPr="00662589">
        <w:rPr>
          <w:rFonts w:eastAsia="Arial" w:cs="Arial"/>
          <w:spacing w:val="4"/>
        </w:rPr>
        <w:t xml:space="preserve"> </w:t>
      </w:r>
      <w:r w:rsidRPr="00662589">
        <w:rPr>
          <w:rFonts w:eastAsia="Arial" w:cs="Arial"/>
        </w:rPr>
        <w:t>to</w:t>
      </w:r>
      <w:r w:rsidRPr="00662589">
        <w:rPr>
          <w:rFonts w:eastAsia="Arial" w:cs="Arial"/>
          <w:spacing w:val="6"/>
        </w:rPr>
        <w:t xml:space="preserve"> </w:t>
      </w:r>
      <w:r w:rsidRPr="00662589">
        <w:rPr>
          <w:rFonts w:eastAsia="Arial" w:cs="Arial"/>
        </w:rPr>
        <w:t>det</w:t>
      </w:r>
      <w:r w:rsidRPr="00662589">
        <w:rPr>
          <w:rFonts w:eastAsia="Arial" w:cs="Arial"/>
          <w:spacing w:val="-1"/>
        </w:rPr>
        <w:t>e</w:t>
      </w:r>
      <w:r w:rsidRPr="00662589">
        <w:rPr>
          <w:rFonts w:eastAsia="Arial" w:cs="Arial"/>
        </w:rPr>
        <w:t>rmine</w:t>
      </w:r>
      <w:r w:rsidRPr="00662589">
        <w:rPr>
          <w:rFonts w:eastAsia="Arial" w:cs="Arial"/>
          <w:spacing w:val="-2"/>
        </w:rPr>
        <w:t xml:space="preserve"> </w:t>
      </w:r>
      <w:r w:rsidRPr="00662589">
        <w:rPr>
          <w:rFonts w:eastAsia="Arial" w:cs="Arial"/>
        </w:rPr>
        <w:t>whet</w:t>
      </w:r>
      <w:r w:rsidRPr="00662589">
        <w:rPr>
          <w:rFonts w:eastAsia="Arial" w:cs="Arial"/>
          <w:spacing w:val="2"/>
        </w:rPr>
        <w:t>h</w:t>
      </w:r>
      <w:r w:rsidRPr="00662589">
        <w:rPr>
          <w:rFonts w:eastAsia="Arial" w:cs="Arial"/>
        </w:rPr>
        <w:t>er data</w:t>
      </w:r>
      <w:r w:rsidRPr="00662589">
        <w:rPr>
          <w:rFonts w:eastAsia="Arial" w:cs="Arial"/>
          <w:spacing w:val="4"/>
        </w:rPr>
        <w:t xml:space="preserve"> </w:t>
      </w:r>
      <w:r w:rsidRPr="00662589">
        <w:rPr>
          <w:rFonts w:eastAsia="Arial" w:cs="Arial"/>
        </w:rPr>
        <w:t>is</w:t>
      </w:r>
      <w:r w:rsidRPr="00662589">
        <w:rPr>
          <w:rFonts w:eastAsia="Arial" w:cs="Arial"/>
          <w:spacing w:val="6"/>
        </w:rPr>
        <w:t xml:space="preserve"> </w:t>
      </w:r>
      <w:r w:rsidRPr="00662589">
        <w:rPr>
          <w:rFonts w:eastAsia="Arial" w:cs="Arial"/>
          <w:spacing w:val="-1"/>
        </w:rPr>
        <w:t>p</w:t>
      </w:r>
      <w:r w:rsidRPr="00662589">
        <w:rPr>
          <w:rFonts w:eastAsia="Arial" w:cs="Arial"/>
        </w:rPr>
        <w:t>er</w:t>
      </w:r>
      <w:r w:rsidRPr="00662589">
        <w:rPr>
          <w:rFonts w:eastAsia="Arial" w:cs="Arial"/>
          <w:spacing w:val="1"/>
        </w:rPr>
        <w:t>s</w:t>
      </w:r>
      <w:r w:rsidRPr="00662589">
        <w:rPr>
          <w:rFonts w:eastAsia="Arial" w:cs="Arial"/>
        </w:rPr>
        <w:t>onal data.</w:t>
      </w:r>
      <w:r w:rsidRPr="00662589">
        <w:rPr>
          <w:rFonts w:eastAsia="Arial" w:cs="Arial"/>
          <w:spacing w:val="6"/>
        </w:rPr>
        <w:t xml:space="preserve"> </w:t>
      </w:r>
      <w:r w:rsidRPr="00662589">
        <w:rPr>
          <w:rFonts w:eastAsia="Arial" w:cs="Arial"/>
        </w:rPr>
        <w:t>If</w:t>
      </w:r>
      <w:r w:rsidRPr="00662589">
        <w:rPr>
          <w:rFonts w:eastAsia="Arial" w:cs="Arial"/>
          <w:spacing w:val="11"/>
        </w:rPr>
        <w:t xml:space="preserve"> </w:t>
      </w:r>
      <w:r w:rsidRPr="00662589">
        <w:rPr>
          <w:rFonts w:eastAsia="Arial" w:cs="Arial"/>
        </w:rPr>
        <w:t>th</w:t>
      </w:r>
      <w:r w:rsidRPr="00662589">
        <w:rPr>
          <w:rFonts w:eastAsia="Arial" w:cs="Arial"/>
          <w:spacing w:val="1"/>
        </w:rPr>
        <w:t>i</w:t>
      </w:r>
      <w:r w:rsidRPr="00662589">
        <w:rPr>
          <w:rFonts w:eastAsia="Arial" w:cs="Arial"/>
        </w:rPr>
        <w:t>s</w:t>
      </w:r>
      <w:r w:rsidRPr="00662589">
        <w:rPr>
          <w:rFonts w:eastAsia="Arial" w:cs="Arial"/>
          <w:spacing w:val="6"/>
        </w:rPr>
        <w:t xml:space="preserve"> </w:t>
      </w:r>
      <w:r w:rsidRPr="00662589">
        <w:rPr>
          <w:rFonts w:eastAsia="Arial" w:cs="Arial"/>
          <w:spacing w:val="-1"/>
        </w:rPr>
        <w:t>i</w:t>
      </w:r>
      <w:r w:rsidRPr="00662589">
        <w:rPr>
          <w:rFonts w:eastAsia="Arial" w:cs="Arial"/>
        </w:rPr>
        <w:t>s</w:t>
      </w:r>
      <w:r w:rsidRPr="00662589">
        <w:rPr>
          <w:rFonts w:eastAsia="Arial" w:cs="Arial"/>
          <w:spacing w:val="9"/>
        </w:rPr>
        <w:t xml:space="preserve"> </w:t>
      </w:r>
      <w:r w:rsidRPr="00662589">
        <w:rPr>
          <w:rFonts w:eastAsia="Arial" w:cs="Arial"/>
        </w:rPr>
        <w:t>the</w:t>
      </w:r>
      <w:r w:rsidRPr="00662589">
        <w:rPr>
          <w:rFonts w:eastAsia="Arial" w:cs="Arial"/>
          <w:spacing w:val="8"/>
        </w:rPr>
        <w:t xml:space="preserve"> </w:t>
      </w:r>
      <w:r w:rsidRPr="00662589">
        <w:rPr>
          <w:rFonts w:eastAsia="Arial" w:cs="Arial"/>
        </w:rPr>
        <w:t>c</w:t>
      </w:r>
      <w:r w:rsidRPr="00662589">
        <w:rPr>
          <w:rFonts w:eastAsia="Arial" w:cs="Arial"/>
          <w:spacing w:val="1"/>
        </w:rPr>
        <w:t>a</w:t>
      </w:r>
      <w:r w:rsidRPr="00662589">
        <w:rPr>
          <w:rFonts w:eastAsia="Arial" w:cs="Arial"/>
        </w:rPr>
        <w:t>s</w:t>
      </w:r>
      <w:r w:rsidRPr="00662589">
        <w:rPr>
          <w:rFonts w:eastAsia="Arial" w:cs="Arial"/>
          <w:spacing w:val="1"/>
        </w:rPr>
        <w:t>e</w:t>
      </w:r>
      <w:r w:rsidRPr="00662589">
        <w:rPr>
          <w:rFonts w:eastAsia="Arial" w:cs="Arial"/>
        </w:rPr>
        <w:t>,</w:t>
      </w:r>
      <w:r w:rsidRPr="00662589">
        <w:rPr>
          <w:rFonts w:eastAsia="Arial" w:cs="Arial"/>
          <w:spacing w:val="3"/>
        </w:rPr>
        <w:t xml:space="preserve"> </w:t>
      </w:r>
      <w:r w:rsidRPr="00662589">
        <w:rPr>
          <w:rFonts w:eastAsia="Arial" w:cs="Arial"/>
        </w:rPr>
        <w:t>as</w:t>
      </w:r>
      <w:r w:rsidRPr="00662589">
        <w:rPr>
          <w:rFonts w:eastAsia="Arial" w:cs="Arial"/>
          <w:spacing w:val="9"/>
        </w:rPr>
        <w:t xml:space="preserve"> </w:t>
      </w:r>
      <w:r w:rsidRPr="00662589">
        <w:rPr>
          <w:rFonts w:eastAsia="Arial" w:cs="Arial"/>
        </w:rPr>
        <w:t>a</w:t>
      </w:r>
      <w:r w:rsidRPr="00662589">
        <w:rPr>
          <w:rFonts w:eastAsia="Arial" w:cs="Arial"/>
          <w:spacing w:val="10"/>
        </w:rPr>
        <w:t xml:space="preserve"> </w:t>
      </w:r>
      <w:r w:rsidRPr="00662589">
        <w:rPr>
          <w:rFonts w:eastAsia="Arial" w:cs="Arial"/>
        </w:rPr>
        <w:t>matter</w:t>
      </w:r>
      <w:r w:rsidRPr="00662589">
        <w:rPr>
          <w:rFonts w:eastAsia="Arial" w:cs="Arial"/>
          <w:spacing w:val="5"/>
        </w:rPr>
        <w:t xml:space="preserve"> </w:t>
      </w:r>
      <w:r w:rsidRPr="00662589">
        <w:rPr>
          <w:rFonts w:eastAsia="Arial" w:cs="Arial"/>
        </w:rPr>
        <w:t>of</w:t>
      </w:r>
      <w:r w:rsidRPr="00662589">
        <w:rPr>
          <w:rFonts w:eastAsia="Arial" w:cs="Arial"/>
          <w:spacing w:val="9"/>
        </w:rPr>
        <w:t xml:space="preserve"> </w:t>
      </w:r>
      <w:r w:rsidRPr="00662589">
        <w:rPr>
          <w:rFonts w:eastAsia="Arial" w:cs="Arial"/>
        </w:rPr>
        <w:t>go</w:t>
      </w:r>
      <w:r w:rsidRPr="00662589">
        <w:rPr>
          <w:rFonts w:eastAsia="Arial" w:cs="Arial"/>
          <w:spacing w:val="1"/>
        </w:rPr>
        <w:t>o</w:t>
      </w:r>
      <w:r w:rsidRPr="00662589">
        <w:rPr>
          <w:rFonts w:eastAsia="Arial" w:cs="Arial"/>
        </w:rPr>
        <w:t>d</w:t>
      </w:r>
      <w:r w:rsidRPr="00662589">
        <w:rPr>
          <w:rFonts w:eastAsia="Arial" w:cs="Arial"/>
          <w:spacing w:val="6"/>
        </w:rPr>
        <w:t xml:space="preserve"> </w:t>
      </w:r>
      <w:r w:rsidRPr="00662589">
        <w:rPr>
          <w:rFonts w:eastAsia="Arial" w:cs="Arial"/>
        </w:rPr>
        <w:t>practi</w:t>
      </w:r>
      <w:r w:rsidRPr="00662589">
        <w:rPr>
          <w:rFonts w:eastAsia="Arial" w:cs="Arial"/>
          <w:spacing w:val="1"/>
        </w:rPr>
        <w:t>c</w:t>
      </w:r>
      <w:r w:rsidRPr="00662589">
        <w:rPr>
          <w:rFonts w:eastAsia="Arial" w:cs="Arial"/>
        </w:rPr>
        <w:t>e,</w:t>
      </w:r>
      <w:r w:rsidRPr="00662589">
        <w:rPr>
          <w:rFonts w:eastAsia="Arial" w:cs="Arial"/>
          <w:spacing w:val="1"/>
        </w:rPr>
        <w:t xml:space="preserve"> </w:t>
      </w:r>
      <w:r w:rsidR="00EA554E" w:rsidRPr="00662589">
        <w:rPr>
          <w:rFonts w:eastAsia="Arial" w:cs="Arial"/>
        </w:rPr>
        <w:t xml:space="preserve">the </w:t>
      </w:r>
      <w:r w:rsidR="003C5434">
        <w:rPr>
          <w:rFonts w:eastAsia="Arial" w:cs="Arial"/>
        </w:rPr>
        <w:t>Integrated Care Board</w:t>
      </w:r>
      <w:r w:rsidR="003C5434" w:rsidRPr="00662589">
        <w:rPr>
          <w:rFonts w:eastAsia="Arial" w:cs="Arial"/>
          <w:spacing w:val="7"/>
        </w:rPr>
        <w:t xml:space="preserve"> </w:t>
      </w:r>
      <w:r w:rsidRPr="00662589">
        <w:rPr>
          <w:rFonts w:eastAsia="Arial" w:cs="Arial"/>
        </w:rPr>
        <w:t>should</w:t>
      </w:r>
      <w:r w:rsidRPr="00662589">
        <w:rPr>
          <w:rFonts w:eastAsia="Arial" w:cs="Arial"/>
          <w:spacing w:val="4"/>
        </w:rPr>
        <w:t xml:space="preserve"> </w:t>
      </w:r>
      <w:r w:rsidRPr="00662589">
        <w:rPr>
          <w:rFonts w:eastAsia="Arial" w:cs="Arial"/>
        </w:rPr>
        <w:t>tre</w:t>
      </w:r>
      <w:r w:rsidRPr="00662589">
        <w:rPr>
          <w:rFonts w:eastAsia="Arial" w:cs="Arial"/>
          <w:spacing w:val="1"/>
        </w:rPr>
        <w:t>a</w:t>
      </w:r>
      <w:r w:rsidRPr="00662589">
        <w:rPr>
          <w:rFonts w:eastAsia="Arial" w:cs="Arial"/>
        </w:rPr>
        <w:t>t</w:t>
      </w:r>
      <w:r w:rsidRPr="00662589">
        <w:rPr>
          <w:rFonts w:eastAsia="Arial" w:cs="Arial"/>
          <w:spacing w:val="6"/>
        </w:rPr>
        <w:t xml:space="preserve"> </w:t>
      </w:r>
      <w:r w:rsidRPr="00662589">
        <w:rPr>
          <w:rFonts w:eastAsia="Arial" w:cs="Arial"/>
          <w:spacing w:val="-1"/>
        </w:rPr>
        <w:t>t</w:t>
      </w:r>
      <w:r w:rsidRPr="00662589">
        <w:rPr>
          <w:rFonts w:eastAsia="Arial" w:cs="Arial"/>
        </w:rPr>
        <w:t>he</w:t>
      </w:r>
      <w:r w:rsidRPr="00662589">
        <w:rPr>
          <w:rFonts w:eastAsia="Arial" w:cs="Arial"/>
          <w:spacing w:val="8"/>
        </w:rPr>
        <w:t xml:space="preserve"> </w:t>
      </w:r>
      <w:r w:rsidRPr="00662589">
        <w:rPr>
          <w:rFonts w:eastAsia="Arial" w:cs="Arial"/>
        </w:rPr>
        <w:t>informat</w:t>
      </w:r>
      <w:r w:rsidRPr="00662589">
        <w:rPr>
          <w:rFonts w:eastAsia="Arial" w:cs="Arial"/>
          <w:spacing w:val="1"/>
        </w:rPr>
        <w:t>i</w:t>
      </w:r>
      <w:r w:rsidRPr="00662589">
        <w:rPr>
          <w:rFonts w:eastAsia="Arial" w:cs="Arial"/>
        </w:rPr>
        <w:t>on with c</w:t>
      </w:r>
      <w:r w:rsidRPr="00662589">
        <w:rPr>
          <w:rFonts w:eastAsia="Arial" w:cs="Arial"/>
          <w:spacing w:val="1"/>
        </w:rPr>
        <w:t>a</w:t>
      </w:r>
      <w:r w:rsidRPr="00662589">
        <w:rPr>
          <w:rFonts w:eastAsia="Arial" w:cs="Arial"/>
        </w:rPr>
        <w:t>re, en</w:t>
      </w:r>
      <w:r w:rsidRPr="00662589">
        <w:rPr>
          <w:rFonts w:eastAsia="Arial" w:cs="Arial"/>
          <w:spacing w:val="1"/>
        </w:rPr>
        <w:t>s</w:t>
      </w:r>
      <w:r w:rsidRPr="00662589">
        <w:rPr>
          <w:rFonts w:eastAsia="Arial" w:cs="Arial"/>
        </w:rPr>
        <w:t>ure</w:t>
      </w:r>
      <w:r w:rsidRPr="00662589">
        <w:rPr>
          <w:rFonts w:eastAsia="Arial" w:cs="Arial"/>
          <w:spacing w:val="-3"/>
        </w:rPr>
        <w:t xml:space="preserve"> </w:t>
      </w:r>
      <w:r w:rsidRPr="00662589">
        <w:rPr>
          <w:rFonts w:eastAsia="Arial" w:cs="Arial"/>
        </w:rPr>
        <w:t>that</w:t>
      </w:r>
      <w:r w:rsidRPr="00662589">
        <w:rPr>
          <w:rFonts w:eastAsia="Arial" w:cs="Arial"/>
          <w:spacing w:val="2"/>
        </w:rPr>
        <w:t xml:space="preserve"> </w:t>
      </w:r>
      <w:r w:rsidR="003774A6" w:rsidRPr="00662589">
        <w:rPr>
          <w:rFonts w:eastAsia="Arial" w:cs="Arial"/>
        </w:rPr>
        <w:t xml:space="preserve">there is </w:t>
      </w:r>
      <w:r w:rsidRPr="00662589">
        <w:rPr>
          <w:rFonts w:eastAsia="Arial" w:cs="Arial"/>
        </w:rPr>
        <w:t>a</w:t>
      </w:r>
      <w:r w:rsidRPr="00662589">
        <w:rPr>
          <w:rFonts w:eastAsia="Arial" w:cs="Arial"/>
          <w:spacing w:val="4"/>
        </w:rPr>
        <w:t xml:space="preserve"> </w:t>
      </w:r>
      <w:r w:rsidRPr="00662589">
        <w:rPr>
          <w:rFonts w:eastAsia="Arial" w:cs="Arial"/>
        </w:rPr>
        <w:t>c</w:t>
      </w:r>
      <w:r w:rsidRPr="00662589">
        <w:rPr>
          <w:rFonts w:eastAsia="Arial" w:cs="Arial"/>
          <w:spacing w:val="1"/>
        </w:rPr>
        <w:t>l</w:t>
      </w:r>
      <w:r w:rsidRPr="00662589">
        <w:rPr>
          <w:rFonts w:eastAsia="Arial" w:cs="Arial"/>
        </w:rPr>
        <w:t>ear reas</w:t>
      </w:r>
      <w:r w:rsidRPr="00662589">
        <w:rPr>
          <w:rFonts w:eastAsia="Arial" w:cs="Arial"/>
          <w:spacing w:val="1"/>
        </w:rPr>
        <w:t>o</w:t>
      </w:r>
      <w:r w:rsidRPr="00662589">
        <w:rPr>
          <w:rFonts w:eastAsia="Arial" w:cs="Arial"/>
        </w:rPr>
        <w:t>n</w:t>
      </w:r>
      <w:r w:rsidRPr="00662589">
        <w:rPr>
          <w:rFonts w:eastAsia="Arial" w:cs="Arial"/>
          <w:spacing w:val="-2"/>
        </w:rPr>
        <w:t xml:space="preserve"> </w:t>
      </w:r>
      <w:r w:rsidRPr="00662589">
        <w:rPr>
          <w:rFonts w:eastAsia="Arial" w:cs="Arial"/>
        </w:rPr>
        <w:t>for</w:t>
      </w:r>
      <w:r w:rsidRPr="00662589">
        <w:rPr>
          <w:rFonts w:eastAsia="Arial" w:cs="Arial"/>
          <w:spacing w:val="2"/>
        </w:rPr>
        <w:t xml:space="preserve"> </w:t>
      </w:r>
      <w:r w:rsidRPr="00662589">
        <w:rPr>
          <w:rFonts w:eastAsia="Arial" w:cs="Arial"/>
        </w:rPr>
        <w:t>proc</w:t>
      </w:r>
      <w:r w:rsidRPr="00662589">
        <w:rPr>
          <w:rFonts w:eastAsia="Arial" w:cs="Arial"/>
          <w:spacing w:val="1"/>
        </w:rPr>
        <w:t>e</w:t>
      </w:r>
      <w:r w:rsidRPr="00662589">
        <w:rPr>
          <w:rFonts w:eastAsia="Arial" w:cs="Arial"/>
        </w:rPr>
        <w:t>s</w:t>
      </w:r>
      <w:r w:rsidRPr="00662589">
        <w:rPr>
          <w:rFonts w:eastAsia="Arial" w:cs="Arial"/>
          <w:spacing w:val="1"/>
        </w:rPr>
        <w:t>s</w:t>
      </w:r>
      <w:r w:rsidRPr="00662589">
        <w:rPr>
          <w:rFonts w:eastAsia="Arial" w:cs="Arial"/>
        </w:rPr>
        <w:t>ing</w:t>
      </w:r>
      <w:r w:rsidRPr="00662589">
        <w:rPr>
          <w:rFonts w:eastAsia="Arial" w:cs="Arial"/>
          <w:spacing w:val="-6"/>
        </w:rPr>
        <w:t xml:space="preserve"> </w:t>
      </w:r>
      <w:r w:rsidRPr="00662589">
        <w:rPr>
          <w:rFonts w:eastAsia="Arial" w:cs="Arial"/>
        </w:rPr>
        <w:t>the</w:t>
      </w:r>
      <w:r w:rsidRPr="00662589">
        <w:rPr>
          <w:rFonts w:eastAsia="Arial" w:cs="Arial"/>
          <w:spacing w:val="1"/>
        </w:rPr>
        <w:t xml:space="preserve"> </w:t>
      </w:r>
      <w:r w:rsidRPr="00662589">
        <w:rPr>
          <w:rFonts w:eastAsia="Arial" w:cs="Arial"/>
        </w:rPr>
        <w:t>data</w:t>
      </w:r>
      <w:r w:rsidRPr="00662589">
        <w:rPr>
          <w:rFonts w:eastAsia="Arial" w:cs="Arial"/>
          <w:spacing w:val="1"/>
        </w:rPr>
        <w:t xml:space="preserve"> </w:t>
      </w:r>
      <w:r w:rsidRPr="00662589">
        <w:rPr>
          <w:rFonts w:eastAsia="Arial" w:cs="Arial"/>
        </w:rPr>
        <w:t>an</w:t>
      </w:r>
      <w:r w:rsidRPr="00662589">
        <w:rPr>
          <w:rFonts w:eastAsia="Arial" w:cs="Arial"/>
          <w:spacing w:val="8"/>
        </w:rPr>
        <w:t>d</w:t>
      </w:r>
      <w:r w:rsidR="002C69A5" w:rsidRPr="00662589">
        <w:rPr>
          <w:rFonts w:eastAsia="Arial" w:cs="Arial"/>
        </w:rPr>
        <w:t xml:space="preserve"> ensure</w:t>
      </w:r>
      <w:r w:rsidRPr="00662589">
        <w:rPr>
          <w:rFonts w:eastAsia="Arial" w:cs="Arial"/>
        </w:rPr>
        <w:t xml:space="preserve"> </w:t>
      </w:r>
      <w:r w:rsidR="00C30069" w:rsidRPr="00662589">
        <w:rPr>
          <w:rFonts w:eastAsia="Arial" w:cs="Arial"/>
        </w:rPr>
        <w:t xml:space="preserve">that it is </w:t>
      </w:r>
      <w:r w:rsidRPr="00662589">
        <w:rPr>
          <w:rFonts w:eastAsia="Arial" w:cs="Arial"/>
        </w:rPr>
        <w:t>h</w:t>
      </w:r>
      <w:r w:rsidR="00C30069" w:rsidRPr="00662589">
        <w:rPr>
          <w:rFonts w:eastAsia="Arial" w:cs="Arial"/>
        </w:rPr>
        <w:t>e</w:t>
      </w:r>
      <w:r w:rsidRPr="00662589">
        <w:rPr>
          <w:rFonts w:eastAsia="Arial" w:cs="Arial"/>
        </w:rPr>
        <w:t>ld</w:t>
      </w:r>
      <w:r w:rsidRPr="00662589">
        <w:rPr>
          <w:rFonts w:eastAsia="Arial" w:cs="Arial"/>
          <w:spacing w:val="-4"/>
        </w:rPr>
        <w:t xml:space="preserve"> </w:t>
      </w:r>
      <w:r w:rsidRPr="00662589">
        <w:rPr>
          <w:rFonts w:eastAsia="Arial" w:cs="Arial"/>
        </w:rPr>
        <w:t>a</w:t>
      </w:r>
      <w:r w:rsidRPr="00662589">
        <w:rPr>
          <w:rFonts w:eastAsia="Arial" w:cs="Arial"/>
          <w:spacing w:val="-1"/>
        </w:rPr>
        <w:t>n</w:t>
      </w:r>
      <w:r w:rsidRPr="00662589">
        <w:rPr>
          <w:rFonts w:eastAsia="Arial" w:cs="Arial"/>
        </w:rPr>
        <w:t>d</w:t>
      </w:r>
      <w:r w:rsidRPr="00662589">
        <w:rPr>
          <w:rFonts w:eastAsia="Arial" w:cs="Arial"/>
          <w:spacing w:val="-4"/>
        </w:rPr>
        <w:t xml:space="preserve"> </w:t>
      </w:r>
      <w:r w:rsidRPr="00662589">
        <w:rPr>
          <w:rFonts w:eastAsia="Arial" w:cs="Arial"/>
        </w:rPr>
        <w:t>di</w:t>
      </w:r>
      <w:r w:rsidRPr="00662589">
        <w:rPr>
          <w:rFonts w:eastAsia="Arial" w:cs="Arial"/>
          <w:spacing w:val="1"/>
        </w:rPr>
        <w:t>s</w:t>
      </w:r>
      <w:r w:rsidRPr="00662589">
        <w:rPr>
          <w:rFonts w:eastAsia="Arial" w:cs="Arial"/>
        </w:rPr>
        <w:t>po</w:t>
      </w:r>
      <w:r w:rsidRPr="00662589">
        <w:rPr>
          <w:rFonts w:eastAsia="Arial" w:cs="Arial"/>
          <w:spacing w:val="1"/>
        </w:rPr>
        <w:t>s</w:t>
      </w:r>
      <w:r w:rsidRPr="00662589">
        <w:rPr>
          <w:rFonts w:eastAsia="Arial" w:cs="Arial"/>
        </w:rPr>
        <w:t>e</w:t>
      </w:r>
      <w:r w:rsidR="00C30069" w:rsidRPr="00662589">
        <w:rPr>
          <w:rFonts w:eastAsia="Arial" w:cs="Arial"/>
        </w:rPr>
        <w:t>d</w:t>
      </w:r>
      <w:r w:rsidRPr="00662589">
        <w:rPr>
          <w:rFonts w:eastAsia="Arial" w:cs="Arial"/>
          <w:spacing w:val="-8"/>
        </w:rPr>
        <w:t xml:space="preserve"> </w:t>
      </w:r>
      <w:r w:rsidRPr="00662589">
        <w:rPr>
          <w:rFonts w:eastAsia="Arial" w:cs="Arial"/>
        </w:rPr>
        <w:t>of</w:t>
      </w:r>
      <w:r w:rsidRPr="00662589">
        <w:rPr>
          <w:rFonts w:eastAsia="Arial" w:cs="Arial"/>
          <w:spacing w:val="-2"/>
        </w:rPr>
        <w:t xml:space="preserve"> </w:t>
      </w:r>
      <w:r w:rsidRPr="00662589">
        <w:rPr>
          <w:rFonts w:eastAsia="Arial" w:cs="Arial"/>
        </w:rPr>
        <w:t>se</w:t>
      </w:r>
      <w:r w:rsidRPr="00662589">
        <w:rPr>
          <w:rFonts w:eastAsia="Arial" w:cs="Arial"/>
          <w:spacing w:val="1"/>
        </w:rPr>
        <w:t>c</w:t>
      </w:r>
      <w:r w:rsidRPr="00662589">
        <w:rPr>
          <w:rFonts w:eastAsia="Arial" w:cs="Arial"/>
        </w:rPr>
        <w:t>ure</w:t>
      </w:r>
      <w:r w:rsidRPr="00662589">
        <w:rPr>
          <w:rFonts w:eastAsia="Arial" w:cs="Arial"/>
          <w:spacing w:val="-1"/>
        </w:rPr>
        <w:t>l</w:t>
      </w:r>
      <w:r w:rsidRPr="00662589">
        <w:rPr>
          <w:rFonts w:eastAsia="Arial" w:cs="Arial"/>
        </w:rPr>
        <w:t>y.</w:t>
      </w:r>
    </w:p>
    <w:p w14:paraId="714DC018" w14:textId="77777777" w:rsidR="00A12046" w:rsidRPr="00662589" w:rsidRDefault="00A12046" w:rsidP="00EF28E6">
      <w:pPr>
        <w:spacing w:before="9" w:line="100" w:lineRule="exact"/>
        <w:jc w:val="left"/>
        <w:rPr>
          <w:sz w:val="11"/>
          <w:szCs w:val="11"/>
        </w:rPr>
      </w:pPr>
    </w:p>
    <w:p w14:paraId="4ECF42AB" w14:textId="4339E85D" w:rsidR="00A12046" w:rsidRPr="00662589" w:rsidRDefault="00A12046" w:rsidP="00EF28E6">
      <w:pPr>
        <w:ind w:left="576"/>
        <w:jc w:val="left"/>
        <w:rPr>
          <w:rFonts w:eastAsia="Arial" w:cs="Arial"/>
        </w:rPr>
      </w:pPr>
      <w:r w:rsidRPr="00662589">
        <w:rPr>
          <w:rFonts w:eastAsia="Arial" w:cs="Arial"/>
        </w:rPr>
        <w:t>Inac</w:t>
      </w:r>
      <w:r w:rsidRPr="00662589">
        <w:rPr>
          <w:rFonts w:eastAsia="Arial" w:cs="Arial"/>
          <w:spacing w:val="1"/>
        </w:rPr>
        <w:t>c</w:t>
      </w:r>
      <w:r w:rsidRPr="00662589">
        <w:rPr>
          <w:rFonts w:eastAsia="Arial" w:cs="Arial"/>
        </w:rPr>
        <w:t>urate</w:t>
      </w:r>
      <w:r w:rsidRPr="00662589">
        <w:rPr>
          <w:rFonts w:eastAsia="Arial" w:cs="Arial"/>
          <w:spacing w:val="-10"/>
        </w:rPr>
        <w:t xml:space="preserve"> </w:t>
      </w:r>
      <w:r w:rsidRPr="00662589">
        <w:rPr>
          <w:rFonts w:eastAsia="Arial" w:cs="Arial"/>
        </w:rPr>
        <w:t>information</w:t>
      </w:r>
      <w:r w:rsidRPr="00662589">
        <w:rPr>
          <w:rFonts w:eastAsia="Arial" w:cs="Arial"/>
          <w:spacing w:val="-11"/>
        </w:rPr>
        <w:t xml:space="preserve"> </w:t>
      </w:r>
      <w:r w:rsidRPr="00662589">
        <w:rPr>
          <w:rFonts w:eastAsia="Arial" w:cs="Arial"/>
        </w:rPr>
        <w:t>may</w:t>
      </w:r>
      <w:r w:rsidRPr="00662589">
        <w:rPr>
          <w:rFonts w:eastAsia="Arial" w:cs="Arial"/>
          <w:spacing w:val="-3"/>
        </w:rPr>
        <w:t xml:space="preserve"> </w:t>
      </w:r>
      <w:r w:rsidRPr="00662589">
        <w:rPr>
          <w:rFonts w:eastAsia="Arial" w:cs="Arial"/>
        </w:rPr>
        <w:t>sti</w:t>
      </w:r>
      <w:r w:rsidRPr="00662589">
        <w:rPr>
          <w:rFonts w:eastAsia="Arial" w:cs="Arial"/>
          <w:spacing w:val="1"/>
        </w:rPr>
        <w:t>l</w:t>
      </w:r>
      <w:r w:rsidRPr="00662589">
        <w:rPr>
          <w:rFonts w:eastAsia="Arial" w:cs="Arial"/>
        </w:rPr>
        <w:t>l</w:t>
      </w:r>
      <w:r w:rsidRPr="00662589">
        <w:rPr>
          <w:rFonts w:eastAsia="Arial" w:cs="Arial"/>
          <w:spacing w:val="-3"/>
        </w:rPr>
        <w:t xml:space="preserve"> </w:t>
      </w:r>
      <w:r w:rsidRPr="00662589">
        <w:rPr>
          <w:rFonts w:eastAsia="Arial" w:cs="Arial"/>
          <w:spacing w:val="1"/>
        </w:rPr>
        <w:t>b</w:t>
      </w:r>
      <w:r w:rsidRPr="00662589">
        <w:rPr>
          <w:rFonts w:eastAsia="Arial" w:cs="Arial"/>
        </w:rPr>
        <w:t>e</w:t>
      </w:r>
      <w:r w:rsidRPr="00662589">
        <w:rPr>
          <w:rFonts w:eastAsia="Arial" w:cs="Arial"/>
          <w:spacing w:val="-2"/>
        </w:rPr>
        <w:t xml:space="preserve"> </w:t>
      </w:r>
      <w:r w:rsidRPr="00662589">
        <w:rPr>
          <w:rFonts w:eastAsia="Arial" w:cs="Arial"/>
        </w:rPr>
        <w:t>pers</w:t>
      </w:r>
      <w:r w:rsidRPr="00662589">
        <w:rPr>
          <w:rFonts w:eastAsia="Arial" w:cs="Arial"/>
          <w:spacing w:val="1"/>
        </w:rPr>
        <w:t>o</w:t>
      </w:r>
      <w:r w:rsidRPr="00662589">
        <w:rPr>
          <w:rFonts w:eastAsia="Arial" w:cs="Arial"/>
        </w:rPr>
        <w:t>nal</w:t>
      </w:r>
      <w:r w:rsidRPr="00662589">
        <w:rPr>
          <w:rFonts w:eastAsia="Arial" w:cs="Arial"/>
          <w:spacing w:val="-7"/>
        </w:rPr>
        <w:t xml:space="preserve"> </w:t>
      </w:r>
      <w:r w:rsidRPr="00662589">
        <w:rPr>
          <w:rFonts w:eastAsia="Arial" w:cs="Arial"/>
        </w:rPr>
        <w:t>da</w:t>
      </w:r>
      <w:r w:rsidRPr="00662589">
        <w:rPr>
          <w:rFonts w:eastAsia="Arial" w:cs="Arial"/>
          <w:spacing w:val="-1"/>
        </w:rPr>
        <w:t>t</w:t>
      </w:r>
      <w:r w:rsidRPr="00662589">
        <w:rPr>
          <w:rFonts w:eastAsia="Arial" w:cs="Arial"/>
        </w:rPr>
        <w:t>a</w:t>
      </w:r>
      <w:r w:rsidRPr="00662589">
        <w:rPr>
          <w:rFonts w:eastAsia="Arial" w:cs="Arial"/>
          <w:spacing w:val="-4"/>
        </w:rPr>
        <w:t xml:space="preserve"> </w:t>
      </w:r>
      <w:r w:rsidRPr="00662589">
        <w:rPr>
          <w:rFonts w:eastAsia="Arial" w:cs="Arial"/>
          <w:spacing w:val="1"/>
        </w:rPr>
        <w:t>i</w:t>
      </w:r>
      <w:r w:rsidRPr="00662589">
        <w:rPr>
          <w:rFonts w:eastAsia="Arial" w:cs="Arial"/>
        </w:rPr>
        <w:t>f it relat</w:t>
      </w:r>
      <w:r w:rsidRPr="00662589">
        <w:rPr>
          <w:rFonts w:eastAsia="Arial" w:cs="Arial"/>
          <w:spacing w:val="-1"/>
        </w:rPr>
        <w:t>e</w:t>
      </w:r>
      <w:r w:rsidRPr="00662589">
        <w:rPr>
          <w:rFonts w:eastAsia="Arial" w:cs="Arial"/>
        </w:rPr>
        <w:t>s</w:t>
      </w:r>
      <w:r w:rsidRPr="00662589">
        <w:rPr>
          <w:rFonts w:eastAsia="Arial" w:cs="Arial"/>
          <w:spacing w:val="-7"/>
        </w:rPr>
        <w:t xml:space="preserve"> </w:t>
      </w:r>
      <w:r w:rsidRPr="00662589">
        <w:rPr>
          <w:rFonts w:eastAsia="Arial" w:cs="Arial"/>
        </w:rPr>
        <w:t>to</w:t>
      </w:r>
      <w:r w:rsidRPr="00662589">
        <w:rPr>
          <w:rFonts w:eastAsia="Arial" w:cs="Arial"/>
          <w:spacing w:val="-2"/>
        </w:rPr>
        <w:t xml:space="preserve"> </w:t>
      </w:r>
      <w:r w:rsidRPr="00662589">
        <w:rPr>
          <w:rFonts w:eastAsia="Arial" w:cs="Arial"/>
        </w:rPr>
        <w:t>an</w:t>
      </w:r>
      <w:r w:rsidRPr="00662589">
        <w:rPr>
          <w:rFonts w:eastAsia="Arial" w:cs="Arial"/>
          <w:spacing w:val="-2"/>
        </w:rPr>
        <w:t xml:space="preserve"> </w:t>
      </w:r>
      <w:r w:rsidRPr="00662589">
        <w:rPr>
          <w:rFonts w:eastAsia="Arial" w:cs="Arial"/>
        </w:rPr>
        <w:t>i</w:t>
      </w:r>
      <w:r w:rsidRPr="00662589">
        <w:rPr>
          <w:rFonts w:eastAsia="Arial" w:cs="Arial"/>
          <w:spacing w:val="1"/>
        </w:rPr>
        <w:t>d</w:t>
      </w:r>
      <w:r w:rsidRPr="00662589">
        <w:rPr>
          <w:rFonts w:eastAsia="Arial" w:cs="Arial"/>
        </w:rPr>
        <w:t>entifiab</w:t>
      </w:r>
      <w:r w:rsidRPr="00662589">
        <w:rPr>
          <w:rFonts w:eastAsia="Arial" w:cs="Arial"/>
          <w:spacing w:val="1"/>
        </w:rPr>
        <w:t>l</w:t>
      </w:r>
      <w:r w:rsidRPr="00662589">
        <w:rPr>
          <w:rFonts w:eastAsia="Arial" w:cs="Arial"/>
        </w:rPr>
        <w:t>e</w:t>
      </w:r>
      <w:r w:rsidRPr="00662589">
        <w:rPr>
          <w:rFonts w:eastAsia="Arial" w:cs="Arial"/>
          <w:spacing w:val="-11"/>
        </w:rPr>
        <w:t xml:space="preserve"> </w:t>
      </w:r>
      <w:r w:rsidRPr="00662589">
        <w:rPr>
          <w:rFonts w:eastAsia="Arial" w:cs="Arial"/>
          <w:spacing w:val="1"/>
        </w:rPr>
        <w:t>i</w:t>
      </w:r>
      <w:r w:rsidRPr="00662589">
        <w:rPr>
          <w:rFonts w:eastAsia="Arial" w:cs="Arial"/>
        </w:rPr>
        <w:t>ndiv</w:t>
      </w:r>
      <w:r w:rsidRPr="00662589">
        <w:rPr>
          <w:rFonts w:eastAsia="Arial" w:cs="Arial"/>
          <w:spacing w:val="1"/>
        </w:rPr>
        <w:t>i</w:t>
      </w:r>
      <w:r w:rsidRPr="00662589">
        <w:rPr>
          <w:rFonts w:eastAsia="Arial" w:cs="Arial"/>
          <w:spacing w:val="-1"/>
        </w:rPr>
        <w:t>d</w:t>
      </w:r>
      <w:r w:rsidRPr="00662589">
        <w:rPr>
          <w:rFonts w:eastAsia="Arial" w:cs="Arial"/>
        </w:rPr>
        <w:t>ua</w:t>
      </w:r>
      <w:r w:rsidRPr="00662589">
        <w:rPr>
          <w:rFonts w:eastAsia="Arial" w:cs="Arial"/>
          <w:spacing w:val="1"/>
        </w:rPr>
        <w:t>l</w:t>
      </w:r>
      <w:r w:rsidRPr="00662589">
        <w:rPr>
          <w:rFonts w:eastAsia="Arial" w:cs="Arial"/>
        </w:rPr>
        <w:t>.</w:t>
      </w:r>
    </w:p>
    <w:p w14:paraId="1D3E455D" w14:textId="43199FA3" w:rsidR="00272598" w:rsidRPr="00662589" w:rsidRDefault="000E25A5" w:rsidP="00EF28E6">
      <w:pPr>
        <w:pStyle w:val="Heading2"/>
        <w:jc w:val="left"/>
      </w:pPr>
      <w:bookmarkStart w:id="17" w:name="_Toc203747210"/>
      <w:bookmarkEnd w:id="15"/>
      <w:bookmarkEnd w:id="16"/>
      <w:r w:rsidRPr="00662589">
        <w:t>What happens when different organisations process the same data for different purposes?</w:t>
      </w:r>
      <w:bookmarkEnd w:id="17"/>
    </w:p>
    <w:p w14:paraId="7612D6AE" w14:textId="7AD608DE" w:rsidR="002B0CEA" w:rsidRPr="00662589" w:rsidRDefault="002B0CEA" w:rsidP="00EF28E6">
      <w:pPr>
        <w:ind w:left="640"/>
        <w:jc w:val="left"/>
        <w:rPr>
          <w:rFonts w:eastAsia="Arial" w:cs="Arial"/>
        </w:rPr>
      </w:pPr>
      <w:r w:rsidRPr="00662589">
        <w:rPr>
          <w:rFonts w:eastAsia="Arial" w:cs="Arial"/>
        </w:rPr>
        <w:t>It</w:t>
      </w:r>
      <w:r w:rsidRPr="00662589">
        <w:rPr>
          <w:rFonts w:eastAsia="Arial" w:cs="Arial"/>
          <w:spacing w:val="-3"/>
        </w:rPr>
        <w:t xml:space="preserve"> </w:t>
      </w:r>
      <w:r w:rsidRPr="00662589">
        <w:rPr>
          <w:rFonts w:eastAsia="Arial" w:cs="Arial"/>
        </w:rPr>
        <w:t>is</w:t>
      </w:r>
      <w:r w:rsidRPr="00662589">
        <w:rPr>
          <w:rFonts w:eastAsia="Arial" w:cs="Arial"/>
          <w:spacing w:val="-5"/>
        </w:rPr>
        <w:t xml:space="preserve"> </w:t>
      </w:r>
      <w:r w:rsidRPr="00662589">
        <w:rPr>
          <w:rFonts w:eastAsia="Arial" w:cs="Arial"/>
        </w:rPr>
        <w:t>po</w:t>
      </w:r>
      <w:r w:rsidRPr="00662589">
        <w:rPr>
          <w:rFonts w:eastAsia="Arial" w:cs="Arial"/>
          <w:spacing w:val="1"/>
        </w:rPr>
        <w:t>s</w:t>
      </w:r>
      <w:r w:rsidRPr="00662589">
        <w:rPr>
          <w:rFonts w:eastAsia="Arial" w:cs="Arial"/>
        </w:rPr>
        <w:t>s</w:t>
      </w:r>
      <w:r w:rsidRPr="00662589">
        <w:rPr>
          <w:rFonts w:eastAsia="Arial" w:cs="Arial"/>
          <w:spacing w:val="1"/>
        </w:rPr>
        <w:t>i</w:t>
      </w:r>
      <w:r w:rsidRPr="00662589">
        <w:rPr>
          <w:rFonts w:eastAsia="Arial" w:cs="Arial"/>
        </w:rPr>
        <w:t>ble</w:t>
      </w:r>
      <w:r w:rsidRPr="00662589">
        <w:rPr>
          <w:rFonts w:eastAsia="Arial" w:cs="Arial"/>
          <w:spacing w:val="-12"/>
        </w:rPr>
        <w:t xml:space="preserve"> </w:t>
      </w:r>
      <w:r w:rsidRPr="00662589">
        <w:rPr>
          <w:rFonts w:eastAsia="Arial" w:cs="Arial"/>
        </w:rPr>
        <w:t>that</w:t>
      </w:r>
      <w:r w:rsidRPr="00662589">
        <w:rPr>
          <w:rFonts w:eastAsia="Arial" w:cs="Arial"/>
          <w:spacing w:val="-6"/>
        </w:rPr>
        <w:t xml:space="preserve"> </w:t>
      </w:r>
      <w:r w:rsidRPr="00662589">
        <w:rPr>
          <w:rFonts w:eastAsia="Arial" w:cs="Arial"/>
        </w:rPr>
        <w:t>although</w:t>
      </w:r>
      <w:r w:rsidRPr="00662589">
        <w:rPr>
          <w:rFonts w:eastAsia="Arial" w:cs="Arial"/>
          <w:spacing w:val="-11"/>
        </w:rPr>
        <w:t xml:space="preserve"> </w:t>
      </w:r>
      <w:r w:rsidRPr="00662589">
        <w:rPr>
          <w:rFonts w:eastAsia="Arial" w:cs="Arial"/>
        </w:rPr>
        <w:t>data</w:t>
      </w:r>
      <w:r w:rsidRPr="00662589">
        <w:rPr>
          <w:rFonts w:eastAsia="Arial" w:cs="Arial"/>
          <w:spacing w:val="-7"/>
        </w:rPr>
        <w:t xml:space="preserve"> </w:t>
      </w:r>
      <w:r w:rsidRPr="00662589">
        <w:rPr>
          <w:rFonts w:eastAsia="Arial" w:cs="Arial"/>
        </w:rPr>
        <w:t>do</w:t>
      </w:r>
      <w:r w:rsidRPr="00662589">
        <w:rPr>
          <w:rFonts w:eastAsia="Arial" w:cs="Arial"/>
          <w:spacing w:val="1"/>
        </w:rPr>
        <w:t>e</w:t>
      </w:r>
      <w:r w:rsidRPr="00662589">
        <w:rPr>
          <w:rFonts w:eastAsia="Arial" w:cs="Arial"/>
        </w:rPr>
        <w:t>s</w:t>
      </w:r>
      <w:r w:rsidRPr="00662589">
        <w:rPr>
          <w:rFonts w:eastAsia="Arial" w:cs="Arial"/>
          <w:spacing w:val="-8"/>
        </w:rPr>
        <w:t xml:space="preserve"> </w:t>
      </w:r>
      <w:r w:rsidRPr="00662589">
        <w:rPr>
          <w:rFonts w:eastAsia="Arial" w:cs="Arial"/>
        </w:rPr>
        <w:t>not</w:t>
      </w:r>
      <w:r w:rsidRPr="00662589">
        <w:rPr>
          <w:rFonts w:eastAsia="Arial" w:cs="Arial"/>
          <w:spacing w:val="-3"/>
        </w:rPr>
        <w:t xml:space="preserve"> </w:t>
      </w:r>
      <w:r w:rsidRPr="00662589">
        <w:rPr>
          <w:rFonts w:eastAsia="Arial" w:cs="Arial"/>
        </w:rPr>
        <w:t>re</w:t>
      </w:r>
      <w:r w:rsidRPr="00662589">
        <w:rPr>
          <w:rFonts w:eastAsia="Arial" w:cs="Arial"/>
          <w:spacing w:val="1"/>
        </w:rPr>
        <w:t>l</w:t>
      </w:r>
      <w:r w:rsidRPr="00662589">
        <w:rPr>
          <w:rFonts w:eastAsia="Arial" w:cs="Arial"/>
        </w:rPr>
        <w:t>ate</w:t>
      </w:r>
      <w:r w:rsidRPr="00662589">
        <w:rPr>
          <w:rFonts w:eastAsia="Arial" w:cs="Arial"/>
          <w:spacing w:val="-8"/>
        </w:rPr>
        <w:t xml:space="preserve"> </w:t>
      </w:r>
      <w:r w:rsidRPr="00662589">
        <w:rPr>
          <w:rFonts w:eastAsia="Arial" w:cs="Arial"/>
        </w:rPr>
        <w:t>to</w:t>
      </w:r>
      <w:r w:rsidRPr="00662589">
        <w:rPr>
          <w:rFonts w:eastAsia="Arial" w:cs="Arial"/>
          <w:spacing w:val="-4"/>
        </w:rPr>
        <w:t xml:space="preserve"> </w:t>
      </w:r>
      <w:r w:rsidRPr="00662589">
        <w:rPr>
          <w:rFonts w:eastAsia="Arial" w:cs="Arial"/>
        </w:rPr>
        <w:t>an</w:t>
      </w:r>
      <w:r w:rsidRPr="00662589">
        <w:rPr>
          <w:rFonts w:eastAsia="Arial" w:cs="Arial"/>
          <w:spacing w:val="-5"/>
        </w:rPr>
        <w:t xml:space="preserve"> </w:t>
      </w:r>
      <w:r w:rsidRPr="00662589">
        <w:rPr>
          <w:rFonts w:eastAsia="Arial" w:cs="Arial"/>
        </w:rPr>
        <w:t>identif</w:t>
      </w:r>
      <w:r w:rsidRPr="00662589">
        <w:rPr>
          <w:rFonts w:eastAsia="Arial" w:cs="Arial"/>
          <w:spacing w:val="1"/>
        </w:rPr>
        <w:t>i</w:t>
      </w:r>
      <w:r w:rsidRPr="00662589">
        <w:rPr>
          <w:rFonts w:eastAsia="Arial" w:cs="Arial"/>
        </w:rPr>
        <w:t>able</w:t>
      </w:r>
      <w:r w:rsidRPr="00662589">
        <w:rPr>
          <w:rFonts w:eastAsia="Arial" w:cs="Arial"/>
          <w:spacing w:val="-13"/>
        </w:rPr>
        <w:t xml:space="preserve"> </w:t>
      </w:r>
      <w:r w:rsidRPr="00662589">
        <w:rPr>
          <w:rFonts w:eastAsia="Arial" w:cs="Arial"/>
        </w:rPr>
        <w:t>indiv</w:t>
      </w:r>
      <w:r w:rsidRPr="00662589">
        <w:rPr>
          <w:rFonts w:eastAsia="Arial" w:cs="Arial"/>
          <w:spacing w:val="1"/>
        </w:rPr>
        <w:t>i</w:t>
      </w:r>
      <w:r w:rsidRPr="00662589">
        <w:rPr>
          <w:rFonts w:eastAsia="Arial" w:cs="Arial"/>
        </w:rPr>
        <w:t>dual</w:t>
      </w:r>
      <w:r w:rsidRPr="00662589">
        <w:rPr>
          <w:rFonts w:eastAsia="Arial" w:cs="Arial"/>
          <w:spacing w:val="-12"/>
        </w:rPr>
        <w:t xml:space="preserve"> </w:t>
      </w:r>
      <w:r w:rsidRPr="00662589">
        <w:rPr>
          <w:rFonts w:eastAsia="Arial" w:cs="Arial"/>
        </w:rPr>
        <w:t>for</w:t>
      </w:r>
      <w:r w:rsidRPr="00662589">
        <w:rPr>
          <w:rFonts w:eastAsia="Arial" w:cs="Arial"/>
          <w:spacing w:val="-6"/>
        </w:rPr>
        <w:t xml:space="preserve"> </w:t>
      </w:r>
      <w:r w:rsidRPr="00662589">
        <w:rPr>
          <w:rFonts w:eastAsia="Arial" w:cs="Arial"/>
        </w:rPr>
        <w:t>one</w:t>
      </w:r>
      <w:r w:rsidRPr="00662589">
        <w:rPr>
          <w:rFonts w:eastAsia="Arial" w:cs="Arial"/>
          <w:spacing w:val="-7"/>
        </w:rPr>
        <w:t xml:space="preserve"> </w:t>
      </w:r>
      <w:r w:rsidR="0006358D">
        <w:rPr>
          <w:rFonts w:eastAsia="Arial" w:cs="Arial"/>
          <w:spacing w:val="-7"/>
        </w:rPr>
        <w:t xml:space="preserve">data </w:t>
      </w:r>
      <w:r w:rsidRPr="00662589">
        <w:rPr>
          <w:rFonts w:eastAsia="Arial" w:cs="Arial"/>
        </w:rPr>
        <w:t>c</w:t>
      </w:r>
      <w:r w:rsidRPr="00662589">
        <w:rPr>
          <w:rFonts w:eastAsia="Arial" w:cs="Arial"/>
          <w:spacing w:val="1"/>
        </w:rPr>
        <w:t>o</w:t>
      </w:r>
      <w:r w:rsidRPr="00662589">
        <w:rPr>
          <w:rFonts w:eastAsia="Arial" w:cs="Arial"/>
        </w:rPr>
        <w:t>ntr</w:t>
      </w:r>
      <w:r w:rsidRPr="00662589">
        <w:rPr>
          <w:rFonts w:eastAsia="Arial" w:cs="Arial"/>
          <w:spacing w:val="1"/>
        </w:rPr>
        <w:t>o</w:t>
      </w:r>
      <w:r w:rsidRPr="00662589">
        <w:rPr>
          <w:rFonts w:eastAsia="Arial" w:cs="Arial"/>
        </w:rPr>
        <w:t>l</w:t>
      </w:r>
      <w:r w:rsidRPr="00662589">
        <w:rPr>
          <w:rFonts w:eastAsia="Arial" w:cs="Arial"/>
          <w:spacing w:val="1"/>
        </w:rPr>
        <w:t>l</w:t>
      </w:r>
      <w:r w:rsidRPr="00662589">
        <w:rPr>
          <w:rFonts w:eastAsia="Arial" w:cs="Arial"/>
        </w:rPr>
        <w:t>er, in</w:t>
      </w:r>
      <w:r w:rsidRPr="00662589">
        <w:rPr>
          <w:rFonts w:eastAsia="Arial" w:cs="Arial"/>
          <w:spacing w:val="-2"/>
        </w:rPr>
        <w:t xml:space="preserve"> </w:t>
      </w:r>
      <w:r w:rsidRPr="00662589">
        <w:rPr>
          <w:rFonts w:eastAsia="Arial" w:cs="Arial"/>
        </w:rPr>
        <w:t>the</w:t>
      </w:r>
      <w:r w:rsidRPr="00662589">
        <w:rPr>
          <w:rFonts w:eastAsia="Arial" w:cs="Arial"/>
          <w:spacing w:val="-2"/>
        </w:rPr>
        <w:t xml:space="preserve"> </w:t>
      </w:r>
      <w:r w:rsidRPr="00662589">
        <w:rPr>
          <w:rFonts w:eastAsia="Arial" w:cs="Arial"/>
        </w:rPr>
        <w:t>hands</w:t>
      </w:r>
      <w:r w:rsidRPr="00662589">
        <w:rPr>
          <w:rFonts w:eastAsia="Arial" w:cs="Arial"/>
          <w:spacing w:val="-6"/>
        </w:rPr>
        <w:t xml:space="preserve"> </w:t>
      </w:r>
      <w:r w:rsidRPr="00662589">
        <w:rPr>
          <w:rFonts w:eastAsia="Arial" w:cs="Arial"/>
        </w:rPr>
        <w:t>of</w:t>
      </w:r>
      <w:r w:rsidRPr="00662589">
        <w:rPr>
          <w:rFonts w:eastAsia="Arial" w:cs="Arial"/>
          <w:spacing w:val="-2"/>
        </w:rPr>
        <w:t xml:space="preserve"> </w:t>
      </w:r>
      <w:r w:rsidRPr="00662589">
        <w:rPr>
          <w:rFonts w:eastAsia="Arial" w:cs="Arial"/>
        </w:rPr>
        <w:t>an</w:t>
      </w:r>
      <w:r w:rsidRPr="00662589">
        <w:rPr>
          <w:rFonts w:eastAsia="Arial" w:cs="Arial"/>
          <w:spacing w:val="1"/>
        </w:rPr>
        <w:t>o</w:t>
      </w:r>
      <w:r w:rsidRPr="00662589">
        <w:rPr>
          <w:rFonts w:eastAsia="Arial" w:cs="Arial"/>
        </w:rPr>
        <w:t>ther</w:t>
      </w:r>
      <w:r w:rsidRPr="00662589">
        <w:rPr>
          <w:rFonts w:eastAsia="Arial" w:cs="Arial"/>
          <w:spacing w:val="-7"/>
        </w:rPr>
        <w:t xml:space="preserve"> </w:t>
      </w:r>
      <w:r w:rsidRPr="00662589">
        <w:rPr>
          <w:rFonts w:eastAsia="Arial" w:cs="Arial"/>
        </w:rPr>
        <w:t>control</w:t>
      </w:r>
      <w:r w:rsidRPr="00662589">
        <w:rPr>
          <w:rFonts w:eastAsia="Arial" w:cs="Arial"/>
          <w:spacing w:val="1"/>
        </w:rPr>
        <w:t>l</w:t>
      </w:r>
      <w:r w:rsidRPr="00662589">
        <w:rPr>
          <w:rFonts w:eastAsia="Arial" w:cs="Arial"/>
        </w:rPr>
        <w:t>er</w:t>
      </w:r>
      <w:r w:rsidR="00CF134D">
        <w:rPr>
          <w:rFonts w:eastAsia="Arial" w:cs="Arial"/>
        </w:rPr>
        <w:t>,</w:t>
      </w:r>
      <w:r w:rsidRPr="00662589">
        <w:rPr>
          <w:rFonts w:eastAsia="Arial" w:cs="Arial"/>
          <w:spacing w:val="-9"/>
        </w:rPr>
        <w:t xml:space="preserve"> </w:t>
      </w:r>
      <w:r w:rsidRPr="00662589">
        <w:rPr>
          <w:rFonts w:eastAsia="Arial" w:cs="Arial"/>
          <w:spacing w:val="1"/>
        </w:rPr>
        <w:t>i</w:t>
      </w:r>
      <w:r w:rsidRPr="00662589">
        <w:rPr>
          <w:rFonts w:eastAsia="Arial" w:cs="Arial"/>
        </w:rPr>
        <w:t>t does.  Th</w:t>
      </w:r>
      <w:r w:rsidRPr="00662589">
        <w:rPr>
          <w:rFonts w:eastAsia="Arial" w:cs="Arial"/>
          <w:spacing w:val="1"/>
        </w:rPr>
        <w:t>i</w:t>
      </w:r>
      <w:r w:rsidRPr="00662589">
        <w:rPr>
          <w:rFonts w:eastAsia="Arial" w:cs="Arial"/>
        </w:rPr>
        <w:t>s</w:t>
      </w:r>
      <w:r w:rsidRPr="00662589">
        <w:rPr>
          <w:rFonts w:eastAsia="Arial" w:cs="Arial"/>
          <w:spacing w:val="7"/>
        </w:rPr>
        <w:t xml:space="preserve"> </w:t>
      </w:r>
      <w:r w:rsidRPr="00662589">
        <w:rPr>
          <w:rFonts w:eastAsia="Arial" w:cs="Arial"/>
        </w:rPr>
        <w:t>is</w:t>
      </w:r>
      <w:r w:rsidRPr="00662589">
        <w:rPr>
          <w:rFonts w:eastAsia="Arial" w:cs="Arial"/>
          <w:spacing w:val="10"/>
        </w:rPr>
        <w:t xml:space="preserve"> </w:t>
      </w:r>
      <w:r w:rsidRPr="00662589">
        <w:rPr>
          <w:rFonts w:eastAsia="Arial" w:cs="Arial"/>
        </w:rPr>
        <w:t>particular</w:t>
      </w:r>
      <w:r w:rsidRPr="00662589">
        <w:rPr>
          <w:rFonts w:eastAsia="Arial" w:cs="Arial"/>
          <w:spacing w:val="1"/>
        </w:rPr>
        <w:t>l</w:t>
      </w:r>
      <w:r w:rsidRPr="00662589">
        <w:rPr>
          <w:rFonts w:eastAsia="Arial" w:cs="Arial"/>
        </w:rPr>
        <w:t>y</w:t>
      </w:r>
      <w:r w:rsidRPr="00662589">
        <w:rPr>
          <w:rFonts w:eastAsia="Arial" w:cs="Arial"/>
          <w:spacing w:val="1"/>
        </w:rPr>
        <w:t xml:space="preserve"> </w:t>
      </w:r>
      <w:r w:rsidRPr="00662589">
        <w:rPr>
          <w:rFonts w:eastAsia="Arial" w:cs="Arial"/>
        </w:rPr>
        <w:t>the</w:t>
      </w:r>
      <w:r w:rsidRPr="00662589">
        <w:rPr>
          <w:rFonts w:eastAsia="Arial" w:cs="Arial"/>
          <w:spacing w:val="7"/>
        </w:rPr>
        <w:t xml:space="preserve"> </w:t>
      </w:r>
      <w:r w:rsidRPr="00662589">
        <w:rPr>
          <w:rFonts w:eastAsia="Arial" w:cs="Arial"/>
        </w:rPr>
        <w:t>c</w:t>
      </w:r>
      <w:r w:rsidRPr="00662589">
        <w:rPr>
          <w:rFonts w:eastAsia="Arial" w:cs="Arial"/>
          <w:spacing w:val="1"/>
        </w:rPr>
        <w:t>a</w:t>
      </w:r>
      <w:r w:rsidRPr="00662589">
        <w:rPr>
          <w:rFonts w:eastAsia="Arial" w:cs="Arial"/>
        </w:rPr>
        <w:t>se</w:t>
      </w:r>
      <w:r w:rsidRPr="00662589">
        <w:rPr>
          <w:rFonts w:eastAsia="Arial" w:cs="Arial"/>
          <w:spacing w:val="7"/>
        </w:rPr>
        <w:t xml:space="preserve"> </w:t>
      </w:r>
      <w:r w:rsidRPr="00662589">
        <w:rPr>
          <w:rFonts w:eastAsia="Arial" w:cs="Arial"/>
        </w:rPr>
        <w:t>wher</w:t>
      </w:r>
      <w:r w:rsidRPr="00662589">
        <w:rPr>
          <w:rFonts w:eastAsia="Arial" w:cs="Arial"/>
          <w:spacing w:val="1"/>
        </w:rPr>
        <w:t>e</w:t>
      </w:r>
      <w:r w:rsidRPr="00662589">
        <w:rPr>
          <w:rFonts w:eastAsia="Arial" w:cs="Arial"/>
        </w:rPr>
        <w:t>,</w:t>
      </w:r>
      <w:r w:rsidRPr="00662589">
        <w:rPr>
          <w:rFonts w:eastAsia="Arial" w:cs="Arial"/>
          <w:spacing w:val="5"/>
        </w:rPr>
        <w:t xml:space="preserve"> </w:t>
      </w:r>
      <w:r w:rsidRPr="00662589">
        <w:rPr>
          <w:rFonts w:eastAsia="Arial" w:cs="Arial"/>
        </w:rPr>
        <w:t>for</w:t>
      </w:r>
      <w:r w:rsidRPr="00662589">
        <w:rPr>
          <w:rFonts w:eastAsia="Arial" w:cs="Arial"/>
          <w:spacing w:val="9"/>
        </w:rPr>
        <w:t xml:space="preserve"> </w:t>
      </w:r>
      <w:r w:rsidRPr="00662589">
        <w:rPr>
          <w:rFonts w:eastAsia="Arial" w:cs="Arial"/>
        </w:rPr>
        <w:t>the</w:t>
      </w:r>
      <w:r w:rsidRPr="00662589">
        <w:rPr>
          <w:rFonts w:eastAsia="Arial" w:cs="Arial"/>
          <w:spacing w:val="8"/>
        </w:rPr>
        <w:t xml:space="preserve"> </w:t>
      </w:r>
      <w:r w:rsidRPr="00662589">
        <w:rPr>
          <w:rFonts w:eastAsia="Arial" w:cs="Arial"/>
        </w:rPr>
        <w:t>pu</w:t>
      </w:r>
      <w:r w:rsidRPr="00662589">
        <w:rPr>
          <w:rFonts w:eastAsia="Arial" w:cs="Arial"/>
          <w:spacing w:val="2"/>
        </w:rPr>
        <w:t>r</w:t>
      </w:r>
      <w:r w:rsidRPr="00662589">
        <w:rPr>
          <w:rFonts w:eastAsia="Arial" w:cs="Arial"/>
        </w:rPr>
        <w:t>po</w:t>
      </w:r>
      <w:r w:rsidRPr="00662589">
        <w:rPr>
          <w:rFonts w:eastAsia="Arial" w:cs="Arial"/>
          <w:spacing w:val="1"/>
        </w:rPr>
        <w:t>s</w:t>
      </w:r>
      <w:r w:rsidRPr="00662589">
        <w:rPr>
          <w:rFonts w:eastAsia="Arial" w:cs="Arial"/>
        </w:rPr>
        <w:t>es</w:t>
      </w:r>
      <w:r w:rsidRPr="00662589">
        <w:rPr>
          <w:rFonts w:eastAsia="Arial" w:cs="Arial"/>
          <w:spacing w:val="3"/>
        </w:rPr>
        <w:t xml:space="preserve"> </w:t>
      </w:r>
      <w:r w:rsidRPr="00662589">
        <w:rPr>
          <w:rFonts w:eastAsia="Arial" w:cs="Arial"/>
        </w:rPr>
        <w:t>of</w:t>
      </w:r>
      <w:r w:rsidRPr="00662589">
        <w:rPr>
          <w:rFonts w:eastAsia="Arial" w:cs="Arial"/>
          <w:spacing w:val="9"/>
        </w:rPr>
        <w:t xml:space="preserve"> </w:t>
      </w:r>
      <w:r w:rsidRPr="00662589">
        <w:rPr>
          <w:rFonts w:eastAsia="Arial" w:cs="Arial"/>
        </w:rPr>
        <w:t>one</w:t>
      </w:r>
      <w:r w:rsidRPr="00662589">
        <w:rPr>
          <w:rFonts w:eastAsia="Arial" w:cs="Arial"/>
          <w:spacing w:val="8"/>
        </w:rPr>
        <w:t xml:space="preserve"> </w:t>
      </w:r>
      <w:r w:rsidRPr="00662589">
        <w:rPr>
          <w:rFonts w:eastAsia="Arial" w:cs="Arial"/>
        </w:rPr>
        <w:t>c</w:t>
      </w:r>
      <w:r w:rsidRPr="00662589">
        <w:rPr>
          <w:rFonts w:eastAsia="Arial" w:cs="Arial"/>
          <w:spacing w:val="1"/>
        </w:rPr>
        <w:t>o</w:t>
      </w:r>
      <w:r w:rsidRPr="00662589">
        <w:rPr>
          <w:rFonts w:eastAsia="Arial" w:cs="Arial"/>
        </w:rPr>
        <w:t>ntr</w:t>
      </w:r>
      <w:r w:rsidRPr="00662589">
        <w:rPr>
          <w:rFonts w:eastAsia="Arial" w:cs="Arial"/>
          <w:spacing w:val="1"/>
        </w:rPr>
        <w:t>o</w:t>
      </w:r>
      <w:r w:rsidRPr="00662589">
        <w:rPr>
          <w:rFonts w:eastAsia="Arial" w:cs="Arial"/>
        </w:rPr>
        <w:t>l</w:t>
      </w:r>
      <w:r w:rsidRPr="00662589">
        <w:rPr>
          <w:rFonts w:eastAsia="Arial" w:cs="Arial"/>
          <w:spacing w:val="1"/>
        </w:rPr>
        <w:t>l</w:t>
      </w:r>
      <w:r w:rsidRPr="00662589">
        <w:rPr>
          <w:rFonts w:eastAsia="Arial" w:cs="Arial"/>
        </w:rPr>
        <w:t>er, the</w:t>
      </w:r>
      <w:r w:rsidRPr="00662589">
        <w:rPr>
          <w:rFonts w:eastAsia="Arial" w:cs="Arial"/>
          <w:spacing w:val="8"/>
        </w:rPr>
        <w:t xml:space="preserve"> </w:t>
      </w:r>
      <w:r w:rsidRPr="00662589">
        <w:rPr>
          <w:rFonts w:eastAsia="Arial" w:cs="Arial"/>
        </w:rPr>
        <w:t>identity</w:t>
      </w:r>
      <w:r w:rsidRPr="00662589">
        <w:rPr>
          <w:rFonts w:eastAsia="Arial" w:cs="Arial"/>
          <w:spacing w:val="4"/>
        </w:rPr>
        <w:t xml:space="preserve"> </w:t>
      </w:r>
      <w:r w:rsidRPr="00662589">
        <w:rPr>
          <w:rFonts w:eastAsia="Arial" w:cs="Arial"/>
        </w:rPr>
        <w:t>of</w:t>
      </w:r>
      <w:r w:rsidRPr="00662589">
        <w:rPr>
          <w:rFonts w:eastAsia="Arial" w:cs="Arial"/>
          <w:spacing w:val="9"/>
        </w:rPr>
        <w:t xml:space="preserve"> </w:t>
      </w:r>
      <w:r w:rsidRPr="00662589">
        <w:rPr>
          <w:rFonts w:eastAsia="Arial" w:cs="Arial"/>
        </w:rPr>
        <w:t>the individu</w:t>
      </w:r>
      <w:r w:rsidRPr="00662589">
        <w:rPr>
          <w:rFonts w:eastAsia="Arial" w:cs="Arial"/>
          <w:spacing w:val="-1"/>
        </w:rPr>
        <w:t>a</w:t>
      </w:r>
      <w:r w:rsidRPr="00662589">
        <w:rPr>
          <w:rFonts w:eastAsia="Arial" w:cs="Arial"/>
        </w:rPr>
        <w:t>l</w:t>
      </w:r>
      <w:r w:rsidRPr="00662589">
        <w:rPr>
          <w:rFonts w:eastAsia="Arial" w:cs="Arial"/>
          <w:spacing w:val="-9"/>
        </w:rPr>
        <w:t xml:space="preserve"> </w:t>
      </w:r>
      <w:r w:rsidRPr="00662589">
        <w:rPr>
          <w:rFonts w:eastAsia="Arial" w:cs="Arial"/>
          <w:spacing w:val="-1"/>
        </w:rPr>
        <w:t>i</w:t>
      </w:r>
      <w:r w:rsidRPr="00662589">
        <w:rPr>
          <w:rFonts w:eastAsia="Arial" w:cs="Arial"/>
        </w:rPr>
        <w:t>s</w:t>
      </w:r>
      <w:r w:rsidRPr="00662589">
        <w:rPr>
          <w:rFonts w:eastAsia="Arial" w:cs="Arial"/>
          <w:spacing w:val="-1"/>
        </w:rPr>
        <w:t xml:space="preserve"> </w:t>
      </w:r>
      <w:r w:rsidRPr="00662589">
        <w:rPr>
          <w:rFonts w:eastAsia="Arial" w:cs="Arial"/>
        </w:rPr>
        <w:t>irr</w:t>
      </w:r>
      <w:r w:rsidRPr="00662589">
        <w:rPr>
          <w:rFonts w:eastAsia="Arial" w:cs="Arial"/>
          <w:spacing w:val="1"/>
        </w:rPr>
        <w:t>e</w:t>
      </w:r>
      <w:r w:rsidRPr="00662589">
        <w:rPr>
          <w:rFonts w:eastAsia="Arial" w:cs="Arial"/>
        </w:rPr>
        <w:t>lev</w:t>
      </w:r>
      <w:r w:rsidRPr="00662589">
        <w:rPr>
          <w:rFonts w:eastAsia="Arial" w:cs="Arial"/>
          <w:spacing w:val="1"/>
        </w:rPr>
        <w:t>a</w:t>
      </w:r>
      <w:r w:rsidRPr="00662589">
        <w:rPr>
          <w:rFonts w:eastAsia="Arial" w:cs="Arial"/>
        </w:rPr>
        <w:t>nt,</w:t>
      </w:r>
      <w:r w:rsidRPr="00662589">
        <w:rPr>
          <w:rFonts w:eastAsia="Arial" w:cs="Arial"/>
          <w:spacing w:val="-11"/>
        </w:rPr>
        <w:t xml:space="preserve"> </w:t>
      </w:r>
      <w:r w:rsidRPr="00662589">
        <w:rPr>
          <w:rFonts w:eastAsia="Arial" w:cs="Arial"/>
        </w:rPr>
        <w:t>and</w:t>
      </w:r>
      <w:r w:rsidRPr="00662589">
        <w:rPr>
          <w:rFonts w:eastAsia="Arial" w:cs="Arial"/>
          <w:spacing w:val="-3"/>
        </w:rPr>
        <w:t xml:space="preserve"> </w:t>
      </w:r>
      <w:r w:rsidRPr="00662589">
        <w:rPr>
          <w:rFonts w:eastAsia="Arial" w:cs="Arial"/>
        </w:rPr>
        <w:t>the</w:t>
      </w:r>
      <w:r w:rsidRPr="00662589">
        <w:rPr>
          <w:rFonts w:eastAsia="Arial" w:cs="Arial"/>
          <w:spacing w:val="-2"/>
        </w:rPr>
        <w:t xml:space="preserve"> </w:t>
      </w:r>
      <w:r w:rsidRPr="00662589">
        <w:rPr>
          <w:rFonts w:eastAsia="Arial" w:cs="Arial"/>
        </w:rPr>
        <w:t>data</w:t>
      </w:r>
      <w:r w:rsidRPr="00662589">
        <w:rPr>
          <w:rFonts w:eastAsia="Arial" w:cs="Arial"/>
          <w:spacing w:val="-5"/>
        </w:rPr>
        <w:t xml:space="preserve"> </w:t>
      </w:r>
      <w:r w:rsidRPr="00662589">
        <w:rPr>
          <w:rFonts w:eastAsia="Arial" w:cs="Arial"/>
        </w:rPr>
        <w:t>therefore</w:t>
      </w:r>
      <w:r w:rsidRPr="00662589">
        <w:rPr>
          <w:rFonts w:eastAsia="Arial" w:cs="Arial"/>
          <w:spacing w:val="-8"/>
        </w:rPr>
        <w:t xml:space="preserve"> </w:t>
      </w:r>
      <w:r w:rsidRPr="00662589">
        <w:rPr>
          <w:rFonts w:eastAsia="Arial" w:cs="Arial"/>
        </w:rPr>
        <w:t>does</w:t>
      </w:r>
      <w:r w:rsidRPr="00662589">
        <w:rPr>
          <w:rFonts w:eastAsia="Arial" w:cs="Arial"/>
          <w:spacing w:val="-4"/>
        </w:rPr>
        <w:t xml:space="preserve"> </w:t>
      </w:r>
      <w:r w:rsidRPr="00662589">
        <w:rPr>
          <w:rFonts w:eastAsia="Arial" w:cs="Arial"/>
        </w:rPr>
        <w:t>not</w:t>
      </w:r>
      <w:r w:rsidRPr="00662589">
        <w:rPr>
          <w:rFonts w:eastAsia="Arial" w:cs="Arial"/>
          <w:spacing w:val="-2"/>
        </w:rPr>
        <w:t xml:space="preserve"> </w:t>
      </w:r>
      <w:r w:rsidRPr="00662589">
        <w:rPr>
          <w:rFonts w:eastAsia="Arial" w:cs="Arial"/>
        </w:rPr>
        <w:t>rela</w:t>
      </w:r>
      <w:r w:rsidRPr="00662589">
        <w:rPr>
          <w:rFonts w:eastAsia="Arial" w:cs="Arial"/>
          <w:spacing w:val="-1"/>
        </w:rPr>
        <w:t>t</w:t>
      </w:r>
      <w:r w:rsidRPr="00662589">
        <w:rPr>
          <w:rFonts w:eastAsia="Arial" w:cs="Arial"/>
        </w:rPr>
        <w:t>e</w:t>
      </w:r>
      <w:r w:rsidRPr="00662589">
        <w:rPr>
          <w:rFonts w:eastAsia="Arial" w:cs="Arial"/>
          <w:spacing w:val="-4"/>
        </w:rPr>
        <w:t xml:space="preserve"> </w:t>
      </w:r>
      <w:r w:rsidRPr="00662589">
        <w:rPr>
          <w:rFonts w:eastAsia="Arial" w:cs="Arial"/>
        </w:rPr>
        <w:t>to</w:t>
      </w:r>
      <w:r w:rsidRPr="00662589">
        <w:rPr>
          <w:rFonts w:eastAsia="Arial" w:cs="Arial"/>
          <w:spacing w:val="-1"/>
        </w:rPr>
        <w:t xml:space="preserve"> </w:t>
      </w:r>
      <w:r w:rsidRPr="00662589">
        <w:rPr>
          <w:rFonts w:eastAsia="Arial" w:cs="Arial"/>
        </w:rPr>
        <w:t>the</w:t>
      </w:r>
      <w:r w:rsidRPr="00662589">
        <w:rPr>
          <w:rFonts w:eastAsia="Arial" w:cs="Arial"/>
          <w:spacing w:val="-1"/>
        </w:rPr>
        <w:t>m</w:t>
      </w:r>
      <w:r w:rsidRPr="00662589">
        <w:rPr>
          <w:rFonts w:eastAsia="Arial" w:cs="Arial"/>
        </w:rPr>
        <w:t>.  Howe</w:t>
      </w:r>
      <w:r w:rsidRPr="00662589">
        <w:rPr>
          <w:rFonts w:eastAsia="Arial" w:cs="Arial"/>
          <w:spacing w:val="1"/>
        </w:rPr>
        <w:t>v</w:t>
      </w:r>
      <w:r w:rsidRPr="00662589">
        <w:rPr>
          <w:rFonts w:eastAsia="Arial" w:cs="Arial"/>
        </w:rPr>
        <w:t>er,</w:t>
      </w:r>
      <w:r w:rsidRPr="00662589">
        <w:rPr>
          <w:rFonts w:eastAsia="Arial" w:cs="Arial"/>
          <w:spacing w:val="3"/>
        </w:rPr>
        <w:t xml:space="preserve"> </w:t>
      </w:r>
      <w:r w:rsidRPr="00662589">
        <w:rPr>
          <w:rFonts w:eastAsia="Arial" w:cs="Arial"/>
          <w:spacing w:val="1"/>
        </w:rPr>
        <w:t>w</w:t>
      </w:r>
      <w:r w:rsidRPr="00662589">
        <w:rPr>
          <w:rFonts w:eastAsia="Arial" w:cs="Arial"/>
        </w:rPr>
        <w:t>hen</w:t>
      </w:r>
      <w:r w:rsidRPr="00662589">
        <w:rPr>
          <w:rFonts w:eastAsia="Arial" w:cs="Arial"/>
          <w:spacing w:val="7"/>
        </w:rPr>
        <w:t xml:space="preserve"> </w:t>
      </w:r>
      <w:r w:rsidRPr="00662589">
        <w:rPr>
          <w:rFonts w:eastAsia="Arial" w:cs="Arial"/>
        </w:rPr>
        <w:t>u</w:t>
      </w:r>
      <w:r w:rsidRPr="00662589">
        <w:rPr>
          <w:rFonts w:eastAsia="Arial" w:cs="Arial"/>
          <w:spacing w:val="1"/>
        </w:rPr>
        <w:t>s</w:t>
      </w:r>
      <w:r w:rsidRPr="00662589">
        <w:rPr>
          <w:rFonts w:eastAsia="Arial" w:cs="Arial"/>
        </w:rPr>
        <w:t>ed</w:t>
      </w:r>
      <w:r w:rsidRPr="00662589">
        <w:rPr>
          <w:rFonts w:eastAsia="Arial" w:cs="Arial"/>
          <w:spacing w:val="7"/>
        </w:rPr>
        <w:t xml:space="preserve"> </w:t>
      </w:r>
      <w:r w:rsidRPr="00662589">
        <w:rPr>
          <w:rFonts w:eastAsia="Arial" w:cs="Arial"/>
        </w:rPr>
        <w:t>for</w:t>
      </w:r>
      <w:r w:rsidRPr="00662589">
        <w:rPr>
          <w:rFonts w:eastAsia="Arial" w:cs="Arial"/>
          <w:spacing w:val="10"/>
        </w:rPr>
        <w:t xml:space="preserve"> </w:t>
      </w:r>
      <w:r w:rsidRPr="00662589">
        <w:rPr>
          <w:rFonts w:eastAsia="Arial" w:cs="Arial"/>
        </w:rPr>
        <w:t>a</w:t>
      </w:r>
      <w:r w:rsidRPr="00662589">
        <w:rPr>
          <w:rFonts w:eastAsia="Arial" w:cs="Arial"/>
          <w:spacing w:val="11"/>
        </w:rPr>
        <w:t xml:space="preserve"> </w:t>
      </w:r>
      <w:r w:rsidRPr="00662589">
        <w:rPr>
          <w:rFonts w:eastAsia="Arial" w:cs="Arial"/>
        </w:rPr>
        <w:t>different</w:t>
      </w:r>
      <w:r w:rsidRPr="00662589">
        <w:rPr>
          <w:rFonts w:eastAsia="Arial" w:cs="Arial"/>
          <w:spacing w:val="4"/>
        </w:rPr>
        <w:t xml:space="preserve"> </w:t>
      </w:r>
      <w:r w:rsidRPr="00662589">
        <w:rPr>
          <w:rFonts w:eastAsia="Arial" w:cs="Arial"/>
        </w:rPr>
        <w:t>purpo</w:t>
      </w:r>
      <w:r w:rsidRPr="00662589">
        <w:rPr>
          <w:rFonts w:eastAsia="Arial" w:cs="Arial"/>
          <w:spacing w:val="1"/>
        </w:rPr>
        <w:t>s</w:t>
      </w:r>
      <w:r w:rsidRPr="00662589">
        <w:rPr>
          <w:rFonts w:eastAsia="Arial" w:cs="Arial"/>
        </w:rPr>
        <w:t>e,</w:t>
      </w:r>
      <w:r w:rsidRPr="00662589">
        <w:rPr>
          <w:rFonts w:eastAsia="Arial" w:cs="Arial"/>
          <w:spacing w:val="4"/>
        </w:rPr>
        <w:t xml:space="preserve"> </w:t>
      </w:r>
      <w:r w:rsidRPr="00662589">
        <w:rPr>
          <w:rFonts w:eastAsia="Arial" w:cs="Arial"/>
        </w:rPr>
        <w:t>or</w:t>
      </w:r>
      <w:r w:rsidRPr="00662589">
        <w:rPr>
          <w:rFonts w:eastAsia="Arial" w:cs="Arial"/>
          <w:spacing w:val="10"/>
        </w:rPr>
        <w:t xml:space="preserve"> </w:t>
      </w:r>
      <w:r w:rsidRPr="00662589">
        <w:rPr>
          <w:rFonts w:eastAsia="Arial" w:cs="Arial"/>
        </w:rPr>
        <w:t>in</w:t>
      </w:r>
      <w:r w:rsidRPr="00662589">
        <w:rPr>
          <w:rFonts w:eastAsia="Arial" w:cs="Arial"/>
          <w:spacing w:val="10"/>
        </w:rPr>
        <w:t xml:space="preserve"> </w:t>
      </w:r>
      <w:r w:rsidRPr="00662589">
        <w:rPr>
          <w:rFonts w:eastAsia="Arial" w:cs="Arial"/>
        </w:rPr>
        <w:t>c</w:t>
      </w:r>
      <w:r w:rsidRPr="00662589">
        <w:rPr>
          <w:rFonts w:eastAsia="Arial" w:cs="Arial"/>
          <w:spacing w:val="1"/>
        </w:rPr>
        <w:t>o</w:t>
      </w:r>
      <w:r w:rsidRPr="00662589">
        <w:rPr>
          <w:rFonts w:eastAsia="Arial" w:cs="Arial"/>
        </w:rPr>
        <w:t>njun</w:t>
      </w:r>
      <w:r w:rsidRPr="00662589">
        <w:rPr>
          <w:rFonts w:eastAsia="Arial" w:cs="Arial"/>
          <w:spacing w:val="1"/>
        </w:rPr>
        <w:t>c</w:t>
      </w:r>
      <w:r w:rsidRPr="00662589">
        <w:rPr>
          <w:rFonts w:eastAsia="Arial" w:cs="Arial"/>
        </w:rPr>
        <w:t>tion with</w:t>
      </w:r>
      <w:r w:rsidRPr="00662589">
        <w:rPr>
          <w:rFonts w:eastAsia="Arial" w:cs="Arial"/>
          <w:spacing w:val="8"/>
        </w:rPr>
        <w:t xml:space="preserve"> </w:t>
      </w:r>
      <w:r w:rsidRPr="00662589">
        <w:rPr>
          <w:rFonts w:eastAsia="Arial" w:cs="Arial"/>
        </w:rPr>
        <w:t>ad</w:t>
      </w:r>
      <w:r w:rsidRPr="00662589">
        <w:rPr>
          <w:rFonts w:eastAsia="Arial" w:cs="Arial"/>
          <w:spacing w:val="1"/>
        </w:rPr>
        <w:t>d</w:t>
      </w:r>
      <w:r w:rsidRPr="00662589">
        <w:rPr>
          <w:rFonts w:eastAsia="Arial" w:cs="Arial"/>
        </w:rPr>
        <w:t>it</w:t>
      </w:r>
      <w:r w:rsidRPr="00662589">
        <w:rPr>
          <w:rFonts w:eastAsia="Arial" w:cs="Arial"/>
          <w:spacing w:val="1"/>
        </w:rPr>
        <w:t>i</w:t>
      </w:r>
      <w:r w:rsidRPr="00662589">
        <w:rPr>
          <w:rFonts w:eastAsia="Arial" w:cs="Arial"/>
        </w:rPr>
        <w:t>on</w:t>
      </w:r>
      <w:r w:rsidRPr="00662589">
        <w:rPr>
          <w:rFonts w:eastAsia="Arial" w:cs="Arial"/>
          <w:spacing w:val="1"/>
        </w:rPr>
        <w:t>a</w:t>
      </w:r>
      <w:r w:rsidRPr="00662589">
        <w:rPr>
          <w:rFonts w:eastAsia="Arial" w:cs="Arial"/>
        </w:rPr>
        <w:t>l</w:t>
      </w:r>
      <w:r w:rsidRPr="00662589">
        <w:rPr>
          <w:rFonts w:eastAsia="Arial" w:cs="Arial"/>
          <w:spacing w:val="3"/>
        </w:rPr>
        <w:t xml:space="preserve"> </w:t>
      </w:r>
      <w:r w:rsidRPr="00662589">
        <w:rPr>
          <w:rFonts w:eastAsia="Arial" w:cs="Arial"/>
        </w:rPr>
        <w:t>informat</w:t>
      </w:r>
      <w:r w:rsidRPr="00662589">
        <w:rPr>
          <w:rFonts w:eastAsia="Arial" w:cs="Arial"/>
          <w:spacing w:val="1"/>
        </w:rPr>
        <w:t>i</w:t>
      </w:r>
      <w:r w:rsidRPr="00662589">
        <w:rPr>
          <w:rFonts w:eastAsia="Arial" w:cs="Arial"/>
        </w:rPr>
        <w:t>on a</w:t>
      </w:r>
      <w:r w:rsidRPr="00662589">
        <w:rPr>
          <w:rFonts w:eastAsia="Arial" w:cs="Arial"/>
          <w:spacing w:val="1"/>
        </w:rPr>
        <w:t>v</w:t>
      </w:r>
      <w:r w:rsidRPr="00662589">
        <w:rPr>
          <w:rFonts w:eastAsia="Arial" w:cs="Arial"/>
        </w:rPr>
        <w:t>ailable</w:t>
      </w:r>
      <w:r w:rsidRPr="00662589">
        <w:rPr>
          <w:rFonts w:eastAsia="Arial" w:cs="Arial"/>
          <w:spacing w:val="-9"/>
        </w:rPr>
        <w:t xml:space="preserve"> </w:t>
      </w:r>
      <w:r w:rsidRPr="00662589">
        <w:rPr>
          <w:rFonts w:eastAsia="Arial" w:cs="Arial"/>
        </w:rPr>
        <w:t>to</w:t>
      </w:r>
      <w:r w:rsidRPr="00662589">
        <w:rPr>
          <w:rFonts w:eastAsia="Arial" w:cs="Arial"/>
          <w:spacing w:val="-3"/>
        </w:rPr>
        <w:t xml:space="preserve"> </w:t>
      </w:r>
      <w:r w:rsidRPr="00662589">
        <w:rPr>
          <w:rFonts w:eastAsia="Arial" w:cs="Arial"/>
        </w:rPr>
        <w:t>an</w:t>
      </w:r>
      <w:r w:rsidRPr="00662589">
        <w:rPr>
          <w:rFonts w:eastAsia="Arial" w:cs="Arial"/>
          <w:spacing w:val="1"/>
        </w:rPr>
        <w:t>o</w:t>
      </w:r>
      <w:r w:rsidRPr="00662589">
        <w:rPr>
          <w:rFonts w:eastAsia="Arial" w:cs="Arial"/>
        </w:rPr>
        <w:t>ther</w:t>
      </w:r>
      <w:r w:rsidRPr="00662589">
        <w:rPr>
          <w:rFonts w:eastAsia="Arial" w:cs="Arial"/>
          <w:spacing w:val="-7"/>
        </w:rPr>
        <w:t xml:space="preserve"> </w:t>
      </w:r>
      <w:r w:rsidRPr="00662589">
        <w:rPr>
          <w:rFonts w:eastAsia="Arial" w:cs="Arial"/>
          <w:spacing w:val="1"/>
        </w:rPr>
        <w:lastRenderedPageBreak/>
        <w:t>c</w:t>
      </w:r>
      <w:r w:rsidRPr="00662589">
        <w:rPr>
          <w:rFonts w:eastAsia="Arial" w:cs="Arial"/>
        </w:rPr>
        <w:t>ontrol</w:t>
      </w:r>
      <w:r w:rsidRPr="00662589">
        <w:rPr>
          <w:rFonts w:eastAsia="Arial" w:cs="Arial"/>
          <w:spacing w:val="1"/>
        </w:rPr>
        <w:t>l</w:t>
      </w:r>
      <w:r w:rsidRPr="00662589">
        <w:rPr>
          <w:rFonts w:eastAsia="Arial" w:cs="Arial"/>
        </w:rPr>
        <w:t>er,</w:t>
      </w:r>
      <w:r w:rsidRPr="00662589">
        <w:rPr>
          <w:rFonts w:eastAsia="Arial" w:cs="Arial"/>
          <w:spacing w:val="-10"/>
        </w:rPr>
        <w:t xml:space="preserve"> </w:t>
      </w:r>
      <w:r w:rsidRPr="00662589">
        <w:rPr>
          <w:rFonts w:eastAsia="Arial" w:cs="Arial"/>
        </w:rPr>
        <w:t>the</w:t>
      </w:r>
      <w:r w:rsidRPr="00662589">
        <w:rPr>
          <w:rFonts w:eastAsia="Arial" w:cs="Arial"/>
          <w:spacing w:val="-3"/>
        </w:rPr>
        <w:t xml:space="preserve"> </w:t>
      </w:r>
      <w:r w:rsidRPr="00662589">
        <w:rPr>
          <w:rFonts w:eastAsia="Arial" w:cs="Arial"/>
        </w:rPr>
        <w:t>data</w:t>
      </w:r>
      <w:r w:rsidRPr="00662589">
        <w:rPr>
          <w:rFonts w:eastAsia="Arial" w:cs="Arial"/>
          <w:spacing w:val="-4"/>
        </w:rPr>
        <w:t xml:space="preserve"> </w:t>
      </w:r>
      <w:r w:rsidRPr="00662589">
        <w:rPr>
          <w:rFonts w:eastAsia="Arial" w:cs="Arial"/>
        </w:rPr>
        <w:t>does</w:t>
      </w:r>
      <w:r w:rsidRPr="00662589">
        <w:rPr>
          <w:rFonts w:eastAsia="Arial" w:cs="Arial"/>
          <w:spacing w:val="-4"/>
        </w:rPr>
        <w:t xml:space="preserve"> </w:t>
      </w:r>
      <w:r w:rsidRPr="00662589">
        <w:rPr>
          <w:rFonts w:eastAsia="Arial" w:cs="Arial"/>
        </w:rPr>
        <w:t>re</w:t>
      </w:r>
      <w:r w:rsidRPr="00662589">
        <w:rPr>
          <w:rFonts w:eastAsia="Arial" w:cs="Arial"/>
          <w:spacing w:val="1"/>
        </w:rPr>
        <w:t>l</w:t>
      </w:r>
      <w:r w:rsidRPr="00662589">
        <w:rPr>
          <w:rFonts w:eastAsia="Arial" w:cs="Arial"/>
        </w:rPr>
        <w:t>a</w:t>
      </w:r>
      <w:r w:rsidRPr="00662589">
        <w:rPr>
          <w:rFonts w:eastAsia="Arial" w:cs="Arial"/>
          <w:spacing w:val="-1"/>
        </w:rPr>
        <w:t>t</w:t>
      </w:r>
      <w:r w:rsidRPr="00662589">
        <w:rPr>
          <w:rFonts w:eastAsia="Arial" w:cs="Arial"/>
        </w:rPr>
        <w:t>e</w:t>
      </w:r>
      <w:r w:rsidRPr="00662589">
        <w:rPr>
          <w:rFonts w:eastAsia="Arial" w:cs="Arial"/>
          <w:spacing w:val="-5"/>
        </w:rPr>
        <w:t xml:space="preserve"> </w:t>
      </w:r>
      <w:r w:rsidRPr="00662589">
        <w:rPr>
          <w:rFonts w:eastAsia="Arial" w:cs="Arial"/>
        </w:rPr>
        <w:t>to</w:t>
      </w:r>
      <w:r w:rsidRPr="00662589">
        <w:rPr>
          <w:rFonts w:eastAsia="Arial" w:cs="Arial"/>
          <w:spacing w:val="-1"/>
        </w:rPr>
        <w:t xml:space="preserve"> </w:t>
      </w:r>
      <w:r w:rsidRPr="00662589">
        <w:rPr>
          <w:rFonts w:eastAsia="Arial" w:cs="Arial"/>
        </w:rPr>
        <w:t>the</w:t>
      </w:r>
      <w:r w:rsidRPr="00662589">
        <w:rPr>
          <w:rFonts w:eastAsia="Arial" w:cs="Arial"/>
          <w:spacing w:val="-2"/>
        </w:rPr>
        <w:t xml:space="preserve"> </w:t>
      </w:r>
      <w:r w:rsidRPr="00662589">
        <w:rPr>
          <w:rFonts w:eastAsia="Arial" w:cs="Arial"/>
        </w:rPr>
        <w:t>i</w:t>
      </w:r>
      <w:r w:rsidRPr="00662589">
        <w:rPr>
          <w:rFonts w:eastAsia="Arial" w:cs="Arial"/>
          <w:spacing w:val="1"/>
        </w:rPr>
        <w:t>d</w:t>
      </w:r>
      <w:r w:rsidRPr="00662589">
        <w:rPr>
          <w:rFonts w:eastAsia="Arial" w:cs="Arial"/>
        </w:rPr>
        <w:t>entifi</w:t>
      </w:r>
      <w:r w:rsidRPr="00662589">
        <w:rPr>
          <w:rFonts w:eastAsia="Arial" w:cs="Arial"/>
          <w:spacing w:val="1"/>
        </w:rPr>
        <w:t>a</w:t>
      </w:r>
      <w:r w:rsidRPr="00662589">
        <w:rPr>
          <w:rFonts w:eastAsia="Arial" w:cs="Arial"/>
        </w:rPr>
        <w:t>ble</w:t>
      </w:r>
      <w:r w:rsidRPr="00662589">
        <w:rPr>
          <w:rFonts w:eastAsia="Arial" w:cs="Arial"/>
          <w:spacing w:val="-11"/>
        </w:rPr>
        <w:t xml:space="preserve"> </w:t>
      </w:r>
      <w:r w:rsidRPr="00662589">
        <w:rPr>
          <w:rFonts w:eastAsia="Arial" w:cs="Arial"/>
          <w:spacing w:val="1"/>
        </w:rPr>
        <w:t>i</w:t>
      </w:r>
      <w:r w:rsidRPr="00662589">
        <w:rPr>
          <w:rFonts w:eastAsia="Arial" w:cs="Arial"/>
        </w:rPr>
        <w:t>ndividua</w:t>
      </w:r>
      <w:r w:rsidRPr="00662589">
        <w:rPr>
          <w:rFonts w:eastAsia="Arial" w:cs="Arial"/>
          <w:spacing w:val="1"/>
        </w:rPr>
        <w:t>l</w:t>
      </w:r>
      <w:r w:rsidRPr="00662589">
        <w:rPr>
          <w:rFonts w:eastAsia="Arial" w:cs="Arial"/>
        </w:rPr>
        <w:t>.  It</w:t>
      </w:r>
      <w:r w:rsidRPr="00662589">
        <w:rPr>
          <w:rFonts w:eastAsia="Arial" w:cs="Arial"/>
          <w:spacing w:val="-8"/>
        </w:rPr>
        <w:t xml:space="preserve"> </w:t>
      </w:r>
      <w:r w:rsidRPr="00662589">
        <w:rPr>
          <w:rFonts w:eastAsia="Arial" w:cs="Arial"/>
        </w:rPr>
        <w:t>is</w:t>
      </w:r>
      <w:r w:rsidRPr="00662589">
        <w:rPr>
          <w:rFonts w:eastAsia="Arial" w:cs="Arial"/>
          <w:spacing w:val="-9"/>
        </w:rPr>
        <w:t xml:space="preserve"> </w:t>
      </w:r>
      <w:r w:rsidRPr="00662589">
        <w:rPr>
          <w:rFonts w:eastAsia="Arial" w:cs="Arial"/>
        </w:rPr>
        <w:t>theref</w:t>
      </w:r>
      <w:r w:rsidRPr="00662589">
        <w:rPr>
          <w:rFonts w:eastAsia="Arial" w:cs="Arial"/>
          <w:spacing w:val="1"/>
        </w:rPr>
        <w:t>o</w:t>
      </w:r>
      <w:r w:rsidRPr="00662589">
        <w:rPr>
          <w:rFonts w:eastAsia="Arial" w:cs="Arial"/>
        </w:rPr>
        <w:t>re</w:t>
      </w:r>
      <w:r w:rsidRPr="00662589">
        <w:rPr>
          <w:rFonts w:eastAsia="Arial" w:cs="Arial"/>
          <w:spacing w:val="-17"/>
        </w:rPr>
        <w:t xml:space="preserve"> </w:t>
      </w:r>
      <w:r w:rsidRPr="00662589">
        <w:rPr>
          <w:rFonts w:eastAsia="Arial" w:cs="Arial"/>
        </w:rPr>
        <w:t>ne</w:t>
      </w:r>
      <w:r w:rsidRPr="00662589">
        <w:rPr>
          <w:rFonts w:eastAsia="Arial" w:cs="Arial"/>
          <w:spacing w:val="1"/>
        </w:rPr>
        <w:t>c</w:t>
      </w:r>
      <w:r w:rsidRPr="00662589">
        <w:rPr>
          <w:rFonts w:eastAsia="Arial" w:cs="Arial"/>
        </w:rPr>
        <w:t>e</w:t>
      </w:r>
      <w:r w:rsidRPr="00662589">
        <w:rPr>
          <w:rFonts w:eastAsia="Arial" w:cs="Arial"/>
          <w:spacing w:val="1"/>
        </w:rPr>
        <w:t>s</w:t>
      </w:r>
      <w:r w:rsidRPr="00662589">
        <w:rPr>
          <w:rFonts w:eastAsia="Arial" w:cs="Arial"/>
        </w:rPr>
        <w:t>s</w:t>
      </w:r>
      <w:r w:rsidRPr="00662589">
        <w:rPr>
          <w:rFonts w:eastAsia="Arial" w:cs="Arial"/>
          <w:spacing w:val="1"/>
        </w:rPr>
        <w:t>a</w:t>
      </w:r>
      <w:r w:rsidRPr="00662589">
        <w:rPr>
          <w:rFonts w:eastAsia="Arial" w:cs="Arial"/>
        </w:rPr>
        <w:t>ry</w:t>
      </w:r>
      <w:r w:rsidRPr="00662589">
        <w:rPr>
          <w:rFonts w:eastAsia="Arial" w:cs="Arial"/>
          <w:spacing w:val="-19"/>
        </w:rPr>
        <w:t xml:space="preserve"> </w:t>
      </w:r>
      <w:r w:rsidRPr="00662589">
        <w:rPr>
          <w:rFonts w:eastAsia="Arial" w:cs="Arial"/>
        </w:rPr>
        <w:t>to</w:t>
      </w:r>
      <w:r w:rsidRPr="00662589">
        <w:rPr>
          <w:rFonts w:eastAsia="Arial" w:cs="Arial"/>
          <w:spacing w:val="-10"/>
        </w:rPr>
        <w:t xml:space="preserve"> </w:t>
      </w:r>
      <w:r w:rsidRPr="00662589">
        <w:rPr>
          <w:rFonts w:eastAsia="Arial" w:cs="Arial"/>
        </w:rPr>
        <w:t>c</w:t>
      </w:r>
      <w:r w:rsidRPr="00662589">
        <w:rPr>
          <w:rFonts w:eastAsia="Arial" w:cs="Arial"/>
          <w:spacing w:val="1"/>
        </w:rPr>
        <w:t>o</w:t>
      </w:r>
      <w:r w:rsidRPr="00662589">
        <w:rPr>
          <w:rFonts w:eastAsia="Arial" w:cs="Arial"/>
        </w:rPr>
        <w:t>n</w:t>
      </w:r>
      <w:r w:rsidRPr="00662589">
        <w:rPr>
          <w:rFonts w:eastAsia="Arial" w:cs="Arial"/>
          <w:spacing w:val="1"/>
        </w:rPr>
        <w:t>s</w:t>
      </w:r>
      <w:r w:rsidRPr="00662589">
        <w:rPr>
          <w:rFonts w:eastAsia="Arial" w:cs="Arial"/>
        </w:rPr>
        <w:t>ider</w:t>
      </w:r>
      <w:r w:rsidRPr="00662589">
        <w:rPr>
          <w:rFonts w:eastAsia="Arial" w:cs="Arial"/>
          <w:spacing w:val="-16"/>
        </w:rPr>
        <w:t xml:space="preserve"> </w:t>
      </w:r>
      <w:r w:rsidRPr="00662589">
        <w:rPr>
          <w:rFonts w:eastAsia="Arial" w:cs="Arial"/>
        </w:rPr>
        <w:t>c</w:t>
      </w:r>
      <w:r w:rsidRPr="00662589">
        <w:rPr>
          <w:rFonts w:eastAsia="Arial" w:cs="Arial"/>
          <w:spacing w:val="1"/>
        </w:rPr>
        <w:t>a</w:t>
      </w:r>
      <w:r w:rsidRPr="00662589">
        <w:rPr>
          <w:rFonts w:eastAsia="Arial" w:cs="Arial"/>
        </w:rPr>
        <w:t>ref</w:t>
      </w:r>
      <w:r w:rsidRPr="00662589">
        <w:rPr>
          <w:rFonts w:eastAsia="Arial" w:cs="Arial"/>
          <w:spacing w:val="1"/>
        </w:rPr>
        <w:t>u</w:t>
      </w:r>
      <w:r w:rsidRPr="00662589">
        <w:rPr>
          <w:rFonts w:eastAsia="Arial" w:cs="Arial"/>
        </w:rPr>
        <w:t>l</w:t>
      </w:r>
      <w:r w:rsidRPr="00662589">
        <w:rPr>
          <w:rFonts w:eastAsia="Arial" w:cs="Arial"/>
          <w:spacing w:val="1"/>
        </w:rPr>
        <w:t>l</w:t>
      </w:r>
      <w:r w:rsidRPr="00662589">
        <w:rPr>
          <w:rFonts w:eastAsia="Arial" w:cs="Arial"/>
        </w:rPr>
        <w:t>y</w:t>
      </w:r>
      <w:r w:rsidRPr="00662589">
        <w:rPr>
          <w:rFonts w:eastAsia="Arial" w:cs="Arial"/>
          <w:spacing w:val="-16"/>
        </w:rPr>
        <w:t xml:space="preserve"> </w:t>
      </w:r>
      <w:r w:rsidRPr="00662589">
        <w:rPr>
          <w:rFonts w:eastAsia="Arial" w:cs="Arial"/>
        </w:rPr>
        <w:t>the</w:t>
      </w:r>
      <w:r w:rsidRPr="00662589">
        <w:rPr>
          <w:rFonts w:eastAsia="Arial" w:cs="Arial"/>
          <w:spacing w:val="-12"/>
        </w:rPr>
        <w:t xml:space="preserve"> </w:t>
      </w:r>
      <w:r w:rsidRPr="00662589">
        <w:rPr>
          <w:rFonts w:eastAsia="Arial" w:cs="Arial"/>
        </w:rPr>
        <w:t>purpo</w:t>
      </w:r>
      <w:r w:rsidRPr="00662589">
        <w:rPr>
          <w:rFonts w:eastAsia="Arial" w:cs="Arial"/>
          <w:spacing w:val="1"/>
        </w:rPr>
        <w:t>s</w:t>
      </w:r>
      <w:r w:rsidRPr="00662589">
        <w:rPr>
          <w:rFonts w:eastAsia="Arial" w:cs="Arial"/>
        </w:rPr>
        <w:t>e</w:t>
      </w:r>
      <w:r w:rsidRPr="00662589">
        <w:rPr>
          <w:rFonts w:eastAsia="Arial" w:cs="Arial"/>
          <w:spacing w:val="-16"/>
        </w:rPr>
        <w:t xml:space="preserve"> </w:t>
      </w:r>
      <w:r w:rsidRPr="00662589">
        <w:rPr>
          <w:rFonts w:eastAsia="Arial" w:cs="Arial"/>
        </w:rPr>
        <w:t>for</w:t>
      </w:r>
      <w:r w:rsidRPr="00662589">
        <w:rPr>
          <w:rFonts w:eastAsia="Arial" w:cs="Arial"/>
          <w:spacing w:val="-9"/>
        </w:rPr>
        <w:t xml:space="preserve"> </w:t>
      </w:r>
      <w:r w:rsidRPr="00662589">
        <w:rPr>
          <w:rFonts w:eastAsia="Arial" w:cs="Arial"/>
        </w:rPr>
        <w:t>whi</w:t>
      </w:r>
      <w:r w:rsidRPr="00662589">
        <w:rPr>
          <w:rFonts w:eastAsia="Arial" w:cs="Arial"/>
          <w:spacing w:val="1"/>
        </w:rPr>
        <w:t>c</w:t>
      </w:r>
      <w:r w:rsidRPr="00662589">
        <w:rPr>
          <w:rFonts w:eastAsia="Arial" w:cs="Arial"/>
        </w:rPr>
        <w:t>h</w:t>
      </w:r>
      <w:r w:rsidRPr="00662589">
        <w:rPr>
          <w:rFonts w:eastAsia="Arial" w:cs="Arial"/>
          <w:spacing w:val="-14"/>
        </w:rPr>
        <w:t xml:space="preserve"> </w:t>
      </w:r>
      <w:r w:rsidRPr="00662589">
        <w:rPr>
          <w:rFonts w:eastAsia="Arial" w:cs="Arial"/>
        </w:rPr>
        <w:t>the</w:t>
      </w:r>
      <w:r w:rsidRPr="00662589">
        <w:rPr>
          <w:rFonts w:eastAsia="Arial" w:cs="Arial"/>
          <w:spacing w:val="-11"/>
        </w:rPr>
        <w:t xml:space="preserve"> </w:t>
      </w:r>
      <w:r w:rsidRPr="00662589">
        <w:rPr>
          <w:rFonts w:eastAsia="Arial" w:cs="Arial"/>
        </w:rPr>
        <w:t>c</w:t>
      </w:r>
      <w:r w:rsidRPr="00662589">
        <w:rPr>
          <w:rFonts w:eastAsia="Arial" w:cs="Arial"/>
          <w:spacing w:val="1"/>
        </w:rPr>
        <w:t>o</w:t>
      </w:r>
      <w:r w:rsidRPr="00662589">
        <w:rPr>
          <w:rFonts w:eastAsia="Arial" w:cs="Arial"/>
        </w:rPr>
        <w:t>ntr</w:t>
      </w:r>
      <w:r w:rsidRPr="00662589">
        <w:rPr>
          <w:rFonts w:eastAsia="Arial" w:cs="Arial"/>
          <w:spacing w:val="1"/>
        </w:rPr>
        <w:t>o</w:t>
      </w:r>
      <w:r w:rsidRPr="00662589">
        <w:rPr>
          <w:rFonts w:eastAsia="Arial" w:cs="Arial"/>
        </w:rPr>
        <w:t>l</w:t>
      </w:r>
      <w:r w:rsidRPr="00662589">
        <w:rPr>
          <w:rFonts w:eastAsia="Arial" w:cs="Arial"/>
          <w:spacing w:val="1"/>
        </w:rPr>
        <w:t>l</w:t>
      </w:r>
      <w:r w:rsidRPr="00662589">
        <w:rPr>
          <w:rFonts w:eastAsia="Arial" w:cs="Arial"/>
        </w:rPr>
        <w:t>er</w:t>
      </w:r>
      <w:r w:rsidRPr="00662589">
        <w:rPr>
          <w:rFonts w:eastAsia="Arial" w:cs="Arial"/>
          <w:spacing w:val="-17"/>
        </w:rPr>
        <w:t xml:space="preserve"> </w:t>
      </w:r>
      <w:r w:rsidRPr="00662589">
        <w:rPr>
          <w:rFonts w:eastAsia="Arial" w:cs="Arial"/>
        </w:rPr>
        <w:t>is</w:t>
      </w:r>
      <w:r w:rsidRPr="00662589">
        <w:rPr>
          <w:rFonts w:eastAsia="Arial" w:cs="Arial"/>
          <w:spacing w:val="-9"/>
        </w:rPr>
        <w:t xml:space="preserve"> </w:t>
      </w:r>
      <w:r w:rsidRPr="00662589">
        <w:rPr>
          <w:rFonts w:eastAsia="Arial" w:cs="Arial"/>
        </w:rPr>
        <w:t>u</w:t>
      </w:r>
      <w:r w:rsidRPr="00662589">
        <w:rPr>
          <w:rFonts w:eastAsia="Arial" w:cs="Arial"/>
          <w:spacing w:val="1"/>
        </w:rPr>
        <w:t>s</w:t>
      </w:r>
      <w:r w:rsidRPr="00662589">
        <w:rPr>
          <w:rFonts w:eastAsia="Arial" w:cs="Arial"/>
          <w:spacing w:val="-1"/>
        </w:rPr>
        <w:t>i</w:t>
      </w:r>
      <w:r w:rsidRPr="00662589">
        <w:rPr>
          <w:rFonts w:eastAsia="Arial" w:cs="Arial"/>
        </w:rPr>
        <w:t>ng</w:t>
      </w:r>
      <w:r w:rsidRPr="00662589">
        <w:rPr>
          <w:rFonts w:eastAsia="Arial" w:cs="Arial"/>
          <w:spacing w:val="-13"/>
        </w:rPr>
        <w:t xml:space="preserve"> </w:t>
      </w:r>
      <w:r w:rsidRPr="00662589">
        <w:rPr>
          <w:rFonts w:eastAsia="Arial" w:cs="Arial"/>
        </w:rPr>
        <w:t>the data</w:t>
      </w:r>
      <w:r w:rsidRPr="00662589">
        <w:rPr>
          <w:rFonts w:eastAsia="Arial" w:cs="Arial"/>
          <w:spacing w:val="-3"/>
        </w:rPr>
        <w:t xml:space="preserve"> </w:t>
      </w:r>
      <w:r w:rsidR="007E439F" w:rsidRPr="00662589">
        <w:rPr>
          <w:rFonts w:eastAsia="Arial" w:cs="Arial"/>
        </w:rPr>
        <w:t>to</w:t>
      </w:r>
      <w:r w:rsidRPr="00662589">
        <w:rPr>
          <w:rFonts w:eastAsia="Arial" w:cs="Arial"/>
          <w:spacing w:val="-2"/>
        </w:rPr>
        <w:t xml:space="preserve"> </w:t>
      </w:r>
      <w:r w:rsidRPr="00662589">
        <w:rPr>
          <w:rFonts w:eastAsia="Arial" w:cs="Arial"/>
        </w:rPr>
        <w:t>decide</w:t>
      </w:r>
      <w:r w:rsidRPr="00662589">
        <w:rPr>
          <w:rFonts w:eastAsia="Arial" w:cs="Arial"/>
          <w:spacing w:val="-6"/>
        </w:rPr>
        <w:t xml:space="preserve"> </w:t>
      </w:r>
      <w:r w:rsidRPr="00662589">
        <w:rPr>
          <w:rFonts w:eastAsia="Arial" w:cs="Arial"/>
        </w:rPr>
        <w:t>whether</w:t>
      </w:r>
      <w:r w:rsidRPr="00662589">
        <w:rPr>
          <w:rFonts w:eastAsia="Arial" w:cs="Arial"/>
          <w:spacing w:val="-8"/>
        </w:rPr>
        <w:t xml:space="preserve"> </w:t>
      </w:r>
      <w:r w:rsidRPr="00662589">
        <w:rPr>
          <w:rFonts w:eastAsia="Arial" w:cs="Arial"/>
        </w:rPr>
        <w:t>it</w:t>
      </w:r>
      <w:r w:rsidRPr="00662589">
        <w:rPr>
          <w:rFonts w:eastAsia="Arial" w:cs="Arial"/>
          <w:spacing w:val="1"/>
        </w:rPr>
        <w:t xml:space="preserve"> </w:t>
      </w:r>
      <w:r w:rsidRPr="00662589">
        <w:rPr>
          <w:rFonts w:eastAsia="Arial" w:cs="Arial"/>
        </w:rPr>
        <w:t>relates</w:t>
      </w:r>
      <w:r w:rsidRPr="00662589">
        <w:rPr>
          <w:rFonts w:eastAsia="Arial" w:cs="Arial"/>
          <w:spacing w:val="-6"/>
        </w:rPr>
        <w:t xml:space="preserve"> </w:t>
      </w:r>
      <w:r w:rsidRPr="00662589">
        <w:rPr>
          <w:rFonts w:eastAsia="Arial" w:cs="Arial"/>
        </w:rPr>
        <w:t>to</w:t>
      </w:r>
      <w:r w:rsidRPr="00662589">
        <w:rPr>
          <w:rFonts w:eastAsia="Arial" w:cs="Arial"/>
          <w:spacing w:val="-2"/>
        </w:rPr>
        <w:t xml:space="preserve"> </w:t>
      </w:r>
      <w:r w:rsidRPr="00662589">
        <w:rPr>
          <w:rFonts w:eastAsia="Arial" w:cs="Arial"/>
        </w:rPr>
        <w:t>an</w:t>
      </w:r>
      <w:r w:rsidRPr="00662589">
        <w:rPr>
          <w:rFonts w:eastAsia="Arial" w:cs="Arial"/>
          <w:spacing w:val="-1"/>
        </w:rPr>
        <w:t xml:space="preserve"> i</w:t>
      </w:r>
      <w:r w:rsidRPr="00662589">
        <w:rPr>
          <w:rFonts w:eastAsia="Arial" w:cs="Arial"/>
        </w:rPr>
        <w:t>ndividua</w:t>
      </w:r>
      <w:r w:rsidRPr="00662589">
        <w:rPr>
          <w:rFonts w:eastAsia="Arial" w:cs="Arial"/>
          <w:spacing w:val="1"/>
        </w:rPr>
        <w:t>l</w:t>
      </w:r>
      <w:r w:rsidRPr="00662589">
        <w:rPr>
          <w:rFonts w:eastAsia="Arial" w:cs="Arial"/>
        </w:rPr>
        <w:t xml:space="preserve">.  </w:t>
      </w:r>
      <w:r w:rsidR="007E439F" w:rsidRPr="00662589">
        <w:rPr>
          <w:rFonts w:eastAsia="Arial" w:cs="Arial"/>
        </w:rPr>
        <w:t xml:space="preserve">The </w:t>
      </w:r>
      <w:r w:rsidR="003C5434">
        <w:rPr>
          <w:rFonts w:eastAsia="Arial" w:cs="Arial"/>
        </w:rPr>
        <w:t>Integrated Care Board</w:t>
      </w:r>
      <w:r w:rsidR="003C5434" w:rsidRPr="00662589">
        <w:rPr>
          <w:rFonts w:eastAsia="Arial" w:cs="Arial"/>
          <w:spacing w:val="-4"/>
        </w:rPr>
        <w:t xml:space="preserve"> </w:t>
      </w:r>
      <w:r w:rsidRPr="00662589">
        <w:rPr>
          <w:rFonts w:eastAsia="Arial" w:cs="Arial"/>
        </w:rPr>
        <w:t>s</w:t>
      </w:r>
      <w:r w:rsidRPr="00662589">
        <w:rPr>
          <w:rFonts w:eastAsia="Arial" w:cs="Arial"/>
          <w:spacing w:val="1"/>
        </w:rPr>
        <w:t>h</w:t>
      </w:r>
      <w:r w:rsidRPr="00662589">
        <w:rPr>
          <w:rFonts w:eastAsia="Arial" w:cs="Arial"/>
        </w:rPr>
        <w:t>ou</w:t>
      </w:r>
      <w:r w:rsidRPr="00662589">
        <w:rPr>
          <w:rFonts w:eastAsia="Arial" w:cs="Arial"/>
          <w:spacing w:val="1"/>
        </w:rPr>
        <w:t>l</w:t>
      </w:r>
      <w:r w:rsidRPr="00662589">
        <w:rPr>
          <w:rFonts w:eastAsia="Arial" w:cs="Arial"/>
        </w:rPr>
        <w:t>d</w:t>
      </w:r>
      <w:r w:rsidRPr="00662589">
        <w:rPr>
          <w:rFonts w:eastAsia="Arial" w:cs="Arial"/>
          <w:spacing w:val="-6"/>
        </w:rPr>
        <w:t xml:space="preserve"> </w:t>
      </w:r>
      <w:r w:rsidRPr="00662589">
        <w:rPr>
          <w:rFonts w:eastAsia="Arial" w:cs="Arial"/>
        </w:rPr>
        <w:t>take</w:t>
      </w:r>
      <w:r w:rsidRPr="00662589">
        <w:rPr>
          <w:rFonts w:eastAsia="Arial" w:cs="Arial"/>
          <w:spacing w:val="-4"/>
        </w:rPr>
        <w:t xml:space="preserve"> </w:t>
      </w:r>
      <w:r w:rsidRPr="00662589">
        <w:rPr>
          <w:rFonts w:eastAsia="Arial" w:cs="Arial"/>
        </w:rPr>
        <w:t>c</w:t>
      </w:r>
      <w:r w:rsidRPr="00662589">
        <w:rPr>
          <w:rFonts w:eastAsia="Arial" w:cs="Arial"/>
          <w:spacing w:val="1"/>
        </w:rPr>
        <w:t>a</w:t>
      </w:r>
      <w:r w:rsidRPr="00662589">
        <w:rPr>
          <w:rFonts w:eastAsia="Arial" w:cs="Arial"/>
        </w:rPr>
        <w:t>re</w:t>
      </w:r>
      <w:r w:rsidRPr="00662589">
        <w:rPr>
          <w:rFonts w:eastAsia="Arial" w:cs="Arial"/>
          <w:spacing w:val="-4"/>
        </w:rPr>
        <w:t xml:space="preserve"> </w:t>
      </w:r>
      <w:r w:rsidRPr="00662589">
        <w:rPr>
          <w:rFonts w:eastAsia="Arial" w:cs="Arial"/>
        </w:rPr>
        <w:t>when</w:t>
      </w:r>
      <w:r w:rsidRPr="00662589">
        <w:rPr>
          <w:rFonts w:eastAsia="Arial" w:cs="Arial"/>
          <w:spacing w:val="-5"/>
        </w:rPr>
        <w:t xml:space="preserve"> </w:t>
      </w:r>
      <w:r w:rsidRPr="00662589">
        <w:rPr>
          <w:rFonts w:eastAsia="Arial" w:cs="Arial"/>
        </w:rPr>
        <w:t>mak</w:t>
      </w:r>
      <w:r w:rsidR="00F25DD9" w:rsidRPr="00662589">
        <w:rPr>
          <w:rFonts w:eastAsia="Arial" w:cs="Arial"/>
        </w:rPr>
        <w:t>ing</w:t>
      </w:r>
      <w:r w:rsidRPr="00662589">
        <w:rPr>
          <w:rFonts w:eastAsia="Arial" w:cs="Arial"/>
          <w:spacing w:val="-5"/>
        </w:rPr>
        <w:t xml:space="preserve"> </w:t>
      </w:r>
      <w:r w:rsidRPr="00662589">
        <w:rPr>
          <w:rFonts w:eastAsia="Arial" w:cs="Arial"/>
        </w:rPr>
        <w:t>an</w:t>
      </w:r>
      <w:r w:rsidRPr="00662589">
        <w:rPr>
          <w:rFonts w:eastAsia="Arial" w:cs="Arial"/>
          <w:spacing w:val="-2"/>
        </w:rPr>
        <w:t xml:space="preserve"> </w:t>
      </w:r>
      <w:r w:rsidRPr="00662589">
        <w:rPr>
          <w:rFonts w:eastAsia="Arial" w:cs="Arial"/>
        </w:rPr>
        <w:t>analys</w:t>
      </w:r>
      <w:r w:rsidRPr="00662589">
        <w:rPr>
          <w:rFonts w:eastAsia="Arial" w:cs="Arial"/>
          <w:spacing w:val="-1"/>
        </w:rPr>
        <w:t>i</w:t>
      </w:r>
      <w:r w:rsidRPr="00662589">
        <w:rPr>
          <w:rFonts w:eastAsia="Arial" w:cs="Arial"/>
        </w:rPr>
        <w:t>s</w:t>
      </w:r>
      <w:r w:rsidRPr="00662589">
        <w:rPr>
          <w:rFonts w:eastAsia="Arial" w:cs="Arial"/>
          <w:spacing w:val="-8"/>
        </w:rPr>
        <w:t xml:space="preserve"> </w:t>
      </w:r>
      <w:r w:rsidRPr="00662589">
        <w:rPr>
          <w:rFonts w:eastAsia="Arial" w:cs="Arial"/>
        </w:rPr>
        <w:t>of</w:t>
      </w:r>
      <w:r w:rsidRPr="00662589">
        <w:rPr>
          <w:rFonts w:eastAsia="Arial" w:cs="Arial"/>
          <w:spacing w:val="-2"/>
        </w:rPr>
        <w:t xml:space="preserve"> </w:t>
      </w:r>
      <w:r w:rsidRPr="00662589">
        <w:rPr>
          <w:rFonts w:eastAsia="Arial" w:cs="Arial"/>
        </w:rPr>
        <w:t>this</w:t>
      </w:r>
      <w:r w:rsidRPr="00662589">
        <w:rPr>
          <w:rFonts w:eastAsia="Arial" w:cs="Arial"/>
          <w:spacing w:val="-3"/>
        </w:rPr>
        <w:t xml:space="preserve"> </w:t>
      </w:r>
      <w:r w:rsidRPr="00662589">
        <w:rPr>
          <w:rFonts w:eastAsia="Arial" w:cs="Arial"/>
        </w:rPr>
        <w:t>na</w:t>
      </w:r>
      <w:r w:rsidRPr="00662589">
        <w:rPr>
          <w:rFonts w:eastAsia="Arial" w:cs="Arial"/>
          <w:spacing w:val="-2"/>
        </w:rPr>
        <w:t>t</w:t>
      </w:r>
      <w:r w:rsidRPr="00662589">
        <w:rPr>
          <w:rFonts w:eastAsia="Arial" w:cs="Arial"/>
        </w:rPr>
        <w:t>ure.</w:t>
      </w:r>
    </w:p>
    <w:p w14:paraId="5D2019FE" w14:textId="77777777" w:rsidR="00226283" w:rsidRPr="00662589" w:rsidRDefault="00226283" w:rsidP="00EF28E6">
      <w:pPr>
        <w:ind w:left="640"/>
        <w:jc w:val="left"/>
        <w:rPr>
          <w:rFonts w:eastAsia="Arial" w:cs="Arial"/>
        </w:rPr>
      </w:pPr>
    </w:p>
    <w:p w14:paraId="4852E371" w14:textId="41BCF85B" w:rsidR="002369D7" w:rsidRPr="00662589" w:rsidRDefault="002369D7" w:rsidP="00EF28E6">
      <w:pPr>
        <w:pStyle w:val="Heading1"/>
        <w:ind w:left="720" w:hanging="720"/>
        <w:jc w:val="left"/>
      </w:pPr>
      <w:bookmarkStart w:id="18" w:name="_Toc203747211"/>
      <w:r w:rsidRPr="00662589">
        <w:t>Who can make a request?</w:t>
      </w:r>
      <w:bookmarkEnd w:id="18"/>
    </w:p>
    <w:p w14:paraId="5BF8F368" w14:textId="33A2B1FA" w:rsidR="00AE2335" w:rsidRPr="00662589" w:rsidRDefault="00AE2335" w:rsidP="00EF28E6">
      <w:pPr>
        <w:ind w:left="720"/>
        <w:jc w:val="left"/>
      </w:pPr>
      <w:r w:rsidRPr="00662589">
        <w:rPr>
          <w:rFonts w:eastAsia="Arial" w:cs="Arial"/>
        </w:rPr>
        <w:t>An</w:t>
      </w:r>
      <w:r w:rsidRPr="00662589">
        <w:rPr>
          <w:rFonts w:eastAsia="Arial" w:cs="Arial"/>
          <w:spacing w:val="6"/>
        </w:rPr>
        <w:t xml:space="preserve"> </w:t>
      </w:r>
      <w:r w:rsidRPr="00662589">
        <w:rPr>
          <w:rFonts w:eastAsia="Arial" w:cs="Arial"/>
        </w:rPr>
        <w:t>indiv</w:t>
      </w:r>
      <w:r w:rsidRPr="00662589">
        <w:rPr>
          <w:rFonts w:eastAsia="Arial" w:cs="Arial"/>
          <w:spacing w:val="1"/>
        </w:rPr>
        <w:t>i</w:t>
      </w:r>
      <w:r w:rsidRPr="00662589">
        <w:rPr>
          <w:rFonts w:eastAsia="Arial" w:cs="Arial"/>
        </w:rPr>
        <w:t>dual c</w:t>
      </w:r>
      <w:r w:rsidRPr="00662589">
        <w:rPr>
          <w:rFonts w:eastAsia="Arial" w:cs="Arial"/>
          <w:spacing w:val="1"/>
        </w:rPr>
        <w:t>a</w:t>
      </w:r>
      <w:r w:rsidRPr="00662589">
        <w:rPr>
          <w:rFonts w:eastAsia="Arial" w:cs="Arial"/>
        </w:rPr>
        <w:t>n</w:t>
      </w:r>
      <w:r w:rsidRPr="00662589">
        <w:rPr>
          <w:rFonts w:eastAsia="Arial" w:cs="Arial"/>
          <w:spacing w:val="6"/>
        </w:rPr>
        <w:t xml:space="preserve"> </w:t>
      </w:r>
      <w:r w:rsidRPr="00662589">
        <w:rPr>
          <w:rFonts w:eastAsia="Arial" w:cs="Arial"/>
        </w:rPr>
        <w:t>make</w:t>
      </w:r>
      <w:r w:rsidRPr="00662589">
        <w:rPr>
          <w:rFonts w:eastAsia="Arial" w:cs="Arial"/>
          <w:spacing w:val="4"/>
        </w:rPr>
        <w:t xml:space="preserve"> </w:t>
      </w:r>
      <w:r w:rsidRPr="00662589">
        <w:rPr>
          <w:rFonts w:eastAsia="Arial" w:cs="Arial"/>
        </w:rPr>
        <w:t>a</w:t>
      </w:r>
      <w:r w:rsidRPr="00662589">
        <w:rPr>
          <w:rFonts w:eastAsia="Arial" w:cs="Arial"/>
          <w:spacing w:val="11"/>
        </w:rPr>
        <w:t xml:space="preserve"> </w:t>
      </w:r>
      <w:r w:rsidRPr="00662589">
        <w:rPr>
          <w:rFonts w:eastAsia="Arial" w:cs="Arial"/>
        </w:rPr>
        <w:t>reque</w:t>
      </w:r>
      <w:r w:rsidRPr="00662589">
        <w:rPr>
          <w:rFonts w:eastAsia="Arial" w:cs="Arial"/>
          <w:spacing w:val="1"/>
        </w:rPr>
        <w:t>s</w:t>
      </w:r>
      <w:r w:rsidRPr="00662589">
        <w:rPr>
          <w:rFonts w:eastAsia="Arial" w:cs="Arial"/>
        </w:rPr>
        <w:t>t</w:t>
      </w:r>
      <w:r w:rsidRPr="00662589">
        <w:rPr>
          <w:rFonts w:eastAsia="Arial" w:cs="Arial"/>
          <w:spacing w:val="3"/>
        </w:rPr>
        <w:t xml:space="preserve"> </w:t>
      </w:r>
      <w:r w:rsidRPr="00662589">
        <w:rPr>
          <w:rFonts w:eastAsia="Arial" w:cs="Arial"/>
        </w:rPr>
        <w:t>verba</w:t>
      </w:r>
      <w:r w:rsidRPr="00662589">
        <w:rPr>
          <w:rFonts w:eastAsia="Arial" w:cs="Arial"/>
          <w:spacing w:val="1"/>
        </w:rPr>
        <w:t>l</w:t>
      </w:r>
      <w:r w:rsidRPr="00662589">
        <w:rPr>
          <w:rFonts w:eastAsia="Arial" w:cs="Arial"/>
        </w:rPr>
        <w:t>ly</w:t>
      </w:r>
      <w:r w:rsidRPr="00662589">
        <w:rPr>
          <w:rFonts w:eastAsia="Arial" w:cs="Arial"/>
          <w:spacing w:val="3"/>
        </w:rPr>
        <w:t xml:space="preserve"> </w:t>
      </w:r>
      <w:r w:rsidRPr="00662589">
        <w:rPr>
          <w:rFonts w:eastAsia="Arial" w:cs="Arial"/>
        </w:rPr>
        <w:t>or</w:t>
      </w:r>
      <w:r w:rsidRPr="00662589">
        <w:rPr>
          <w:rFonts w:eastAsia="Arial" w:cs="Arial"/>
          <w:spacing w:val="7"/>
        </w:rPr>
        <w:t xml:space="preserve"> </w:t>
      </w:r>
      <w:r w:rsidRPr="00662589">
        <w:rPr>
          <w:rFonts w:eastAsia="Arial" w:cs="Arial"/>
        </w:rPr>
        <w:t>in</w:t>
      </w:r>
      <w:r w:rsidRPr="00662589">
        <w:rPr>
          <w:rFonts w:eastAsia="Arial" w:cs="Arial"/>
          <w:spacing w:val="6"/>
        </w:rPr>
        <w:t xml:space="preserve"> </w:t>
      </w:r>
      <w:r w:rsidRPr="00662589">
        <w:rPr>
          <w:rFonts w:eastAsia="Arial" w:cs="Arial"/>
        </w:rPr>
        <w:t>writ</w:t>
      </w:r>
      <w:r w:rsidRPr="00662589">
        <w:rPr>
          <w:rFonts w:eastAsia="Arial" w:cs="Arial"/>
          <w:spacing w:val="1"/>
        </w:rPr>
        <w:t>i</w:t>
      </w:r>
      <w:r w:rsidRPr="00662589">
        <w:rPr>
          <w:rFonts w:eastAsia="Arial" w:cs="Arial"/>
        </w:rPr>
        <w:t>ng,</w:t>
      </w:r>
      <w:r w:rsidRPr="00662589">
        <w:rPr>
          <w:rFonts w:eastAsia="Arial" w:cs="Arial"/>
          <w:spacing w:val="2"/>
        </w:rPr>
        <w:t xml:space="preserve"> </w:t>
      </w:r>
      <w:r w:rsidRPr="00662589">
        <w:rPr>
          <w:rFonts w:eastAsia="Arial" w:cs="Arial"/>
        </w:rPr>
        <w:t>includ</w:t>
      </w:r>
      <w:r w:rsidRPr="00662589">
        <w:rPr>
          <w:rFonts w:eastAsia="Arial" w:cs="Arial"/>
          <w:spacing w:val="1"/>
        </w:rPr>
        <w:t>i</w:t>
      </w:r>
      <w:r w:rsidRPr="00662589">
        <w:rPr>
          <w:rFonts w:eastAsia="Arial" w:cs="Arial"/>
        </w:rPr>
        <w:t>ng on</w:t>
      </w:r>
      <w:r w:rsidRPr="00662589">
        <w:rPr>
          <w:rFonts w:eastAsia="Arial" w:cs="Arial"/>
          <w:spacing w:val="7"/>
        </w:rPr>
        <w:t xml:space="preserve"> </w:t>
      </w:r>
      <w:r w:rsidRPr="00662589">
        <w:rPr>
          <w:rFonts w:eastAsia="Arial" w:cs="Arial"/>
        </w:rPr>
        <w:t>social</w:t>
      </w:r>
      <w:r w:rsidRPr="00662589">
        <w:rPr>
          <w:rFonts w:eastAsia="Arial" w:cs="Arial"/>
          <w:spacing w:val="4"/>
        </w:rPr>
        <w:t xml:space="preserve"> </w:t>
      </w:r>
      <w:r w:rsidRPr="00662589">
        <w:rPr>
          <w:rFonts w:eastAsia="Arial" w:cs="Arial"/>
        </w:rPr>
        <w:t>medi</w:t>
      </w:r>
      <w:r w:rsidRPr="00662589">
        <w:rPr>
          <w:rFonts w:eastAsia="Arial" w:cs="Arial"/>
          <w:spacing w:val="1"/>
        </w:rPr>
        <w:t>a</w:t>
      </w:r>
      <w:r w:rsidRPr="00662589">
        <w:rPr>
          <w:rFonts w:eastAsia="Arial" w:cs="Arial"/>
        </w:rPr>
        <w:t xml:space="preserve">. </w:t>
      </w:r>
      <w:r w:rsidRPr="00662589">
        <w:rPr>
          <w:rFonts w:eastAsia="Arial" w:cs="Arial"/>
          <w:spacing w:val="19"/>
        </w:rPr>
        <w:t xml:space="preserve"> </w:t>
      </w:r>
      <w:r w:rsidRPr="00662589">
        <w:rPr>
          <w:rFonts w:eastAsia="Arial" w:cs="Arial"/>
        </w:rPr>
        <w:t>A</w:t>
      </w:r>
      <w:r w:rsidRPr="00662589">
        <w:rPr>
          <w:rFonts w:eastAsia="Arial" w:cs="Arial"/>
          <w:spacing w:val="8"/>
        </w:rPr>
        <w:t xml:space="preserve"> </w:t>
      </w:r>
      <w:r w:rsidRPr="00662589">
        <w:rPr>
          <w:rFonts w:eastAsia="Arial" w:cs="Arial"/>
        </w:rPr>
        <w:t>reque</w:t>
      </w:r>
      <w:r w:rsidRPr="00662589">
        <w:rPr>
          <w:rFonts w:eastAsia="Arial" w:cs="Arial"/>
          <w:spacing w:val="1"/>
        </w:rPr>
        <w:t>s</w:t>
      </w:r>
      <w:r w:rsidRPr="00662589">
        <w:rPr>
          <w:rFonts w:eastAsia="Arial" w:cs="Arial"/>
        </w:rPr>
        <w:t>t</w:t>
      </w:r>
      <w:r w:rsidRPr="00662589">
        <w:rPr>
          <w:rFonts w:eastAsia="Arial" w:cs="Arial"/>
          <w:spacing w:val="2"/>
        </w:rPr>
        <w:t xml:space="preserve"> </w:t>
      </w:r>
      <w:r w:rsidRPr="00662589">
        <w:rPr>
          <w:rFonts w:eastAsia="Arial" w:cs="Arial"/>
        </w:rPr>
        <w:t>is v</w:t>
      </w:r>
      <w:r w:rsidRPr="00662589">
        <w:rPr>
          <w:rFonts w:eastAsia="Arial" w:cs="Arial"/>
          <w:spacing w:val="1"/>
        </w:rPr>
        <w:t>a</w:t>
      </w:r>
      <w:r w:rsidRPr="00662589">
        <w:rPr>
          <w:rFonts w:eastAsia="Arial" w:cs="Arial"/>
        </w:rPr>
        <w:t>l</w:t>
      </w:r>
      <w:r w:rsidRPr="00662589">
        <w:rPr>
          <w:rFonts w:eastAsia="Arial" w:cs="Arial"/>
          <w:spacing w:val="1"/>
        </w:rPr>
        <w:t>i</w:t>
      </w:r>
      <w:r w:rsidRPr="00662589">
        <w:rPr>
          <w:rFonts w:eastAsia="Arial" w:cs="Arial"/>
        </w:rPr>
        <w:t>d</w:t>
      </w:r>
      <w:r w:rsidRPr="00662589">
        <w:rPr>
          <w:rFonts w:eastAsia="Arial" w:cs="Arial"/>
          <w:spacing w:val="6"/>
        </w:rPr>
        <w:t xml:space="preserve"> </w:t>
      </w:r>
      <w:r w:rsidRPr="00662589">
        <w:rPr>
          <w:rFonts w:eastAsia="Arial" w:cs="Arial"/>
        </w:rPr>
        <w:t>if</w:t>
      </w:r>
      <w:r w:rsidRPr="00662589">
        <w:rPr>
          <w:rFonts w:eastAsia="Arial" w:cs="Arial"/>
          <w:spacing w:val="11"/>
        </w:rPr>
        <w:t xml:space="preserve"> </w:t>
      </w:r>
      <w:r w:rsidR="00FC5F77" w:rsidRPr="00662589">
        <w:rPr>
          <w:rFonts w:eastAsia="Arial" w:cs="Arial"/>
        </w:rPr>
        <w:t>the</w:t>
      </w:r>
      <w:r w:rsidRPr="00662589">
        <w:rPr>
          <w:rFonts w:eastAsia="Arial" w:cs="Arial"/>
          <w:spacing w:val="7"/>
        </w:rPr>
        <w:t xml:space="preserve"> </w:t>
      </w:r>
      <w:r w:rsidRPr="00662589">
        <w:rPr>
          <w:rFonts w:eastAsia="Arial" w:cs="Arial"/>
        </w:rPr>
        <w:t>indiv</w:t>
      </w:r>
      <w:r w:rsidRPr="00662589">
        <w:rPr>
          <w:rFonts w:eastAsia="Arial" w:cs="Arial"/>
          <w:spacing w:val="1"/>
        </w:rPr>
        <w:t>i</w:t>
      </w:r>
      <w:r w:rsidRPr="00662589">
        <w:rPr>
          <w:rFonts w:eastAsia="Arial" w:cs="Arial"/>
        </w:rPr>
        <w:t>du</w:t>
      </w:r>
      <w:r w:rsidRPr="00662589">
        <w:rPr>
          <w:rFonts w:eastAsia="Arial" w:cs="Arial"/>
          <w:spacing w:val="1"/>
        </w:rPr>
        <w:t>a</w:t>
      </w:r>
      <w:r w:rsidRPr="00662589">
        <w:rPr>
          <w:rFonts w:eastAsia="Arial" w:cs="Arial"/>
        </w:rPr>
        <w:t>l is</w:t>
      </w:r>
      <w:r w:rsidRPr="00662589">
        <w:rPr>
          <w:rFonts w:eastAsia="Arial" w:cs="Arial"/>
          <w:spacing w:val="10"/>
        </w:rPr>
        <w:t xml:space="preserve"> </w:t>
      </w:r>
      <w:r w:rsidRPr="00662589">
        <w:rPr>
          <w:rFonts w:eastAsia="Arial" w:cs="Arial"/>
        </w:rPr>
        <w:t>a</w:t>
      </w:r>
      <w:r w:rsidRPr="00662589">
        <w:rPr>
          <w:rFonts w:eastAsia="Arial" w:cs="Arial"/>
          <w:spacing w:val="1"/>
        </w:rPr>
        <w:t>s</w:t>
      </w:r>
      <w:r w:rsidRPr="00662589">
        <w:rPr>
          <w:rFonts w:eastAsia="Arial" w:cs="Arial"/>
        </w:rPr>
        <w:t>k</w:t>
      </w:r>
      <w:r w:rsidRPr="00662589">
        <w:rPr>
          <w:rFonts w:eastAsia="Arial" w:cs="Arial"/>
          <w:spacing w:val="1"/>
        </w:rPr>
        <w:t>i</w:t>
      </w:r>
      <w:r w:rsidRPr="00662589">
        <w:rPr>
          <w:rFonts w:eastAsia="Arial" w:cs="Arial"/>
        </w:rPr>
        <w:t>ng</w:t>
      </w:r>
      <w:r w:rsidRPr="00662589">
        <w:rPr>
          <w:rFonts w:eastAsia="Arial" w:cs="Arial"/>
          <w:spacing w:val="5"/>
        </w:rPr>
        <w:t xml:space="preserve"> </w:t>
      </w:r>
      <w:r w:rsidRPr="00662589">
        <w:rPr>
          <w:rFonts w:eastAsia="Arial" w:cs="Arial"/>
        </w:rPr>
        <w:t>for</w:t>
      </w:r>
      <w:r w:rsidRPr="00662589">
        <w:rPr>
          <w:rFonts w:eastAsia="Arial" w:cs="Arial"/>
          <w:spacing w:val="7"/>
        </w:rPr>
        <w:t xml:space="preserve"> </w:t>
      </w:r>
      <w:r w:rsidRPr="00662589">
        <w:rPr>
          <w:rFonts w:eastAsia="Arial" w:cs="Arial"/>
        </w:rPr>
        <w:t>their</w:t>
      </w:r>
      <w:r w:rsidRPr="00662589">
        <w:rPr>
          <w:rFonts w:eastAsia="Arial" w:cs="Arial"/>
          <w:spacing w:val="6"/>
        </w:rPr>
        <w:t xml:space="preserve"> </w:t>
      </w:r>
      <w:r w:rsidRPr="00662589">
        <w:rPr>
          <w:rFonts w:eastAsia="Arial" w:cs="Arial"/>
        </w:rPr>
        <w:t>own</w:t>
      </w:r>
      <w:r w:rsidRPr="00662589">
        <w:rPr>
          <w:rFonts w:eastAsia="Arial" w:cs="Arial"/>
          <w:spacing w:val="6"/>
        </w:rPr>
        <w:t xml:space="preserve"> </w:t>
      </w:r>
      <w:r w:rsidRPr="00662589">
        <w:rPr>
          <w:rFonts w:eastAsia="Arial" w:cs="Arial"/>
          <w:spacing w:val="1"/>
        </w:rPr>
        <w:t>p</w:t>
      </w:r>
      <w:r w:rsidRPr="00662589">
        <w:rPr>
          <w:rFonts w:eastAsia="Arial" w:cs="Arial"/>
        </w:rPr>
        <w:t>er</w:t>
      </w:r>
      <w:r w:rsidRPr="00662589">
        <w:rPr>
          <w:rFonts w:eastAsia="Arial" w:cs="Arial"/>
          <w:spacing w:val="1"/>
        </w:rPr>
        <w:t>s</w:t>
      </w:r>
      <w:r w:rsidRPr="00662589">
        <w:rPr>
          <w:rFonts w:eastAsia="Arial" w:cs="Arial"/>
        </w:rPr>
        <w:t>on</w:t>
      </w:r>
      <w:r w:rsidRPr="00662589">
        <w:rPr>
          <w:rFonts w:eastAsia="Arial" w:cs="Arial"/>
          <w:spacing w:val="1"/>
        </w:rPr>
        <w:t>a</w:t>
      </w:r>
      <w:r w:rsidRPr="00662589">
        <w:rPr>
          <w:rFonts w:eastAsia="Arial" w:cs="Arial"/>
        </w:rPr>
        <w:t>l</w:t>
      </w:r>
      <w:r w:rsidRPr="00662589">
        <w:rPr>
          <w:rFonts w:eastAsia="Arial" w:cs="Arial"/>
          <w:spacing w:val="2"/>
        </w:rPr>
        <w:t xml:space="preserve"> </w:t>
      </w:r>
      <w:r w:rsidRPr="00662589">
        <w:rPr>
          <w:rFonts w:eastAsia="Arial" w:cs="Arial"/>
        </w:rPr>
        <w:t>dat</w:t>
      </w:r>
      <w:r w:rsidRPr="00662589">
        <w:rPr>
          <w:rFonts w:eastAsia="Arial" w:cs="Arial"/>
          <w:spacing w:val="-1"/>
        </w:rPr>
        <w:t>a</w:t>
      </w:r>
      <w:r w:rsidRPr="00662589">
        <w:rPr>
          <w:rFonts w:eastAsia="Arial" w:cs="Arial"/>
        </w:rPr>
        <w:t xml:space="preserve">. </w:t>
      </w:r>
      <w:r w:rsidRPr="00662589">
        <w:rPr>
          <w:rFonts w:eastAsia="Arial" w:cs="Arial"/>
          <w:spacing w:val="17"/>
        </w:rPr>
        <w:t xml:space="preserve"> </w:t>
      </w:r>
      <w:r w:rsidRPr="00662589">
        <w:rPr>
          <w:rFonts w:eastAsia="Arial" w:cs="Arial"/>
        </w:rPr>
        <w:t>An</w:t>
      </w:r>
      <w:r w:rsidRPr="00662589">
        <w:rPr>
          <w:rFonts w:eastAsia="Arial" w:cs="Arial"/>
          <w:spacing w:val="7"/>
        </w:rPr>
        <w:t xml:space="preserve"> </w:t>
      </w:r>
      <w:r w:rsidRPr="00662589">
        <w:rPr>
          <w:rFonts w:eastAsia="Arial" w:cs="Arial"/>
        </w:rPr>
        <w:t>indiv</w:t>
      </w:r>
      <w:r w:rsidRPr="00662589">
        <w:rPr>
          <w:rFonts w:eastAsia="Arial" w:cs="Arial"/>
          <w:spacing w:val="1"/>
        </w:rPr>
        <w:t>i</w:t>
      </w:r>
      <w:r w:rsidRPr="00662589">
        <w:rPr>
          <w:rFonts w:eastAsia="Arial" w:cs="Arial"/>
        </w:rPr>
        <w:t>du</w:t>
      </w:r>
      <w:r w:rsidRPr="00662589">
        <w:rPr>
          <w:rFonts w:eastAsia="Arial" w:cs="Arial"/>
          <w:spacing w:val="1"/>
        </w:rPr>
        <w:t>a</w:t>
      </w:r>
      <w:r w:rsidRPr="00662589">
        <w:rPr>
          <w:rFonts w:eastAsia="Arial" w:cs="Arial"/>
        </w:rPr>
        <w:t>l</w:t>
      </w:r>
      <w:r w:rsidRPr="00662589">
        <w:rPr>
          <w:rFonts w:eastAsia="Arial" w:cs="Arial"/>
          <w:spacing w:val="1"/>
        </w:rPr>
        <w:t xml:space="preserve"> </w:t>
      </w:r>
      <w:r w:rsidRPr="00662589">
        <w:rPr>
          <w:rFonts w:eastAsia="Arial" w:cs="Arial"/>
        </w:rPr>
        <w:t>do</w:t>
      </w:r>
      <w:r w:rsidRPr="00662589">
        <w:rPr>
          <w:rFonts w:eastAsia="Arial" w:cs="Arial"/>
          <w:spacing w:val="1"/>
        </w:rPr>
        <w:t>e</w:t>
      </w:r>
      <w:r w:rsidRPr="00662589">
        <w:rPr>
          <w:rFonts w:eastAsia="Arial" w:cs="Arial"/>
        </w:rPr>
        <w:t>s</w:t>
      </w:r>
      <w:r w:rsidRPr="00662589">
        <w:rPr>
          <w:rFonts w:eastAsia="Arial" w:cs="Arial"/>
          <w:spacing w:val="6"/>
        </w:rPr>
        <w:t xml:space="preserve"> </w:t>
      </w:r>
      <w:r w:rsidRPr="00662589">
        <w:rPr>
          <w:rFonts w:eastAsia="Arial" w:cs="Arial"/>
        </w:rPr>
        <w:t>not need</w:t>
      </w:r>
      <w:r w:rsidRPr="00662589">
        <w:rPr>
          <w:rFonts w:eastAsia="Arial" w:cs="Arial"/>
          <w:spacing w:val="-4"/>
        </w:rPr>
        <w:t xml:space="preserve"> </w:t>
      </w:r>
      <w:r w:rsidRPr="00662589">
        <w:rPr>
          <w:rFonts w:eastAsia="Arial" w:cs="Arial"/>
        </w:rPr>
        <w:t>to</w:t>
      </w:r>
      <w:r w:rsidRPr="00662589">
        <w:rPr>
          <w:rFonts w:eastAsia="Arial" w:cs="Arial"/>
          <w:spacing w:val="-1"/>
        </w:rPr>
        <w:t xml:space="preserve"> </w:t>
      </w:r>
      <w:r w:rsidRPr="00662589">
        <w:rPr>
          <w:rFonts w:eastAsia="Arial" w:cs="Arial"/>
        </w:rPr>
        <w:t>use</w:t>
      </w:r>
      <w:r w:rsidRPr="00662589">
        <w:rPr>
          <w:rFonts w:eastAsia="Arial" w:cs="Arial"/>
          <w:spacing w:val="-5"/>
        </w:rPr>
        <w:t xml:space="preserve"> </w:t>
      </w:r>
      <w:r w:rsidRPr="00662589">
        <w:rPr>
          <w:rFonts w:eastAsia="Arial" w:cs="Arial"/>
        </w:rPr>
        <w:t>a specific</w:t>
      </w:r>
      <w:r w:rsidRPr="00662589">
        <w:rPr>
          <w:rFonts w:eastAsia="Arial" w:cs="Arial"/>
          <w:spacing w:val="-6"/>
        </w:rPr>
        <w:t xml:space="preserve"> </w:t>
      </w:r>
      <w:r w:rsidRPr="00662589">
        <w:rPr>
          <w:rFonts w:eastAsia="Arial" w:cs="Arial"/>
        </w:rPr>
        <w:t>f</w:t>
      </w:r>
      <w:r w:rsidRPr="00662589">
        <w:rPr>
          <w:rFonts w:eastAsia="Arial" w:cs="Arial"/>
          <w:spacing w:val="-1"/>
        </w:rPr>
        <w:t>o</w:t>
      </w:r>
      <w:r w:rsidRPr="00662589">
        <w:rPr>
          <w:rFonts w:eastAsia="Arial" w:cs="Arial"/>
        </w:rPr>
        <w:t>rm</w:t>
      </w:r>
      <w:r w:rsidRPr="00662589">
        <w:rPr>
          <w:rFonts w:eastAsia="Arial" w:cs="Arial"/>
          <w:spacing w:val="-4"/>
        </w:rPr>
        <w:t xml:space="preserve"> </w:t>
      </w:r>
      <w:r w:rsidRPr="00662589">
        <w:rPr>
          <w:rFonts w:eastAsia="Arial" w:cs="Arial"/>
        </w:rPr>
        <w:t>of</w:t>
      </w:r>
      <w:r w:rsidRPr="00662589">
        <w:rPr>
          <w:rFonts w:eastAsia="Arial" w:cs="Arial"/>
          <w:spacing w:val="-1"/>
        </w:rPr>
        <w:t xml:space="preserve"> w</w:t>
      </w:r>
      <w:r w:rsidRPr="00662589">
        <w:rPr>
          <w:rFonts w:eastAsia="Arial" w:cs="Arial"/>
        </w:rPr>
        <w:t>ords,</w:t>
      </w:r>
      <w:r w:rsidRPr="00662589">
        <w:rPr>
          <w:rFonts w:eastAsia="Arial" w:cs="Arial"/>
          <w:spacing w:val="-5"/>
        </w:rPr>
        <w:t xml:space="preserve"> </w:t>
      </w:r>
      <w:r w:rsidRPr="00662589">
        <w:rPr>
          <w:rFonts w:eastAsia="Arial" w:cs="Arial"/>
        </w:rPr>
        <w:t>refer</w:t>
      </w:r>
      <w:r w:rsidRPr="00662589">
        <w:rPr>
          <w:rFonts w:eastAsia="Arial" w:cs="Arial"/>
          <w:spacing w:val="-5"/>
        </w:rPr>
        <w:t xml:space="preserve"> </w:t>
      </w:r>
      <w:r w:rsidRPr="00662589">
        <w:rPr>
          <w:rFonts w:eastAsia="Arial" w:cs="Arial"/>
        </w:rPr>
        <w:t>to</w:t>
      </w:r>
      <w:r w:rsidRPr="00662589">
        <w:rPr>
          <w:rFonts w:eastAsia="Arial" w:cs="Arial"/>
          <w:spacing w:val="-1"/>
        </w:rPr>
        <w:t xml:space="preserve"> </w:t>
      </w:r>
      <w:r w:rsidRPr="00662589">
        <w:rPr>
          <w:rFonts w:eastAsia="Arial" w:cs="Arial"/>
        </w:rPr>
        <w:t>leg</w:t>
      </w:r>
      <w:r w:rsidRPr="00662589">
        <w:rPr>
          <w:rFonts w:eastAsia="Arial" w:cs="Arial"/>
          <w:spacing w:val="-1"/>
        </w:rPr>
        <w:t>i</w:t>
      </w:r>
      <w:r w:rsidRPr="00662589">
        <w:rPr>
          <w:rFonts w:eastAsia="Arial" w:cs="Arial"/>
        </w:rPr>
        <w:t>slation</w:t>
      </w:r>
      <w:r w:rsidRPr="00662589">
        <w:rPr>
          <w:rFonts w:eastAsia="Arial" w:cs="Arial"/>
          <w:spacing w:val="-9"/>
        </w:rPr>
        <w:t xml:space="preserve"> </w:t>
      </w:r>
      <w:r w:rsidRPr="00662589">
        <w:rPr>
          <w:rFonts w:eastAsia="Arial" w:cs="Arial"/>
        </w:rPr>
        <w:t>or</w:t>
      </w:r>
      <w:r w:rsidRPr="00662589">
        <w:rPr>
          <w:rFonts w:eastAsia="Arial" w:cs="Arial"/>
          <w:spacing w:val="-1"/>
        </w:rPr>
        <w:t xml:space="preserve"> d</w:t>
      </w:r>
      <w:r w:rsidRPr="00662589">
        <w:rPr>
          <w:rFonts w:eastAsia="Arial" w:cs="Arial"/>
        </w:rPr>
        <w:t>irect</w:t>
      </w:r>
      <w:r w:rsidRPr="00662589">
        <w:rPr>
          <w:rFonts w:eastAsia="Arial" w:cs="Arial"/>
          <w:spacing w:val="-4"/>
        </w:rPr>
        <w:t xml:space="preserve"> </w:t>
      </w:r>
      <w:r w:rsidRPr="00662589">
        <w:rPr>
          <w:rFonts w:eastAsia="Arial" w:cs="Arial"/>
        </w:rPr>
        <w:t>the</w:t>
      </w:r>
      <w:r w:rsidRPr="00662589">
        <w:rPr>
          <w:rFonts w:eastAsia="Arial" w:cs="Arial"/>
          <w:spacing w:val="-2"/>
        </w:rPr>
        <w:t xml:space="preserve"> </w:t>
      </w:r>
      <w:r w:rsidRPr="00662589">
        <w:rPr>
          <w:rFonts w:eastAsia="Arial" w:cs="Arial"/>
        </w:rPr>
        <w:t>req</w:t>
      </w:r>
      <w:r w:rsidRPr="00662589">
        <w:rPr>
          <w:rFonts w:eastAsia="Arial" w:cs="Arial"/>
          <w:spacing w:val="-1"/>
        </w:rPr>
        <w:t>u</w:t>
      </w:r>
      <w:r w:rsidRPr="00662589">
        <w:rPr>
          <w:rFonts w:eastAsia="Arial" w:cs="Arial"/>
        </w:rPr>
        <w:t>est</w:t>
      </w:r>
      <w:r w:rsidRPr="00662589">
        <w:rPr>
          <w:rFonts w:eastAsia="Arial" w:cs="Arial"/>
          <w:spacing w:val="-6"/>
        </w:rPr>
        <w:t xml:space="preserve"> </w:t>
      </w:r>
      <w:r w:rsidRPr="00662589">
        <w:rPr>
          <w:rFonts w:eastAsia="Arial" w:cs="Arial"/>
        </w:rPr>
        <w:t>to</w:t>
      </w:r>
      <w:r w:rsidRPr="00662589">
        <w:rPr>
          <w:rFonts w:eastAsia="Arial" w:cs="Arial"/>
          <w:spacing w:val="-1"/>
        </w:rPr>
        <w:t xml:space="preserve"> </w:t>
      </w:r>
      <w:r w:rsidRPr="00662589">
        <w:rPr>
          <w:rFonts w:eastAsia="Arial" w:cs="Arial"/>
        </w:rPr>
        <w:t xml:space="preserve">a </w:t>
      </w:r>
      <w:r w:rsidRPr="00662589">
        <w:rPr>
          <w:rFonts w:eastAsia="Arial" w:cs="Arial"/>
          <w:spacing w:val="1"/>
        </w:rPr>
        <w:t>s</w:t>
      </w:r>
      <w:r w:rsidRPr="00662589">
        <w:rPr>
          <w:rFonts w:eastAsia="Arial" w:cs="Arial"/>
        </w:rPr>
        <w:t>pecif</w:t>
      </w:r>
      <w:r w:rsidRPr="00662589">
        <w:rPr>
          <w:rFonts w:eastAsia="Arial" w:cs="Arial"/>
          <w:spacing w:val="1"/>
        </w:rPr>
        <w:t>i</w:t>
      </w:r>
      <w:r w:rsidRPr="00662589">
        <w:rPr>
          <w:rFonts w:eastAsia="Arial" w:cs="Arial"/>
        </w:rPr>
        <w:t>c</w:t>
      </w:r>
      <w:r w:rsidRPr="00662589">
        <w:rPr>
          <w:rFonts w:eastAsia="Arial" w:cs="Arial"/>
          <w:spacing w:val="-7"/>
        </w:rPr>
        <w:t xml:space="preserve"> </w:t>
      </w:r>
      <w:r w:rsidRPr="00662589">
        <w:rPr>
          <w:rFonts w:eastAsia="Arial" w:cs="Arial"/>
        </w:rPr>
        <w:t>conta</w:t>
      </w:r>
      <w:r w:rsidRPr="00662589">
        <w:rPr>
          <w:rFonts w:eastAsia="Arial" w:cs="Arial"/>
          <w:spacing w:val="1"/>
        </w:rPr>
        <w:t>c</w:t>
      </w:r>
      <w:r w:rsidRPr="00662589">
        <w:rPr>
          <w:rFonts w:eastAsia="Arial" w:cs="Arial"/>
        </w:rPr>
        <w:t>t.</w:t>
      </w:r>
    </w:p>
    <w:p w14:paraId="789ED3EA" w14:textId="37ECA984" w:rsidR="00AE2335" w:rsidRPr="00662589" w:rsidRDefault="00AE2335" w:rsidP="00EF28E6">
      <w:pPr>
        <w:ind w:left="720"/>
        <w:jc w:val="left"/>
        <w:rPr>
          <w:rFonts w:eastAsia="Arial" w:cs="Arial"/>
        </w:rPr>
      </w:pPr>
      <w:r w:rsidRPr="00662589">
        <w:rPr>
          <w:rFonts w:eastAsia="Arial" w:cs="Arial"/>
        </w:rPr>
        <w:t>An</w:t>
      </w:r>
      <w:r w:rsidRPr="00662589">
        <w:rPr>
          <w:rFonts w:eastAsia="Arial" w:cs="Arial"/>
          <w:spacing w:val="-10"/>
        </w:rPr>
        <w:t xml:space="preserve"> </w:t>
      </w:r>
      <w:r w:rsidRPr="00662589">
        <w:rPr>
          <w:rFonts w:eastAsia="Arial" w:cs="Arial"/>
        </w:rPr>
        <w:t>indiv</w:t>
      </w:r>
      <w:r w:rsidRPr="00662589">
        <w:rPr>
          <w:rFonts w:eastAsia="Arial" w:cs="Arial"/>
          <w:spacing w:val="1"/>
        </w:rPr>
        <w:t>i</w:t>
      </w:r>
      <w:r w:rsidRPr="00662589">
        <w:rPr>
          <w:rFonts w:eastAsia="Arial" w:cs="Arial"/>
        </w:rPr>
        <w:t>dual</w:t>
      </w:r>
      <w:r w:rsidRPr="00662589">
        <w:rPr>
          <w:rFonts w:eastAsia="Arial" w:cs="Arial"/>
          <w:spacing w:val="-16"/>
        </w:rPr>
        <w:t xml:space="preserve"> </w:t>
      </w:r>
      <w:r w:rsidRPr="00662589">
        <w:rPr>
          <w:rFonts w:eastAsia="Arial" w:cs="Arial"/>
        </w:rPr>
        <w:t>may</w:t>
      </w:r>
      <w:r w:rsidRPr="00662589">
        <w:rPr>
          <w:rFonts w:eastAsia="Arial" w:cs="Arial"/>
          <w:spacing w:val="-10"/>
        </w:rPr>
        <w:t xml:space="preserve"> </w:t>
      </w:r>
      <w:r w:rsidRPr="00662589">
        <w:rPr>
          <w:rFonts w:eastAsia="Arial" w:cs="Arial"/>
        </w:rPr>
        <w:t>a</w:t>
      </w:r>
      <w:r w:rsidRPr="00662589">
        <w:rPr>
          <w:rFonts w:eastAsia="Arial" w:cs="Arial"/>
          <w:spacing w:val="1"/>
        </w:rPr>
        <w:t>s</w:t>
      </w:r>
      <w:r w:rsidRPr="00662589">
        <w:rPr>
          <w:rFonts w:eastAsia="Arial" w:cs="Arial"/>
        </w:rPr>
        <w:t>k</w:t>
      </w:r>
      <w:r w:rsidRPr="00662589">
        <w:rPr>
          <w:rFonts w:eastAsia="Arial" w:cs="Arial"/>
          <w:spacing w:val="-9"/>
        </w:rPr>
        <w:t xml:space="preserve"> </w:t>
      </w:r>
      <w:r w:rsidRPr="00662589">
        <w:rPr>
          <w:rFonts w:eastAsia="Arial" w:cs="Arial"/>
        </w:rPr>
        <w:t>a</w:t>
      </w:r>
      <w:r w:rsidRPr="00662589">
        <w:rPr>
          <w:rFonts w:eastAsia="Arial" w:cs="Arial"/>
          <w:spacing w:val="-9"/>
        </w:rPr>
        <w:t xml:space="preserve"> </w:t>
      </w:r>
      <w:r w:rsidRPr="00662589">
        <w:rPr>
          <w:rFonts w:eastAsia="Arial" w:cs="Arial"/>
          <w:spacing w:val="-1"/>
        </w:rPr>
        <w:t>t</w:t>
      </w:r>
      <w:r w:rsidRPr="00662589">
        <w:rPr>
          <w:rFonts w:eastAsia="Arial" w:cs="Arial"/>
        </w:rPr>
        <w:t>hird</w:t>
      </w:r>
      <w:r w:rsidRPr="00662589">
        <w:rPr>
          <w:rFonts w:eastAsia="Arial" w:cs="Arial"/>
          <w:spacing w:val="-10"/>
        </w:rPr>
        <w:t xml:space="preserve"> </w:t>
      </w:r>
      <w:r w:rsidRPr="00662589">
        <w:rPr>
          <w:rFonts w:eastAsia="Arial" w:cs="Arial"/>
        </w:rPr>
        <w:t>party</w:t>
      </w:r>
      <w:r w:rsidRPr="00662589">
        <w:rPr>
          <w:rFonts w:eastAsia="Arial" w:cs="Arial"/>
          <w:spacing w:val="-11"/>
        </w:rPr>
        <w:t xml:space="preserve"> </w:t>
      </w:r>
      <w:r w:rsidRPr="00662589">
        <w:rPr>
          <w:rFonts w:eastAsia="Arial" w:cs="Arial"/>
          <w:spacing w:val="2"/>
        </w:rPr>
        <w:t>(</w:t>
      </w:r>
      <w:r w:rsidRPr="00662589">
        <w:rPr>
          <w:rFonts w:eastAsia="Arial" w:cs="Arial"/>
        </w:rPr>
        <w:t>i.e.</w:t>
      </w:r>
      <w:r w:rsidRPr="00662589">
        <w:rPr>
          <w:rFonts w:eastAsia="Arial" w:cs="Arial"/>
          <w:spacing w:val="-11"/>
        </w:rPr>
        <w:t xml:space="preserve"> </w:t>
      </w:r>
      <w:r w:rsidRPr="00662589">
        <w:rPr>
          <w:rFonts w:eastAsia="Arial" w:cs="Arial"/>
        </w:rPr>
        <w:t>a</w:t>
      </w:r>
      <w:r w:rsidRPr="00662589">
        <w:rPr>
          <w:rFonts w:eastAsia="Arial" w:cs="Arial"/>
          <w:spacing w:val="-8"/>
        </w:rPr>
        <w:t xml:space="preserve"> </w:t>
      </w:r>
      <w:r w:rsidRPr="00662589">
        <w:rPr>
          <w:rFonts w:eastAsia="Arial" w:cs="Arial"/>
        </w:rPr>
        <w:t>re</w:t>
      </w:r>
      <w:r w:rsidRPr="00662589">
        <w:rPr>
          <w:rFonts w:eastAsia="Arial" w:cs="Arial"/>
          <w:spacing w:val="1"/>
        </w:rPr>
        <w:t>l</w:t>
      </w:r>
      <w:r w:rsidRPr="00662589">
        <w:rPr>
          <w:rFonts w:eastAsia="Arial" w:cs="Arial"/>
        </w:rPr>
        <w:t>ative,</w:t>
      </w:r>
      <w:r w:rsidRPr="00662589">
        <w:rPr>
          <w:rFonts w:eastAsia="Arial" w:cs="Arial"/>
          <w:spacing w:val="-15"/>
        </w:rPr>
        <w:t xml:space="preserve"> </w:t>
      </w:r>
      <w:r w:rsidRPr="00662589">
        <w:rPr>
          <w:rFonts w:eastAsia="Arial" w:cs="Arial"/>
        </w:rPr>
        <w:t>friend</w:t>
      </w:r>
      <w:r w:rsidRPr="00662589">
        <w:rPr>
          <w:rFonts w:eastAsia="Arial" w:cs="Arial"/>
          <w:spacing w:val="-11"/>
        </w:rPr>
        <w:t xml:space="preserve"> </w:t>
      </w:r>
      <w:r w:rsidRPr="00662589">
        <w:rPr>
          <w:rFonts w:eastAsia="Arial" w:cs="Arial"/>
        </w:rPr>
        <w:t>or</w:t>
      </w:r>
      <w:r w:rsidRPr="00662589">
        <w:rPr>
          <w:rFonts w:eastAsia="Arial" w:cs="Arial"/>
          <w:spacing w:val="-8"/>
        </w:rPr>
        <w:t xml:space="preserve"> </w:t>
      </w:r>
      <w:r w:rsidRPr="00662589">
        <w:rPr>
          <w:rFonts w:eastAsia="Arial" w:cs="Arial"/>
        </w:rPr>
        <w:t>so</w:t>
      </w:r>
      <w:r w:rsidRPr="00662589">
        <w:rPr>
          <w:rFonts w:eastAsia="Arial" w:cs="Arial"/>
          <w:spacing w:val="-1"/>
        </w:rPr>
        <w:t>l</w:t>
      </w:r>
      <w:r w:rsidRPr="00662589">
        <w:rPr>
          <w:rFonts w:eastAsia="Arial" w:cs="Arial"/>
        </w:rPr>
        <w:t>i</w:t>
      </w:r>
      <w:r w:rsidRPr="00662589">
        <w:rPr>
          <w:rFonts w:eastAsia="Arial" w:cs="Arial"/>
          <w:spacing w:val="1"/>
        </w:rPr>
        <w:t>c</w:t>
      </w:r>
      <w:r w:rsidRPr="00662589">
        <w:rPr>
          <w:rFonts w:eastAsia="Arial" w:cs="Arial"/>
        </w:rPr>
        <w:t>it</w:t>
      </w:r>
      <w:r w:rsidRPr="00662589">
        <w:rPr>
          <w:rFonts w:eastAsia="Arial" w:cs="Arial"/>
          <w:spacing w:val="1"/>
        </w:rPr>
        <w:t>o</w:t>
      </w:r>
      <w:r w:rsidRPr="00662589">
        <w:rPr>
          <w:rFonts w:eastAsia="Arial" w:cs="Arial"/>
        </w:rPr>
        <w:t>r)</w:t>
      </w:r>
      <w:r w:rsidRPr="00662589">
        <w:rPr>
          <w:rFonts w:eastAsia="Arial" w:cs="Arial"/>
          <w:spacing w:val="-15"/>
        </w:rPr>
        <w:t xml:space="preserve"> </w:t>
      </w:r>
      <w:r w:rsidRPr="00662589">
        <w:rPr>
          <w:rFonts w:eastAsia="Arial" w:cs="Arial"/>
        </w:rPr>
        <w:t>to</w:t>
      </w:r>
      <w:r w:rsidRPr="00662589">
        <w:rPr>
          <w:rFonts w:eastAsia="Arial" w:cs="Arial"/>
          <w:spacing w:val="-8"/>
        </w:rPr>
        <w:t xml:space="preserve"> </w:t>
      </w:r>
      <w:r w:rsidRPr="00662589">
        <w:rPr>
          <w:rFonts w:eastAsia="Arial" w:cs="Arial"/>
        </w:rPr>
        <w:t>m</w:t>
      </w:r>
      <w:r w:rsidRPr="00662589">
        <w:rPr>
          <w:rFonts w:eastAsia="Arial" w:cs="Arial"/>
          <w:spacing w:val="-1"/>
        </w:rPr>
        <w:t>a</w:t>
      </w:r>
      <w:r w:rsidRPr="00662589">
        <w:rPr>
          <w:rFonts w:eastAsia="Arial" w:cs="Arial"/>
        </w:rPr>
        <w:t>ke</w:t>
      </w:r>
      <w:r w:rsidRPr="00662589">
        <w:rPr>
          <w:rFonts w:eastAsia="Arial" w:cs="Arial"/>
          <w:spacing w:val="-11"/>
        </w:rPr>
        <w:t xml:space="preserve"> </w:t>
      </w:r>
      <w:r w:rsidRPr="00662589">
        <w:rPr>
          <w:rFonts w:eastAsia="Arial" w:cs="Arial"/>
        </w:rPr>
        <w:t>a</w:t>
      </w:r>
      <w:r w:rsidRPr="00662589">
        <w:rPr>
          <w:rFonts w:eastAsia="Arial" w:cs="Arial"/>
          <w:spacing w:val="-8"/>
        </w:rPr>
        <w:t xml:space="preserve"> </w:t>
      </w:r>
      <w:r w:rsidR="003C5434">
        <w:rPr>
          <w:rFonts w:eastAsia="Arial" w:cs="Arial"/>
        </w:rPr>
        <w:t>Subject Access Request</w:t>
      </w:r>
      <w:r w:rsidR="003C5434" w:rsidRPr="00662589">
        <w:rPr>
          <w:rFonts w:eastAsia="Arial" w:cs="Arial"/>
          <w:spacing w:val="-12"/>
        </w:rPr>
        <w:t xml:space="preserve"> </w:t>
      </w:r>
      <w:r w:rsidRPr="00662589">
        <w:rPr>
          <w:rFonts w:eastAsia="Arial" w:cs="Arial"/>
        </w:rPr>
        <w:t>on</w:t>
      </w:r>
      <w:r w:rsidRPr="00662589">
        <w:rPr>
          <w:rFonts w:eastAsia="Arial" w:cs="Arial"/>
          <w:spacing w:val="-8"/>
        </w:rPr>
        <w:t xml:space="preserve"> </w:t>
      </w:r>
      <w:r w:rsidRPr="00662589">
        <w:rPr>
          <w:rFonts w:eastAsia="Arial" w:cs="Arial"/>
        </w:rPr>
        <w:t>their</w:t>
      </w:r>
      <w:r w:rsidRPr="00662589">
        <w:rPr>
          <w:rFonts w:eastAsia="Arial" w:cs="Arial"/>
          <w:spacing w:val="-10"/>
        </w:rPr>
        <w:t xml:space="preserve"> </w:t>
      </w:r>
      <w:r w:rsidRPr="00662589">
        <w:rPr>
          <w:rFonts w:eastAsia="Arial" w:cs="Arial"/>
        </w:rPr>
        <w:t>be</w:t>
      </w:r>
      <w:r w:rsidRPr="00662589">
        <w:rPr>
          <w:rFonts w:eastAsia="Arial" w:cs="Arial"/>
          <w:spacing w:val="1"/>
        </w:rPr>
        <w:t>h</w:t>
      </w:r>
      <w:r w:rsidRPr="00662589">
        <w:rPr>
          <w:rFonts w:eastAsia="Arial" w:cs="Arial"/>
        </w:rPr>
        <w:t>alf. Before</w:t>
      </w:r>
      <w:r w:rsidRPr="00662589">
        <w:rPr>
          <w:rFonts w:eastAsia="Arial" w:cs="Arial"/>
          <w:spacing w:val="3"/>
        </w:rPr>
        <w:t xml:space="preserve"> </w:t>
      </w:r>
      <w:r w:rsidRPr="00662589">
        <w:rPr>
          <w:rFonts w:eastAsia="Arial" w:cs="Arial"/>
          <w:spacing w:val="-1"/>
        </w:rPr>
        <w:t>r</w:t>
      </w:r>
      <w:r w:rsidRPr="00662589">
        <w:rPr>
          <w:rFonts w:eastAsia="Arial" w:cs="Arial"/>
        </w:rPr>
        <w:t>e</w:t>
      </w:r>
      <w:r w:rsidRPr="00662589">
        <w:rPr>
          <w:rFonts w:eastAsia="Arial" w:cs="Arial"/>
          <w:spacing w:val="1"/>
        </w:rPr>
        <w:t>s</w:t>
      </w:r>
      <w:r w:rsidRPr="00662589">
        <w:rPr>
          <w:rFonts w:eastAsia="Arial" w:cs="Arial"/>
        </w:rPr>
        <w:t>po</w:t>
      </w:r>
      <w:r w:rsidRPr="00662589">
        <w:rPr>
          <w:rFonts w:eastAsia="Arial" w:cs="Arial"/>
          <w:spacing w:val="1"/>
        </w:rPr>
        <w:t>n</w:t>
      </w:r>
      <w:r w:rsidRPr="00662589">
        <w:rPr>
          <w:rFonts w:eastAsia="Arial" w:cs="Arial"/>
        </w:rPr>
        <w:t xml:space="preserve">ding to requests from third parties, </w:t>
      </w:r>
      <w:r w:rsidR="00712F40" w:rsidRPr="00662589">
        <w:rPr>
          <w:rFonts w:eastAsia="Arial" w:cs="Arial"/>
        </w:rPr>
        <w:t xml:space="preserve">the </w:t>
      </w:r>
      <w:r w:rsidR="003C5434">
        <w:rPr>
          <w:rFonts w:eastAsia="Arial" w:cs="Arial"/>
        </w:rPr>
        <w:t>Integrated Care Board</w:t>
      </w:r>
      <w:r w:rsidR="003C5434" w:rsidRPr="00662589">
        <w:rPr>
          <w:rFonts w:eastAsia="Arial" w:cs="Arial"/>
          <w:spacing w:val="7"/>
        </w:rPr>
        <w:t xml:space="preserve"> </w:t>
      </w:r>
      <w:r w:rsidRPr="00662589">
        <w:rPr>
          <w:rFonts w:eastAsia="Arial" w:cs="Arial"/>
        </w:rPr>
        <w:t>ne</w:t>
      </w:r>
      <w:r w:rsidRPr="00662589">
        <w:rPr>
          <w:rFonts w:eastAsia="Arial" w:cs="Arial"/>
          <w:spacing w:val="1"/>
        </w:rPr>
        <w:t>e</w:t>
      </w:r>
      <w:r w:rsidRPr="00662589">
        <w:rPr>
          <w:rFonts w:eastAsia="Arial" w:cs="Arial"/>
        </w:rPr>
        <w:t>d</w:t>
      </w:r>
      <w:r w:rsidR="00712F40" w:rsidRPr="00662589">
        <w:rPr>
          <w:rFonts w:eastAsia="Arial" w:cs="Arial"/>
        </w:rPr>
        <w:t>s</w:t>
      </w:r>
      <w:r w:rsidRPr="00662589">
        <w:rPr>
          <w:rFonts w:eastAsia="Arial" w:cs="Arial"/>
          <w:spacing w:val="6"/>
        </w:rPr>
        <w:t xml:space="preserve"> </w:t>
      </w:r>
      <w:r w:rsidRPr="00662589">
        <w:rPr>
          <w:rFonts w:eastAsia="Arial" w:cs="Arial"/>
        </w:rPr>
        <w:t>to</w:t>
      </w:r>
      <w:r w:rsidRPr="00662589">
        <w:rPr>
          <w:rFonts w:eastAsia="Arial" w:cs="Arial"/>
          <w:spacing w:val="8"/>
        </w:rPr>
        <w:t xml:space="preserve"> </w:t>
      </w:r>
      <w:r w:rsidRPr="00662589">
        <w:rPr>
          <w:rFonts w:eastAsia="Arial" w:cs="Arial"/>
        </w:rPr>
        <w:t>be</w:t>
      </w:r>
      <w:r w:rsidRPr="00662589">
        <w:rPr>
          <w:rFonts w:eastAsia="Arial" w:cs="Arial"/>
          <w:spacing w:val="10"/>
        </w:rPr>
        <w:t xml:space="preserve"> </w:t>
      </w:r>
      <w:r w:rsidRPr="00662589">
        <w:rPr>
          <w:rFonts w:eastAsia="Arial" w:cs="Arial"/>
        </w:rPr>
        <w:t>s</w:t>
      </w:r>
      <w:r w:rsidRPr="00662589">
        <w:rPr>
          <w:rFonts w:eastAsia="Arial" w:cs="Arial"/>
          <w:spacing w:val="1"/>
        </w:rPr>
        <w:t>a</w:t>
      </w:r>
      <w:r w:rsidRPr="00662589">
        <w:rPr>
          <w:rFonts w:eastAsia="Arial" w:cs="Arial"/>
        </w:rPr>
        <w:t>tisfi</w:t>
      </w:r>
      <w:r w:rsidRPr="00662589">
        <w:rPr>
          <w:rFonts w:eastAsia="Arial" w:cs="Arial"/>
          <w:spacing w:val="1"/>
        </w:rPr>
        <w:t>e</w:t>
      </w:r>
      <w:r w:rsidRPr="00662589">
        <w:rPr>
          <w:rFonts w:eastAsia="Arial" w:cs="Arial"/>
        </w:rPr>
        <w:t>d</w:t>
      </w:r>
      <w:r w:rsidRPr="00662589">
        <w:rPr>
          <w:rFonts w:eastAsia="Arial" w:cs="Arial"/>
          <w:spacing w:val="2"/>
        </w:rPr>
        <w:t xml:space="preserve"> </w:t>
      </w:r>
      <w:r w:rsidRPr="00662589">
        <w:rPr>
          <w:rFonts w:eastAsia="Arial" w:cs="Arial"/>
        </w:rPr>
        <w:t>that</w:t>
      </w:r>
      <w:r w:rsidRPr="00662589">
        <w:rPr>
          <w:rFonts w:eastAsia="Arial" w:cs="Arial"/>
          <w:spacing w:val="8"/>
        </w:rPr>
        <w:t xml:space="preserve"> </w:t>
      </w:r>
      <w:r w:rsidRPr="00662589">
        <w:rPr>
          <w:rFonts w:eastAsia="Arial" w:cs="Arial"/>
        </w:rPr>
        <w:t>the</w:t>
      </w:r>
      <w:r w:rsidRPr="00662589">
        <w:rPr>
          <w:rFonts w:eastAsia="Arial" w:cs="Arial"/>
          <w:spacing w:val="8"/>
        </w:rPr>
        <w:t xml:space="preserve"> </w:t>
      </w:r>
      <w:r w:rsidRPr="00662589">
        <w:rPr>
          <w:rFonts w:eastAsia="Arial" w:cs="Arial"/>
        </w:rPr>
        <w:t>t</w:t>
      </w:r>
      <w:r w:rsidRPr="00662589">
        <w:rPr>
          <w:rFonts w:eastAsia="Arial" w:cs="Arial"/>
          <w:spacing w:val="-1"/>
        </w:rPr>
        <w:t>h</w:t>
      </w:r>
      <w:r w:rsidRPr="00662589">
        <w:rPr>
          <w:rFonts w:eastAsia="Arial" w:cs="Arial"/>
        </w:rPr>
        <w:t>ird</w:t>
      </w:r>
      <w:r w:rsidRPr="00662589">
        <w:rPr>
          <w:rFonts w:eastAsia="Arial" w:cs="Arial"/>
          <w:spacing w:val="8"/>
        </w:rPr>
        <w:t xml:space="preserve"> </w:t>
      </w:r>
      <w:r w:rsidRPr="00662589">
        <w:rPr>
          <w:rFonts w:eastAsia="Arial" w:cs="Arial"/>
        </w:rPr>
        <w:t>party</w:t>
      </w:r>
      <w:r w:rsidRPr="00662589">
        <w:rPr>
          <w:rFonts w:eastAsia="Arial" w:cs="Arial"/>
          <w:spacing w:val="6"/>
        </w:rPr>
        <w:t xml:space="preserve"> </w:t>
      </w:r>
      <w:r w:rsidRPr="00662589">
        <w:rPr>
          <w:rFonts w:eastAsia="Arial" w:cs="Arial"/>
        </w:rPr>
        <w:t>making</w:t>
      </w:r>
      <w:r w:rsidRPr="00662589">
        <w:rPr>
          <w:rFonts w:eastAsia="Arial" w:cs="Arial"/>
          <w:spacing w:val="4"/>
        </w:rPr>
        <w:t xml:space="preserve"> </w:t>
      </w:r>
      <w:r w:rsidRPr="00662589">
        <w:rPr>
          <w:rFonts w:eastAsia="Arial" w:cs="Arial"/>
        </w:rPr>
        <w:t>the</w:t>
      </w:r>
      <w:r w:rsidRPr="00662589">
        <w:rPr>
          <w:rFonts w:eastAsia="Arial" w:cs="Arial"/>
          <w:spacing w:val="8"/>
        </w:rPr>
        <w:t xml:space="preserve"> </w:t>
      </w:r>
      <w:r w:rsidRPr="00662589">
        <w:rPr>
          <w:rFonts w:eastAsia="Arial" w:cs="Arial"/>
        </w:rPr>
        <w:t>req</w:t>
      </w:r>
      <w:r w:rsidRPr="00662589">
        <w:rPr>
          <w:rFonts w:eastAsia="Arial" w:cs="Arial"/>
          <w:spacing w:val="-1"/>
        </w:rPr>
        <w:t>u</w:t>
      </w:r>
      <w:r w:rsidRPr="00662589">
        <w:rPr>
          <w:rFonts w:eastAsia="Arial" w:cs="Arial"/>
        </w:rPr>
        <w:t>e</w:t>
      </w:r>
      <w:r w:rsidRPr="00662589">
        <w:rPr>
          <w:rFonts w:eastAsia="Arial" w:cs="Arial"/>
          <w:spacing w:val="1"/>
        </w:rPr>
        <w:t>s</w:t>
      </w:r>
      <w:r w:rsidRPr="00662589">
        <w:rPr>
          <w:rFonts w:eastAsia="Arial" w:cs="Arial"/>
        </w:rPr>
        <w:t>t</w:t>
      </w:r>
      <w:r w:rsidRPr="00662589">
        <w:rPr>
          <w:rFonts w:eastAsia="Arial" w:cs="Arial"/>
          <w:spacing w:val="4"/>
        </w:rPr>
        <w:t xml:space="preserve"> </w:t>
      </w:r>
      <w:r w:rsidRPr="00662589">
        <w:rPr>
          <w:rFonts w:eastAsia="Arial" w:cs="Arial"/>
        </w:rPr>
        <w:t>is</w:t>
      </w:r>
      <w:r w:rsidRPr="00662589">
        <w:rPr>
          <w:rFonts w:eastAsia="Arial" w:cs="Arial"/>
          <w:spacing w:val="9"/>
        </w:rPr>
        <w:t xml:space="preserve"> </w:t>
      </w:r>
      <w:r w:rsidRPr="00662589">
        <w:rPr>
          <w:rFonts w:eastAsia="Arial" w:cs="Arial"/>
        </w:rPr>
        <w:t>entit</w:t>
      </w:r>
      <w:r w:rsidRPr="00662589">
        <w:rPr>
          <w:rFonts w:eastAsia="Arial" w:cs="Arial"/>
          <w:spacing w:val="1"/>
        </w:rPr>
        <w:t>l</w:t>
      </w:r>
      <w:r w:rsidRPr="00662589">
        <w:rPr>
          <w:rFonts w:eastAsia="Arial" w:cs="Arial"/>
          <w:spacing w:val="-1"/>
        </w:rPr>
        <w:t>e</w:t>
      </w:r>
      <w:r w:rsidRPr="00662589">
        <w:rPr>
          <w:rFonts w:eastAsia="Arial" w:cs="Arial"/>
        </w:rPr>
        <w:t>d</w:t>
      </w:r>
      <w:r w:rsidRPr="00662589">
        <w:rPr>
          <w:rFonts w:eastAsia="Arial" w:cs="Arial"/>
          <w:spacing w:val="4"/>
        </w:rPr>
        <w:t xml:space="preserve"> </w:t>
      </w:r>
      <w:r w:rsidRPr="00662589">
        <w:rPr>
          <w:rFonts w:eastAsia="Arial" w:cs="Arial"/>
        </w:rPr>
        <w:t>to</w:t>
      </w:r>
      <w:r w:rsidRPr="00662589">
        <w:rPr>
          <w:rFonts w:eastAsia="Arial" w:cs="Arial"/>
          <w:spacing w:val="9"/>
        </w:rPr>
        <w:t xml:space="preserve"> </w:t>
      </w:r>
      <w:r w:rsidRPr="00662589">
        <w:rPr>
          <w:rFonts w:eastAsia="Arial" w:cs="Arial"/>
        </w:rPr>
        <w:t>a</w:t>
      </w:r>
      <w:r w:rsidRPr="00662589">
        <w:rPr>
          <w:rFonts w:eastAsia="Arial" w:cs="Arial"/>
          <w:spacing w:val="1"/>
        </w:rPr>
        <w:t>c</w:t>
      </w:r>
      <w:r w:rsidRPr="00662589">
        <w:rPr>
          <w:rFonts w:eastAsia="Arial" w:cs="Arial"/>
        </w:rPr>
        <w:t>t</w:t>
      </w:r>
      <w:r w:rsidRPr="00662589">
        <w:rPr>
          <w:rFonts w:eastAsia="Arial" w:cs="Arial"/>
          <w:spacing w:val="9"/>
        </w:rPr>
        <w:t xml:space="preserve"> </w:t>
      </w:r>
      <w:r w:rsidRPr="00662589">
        <w:rPr>
          <w:rFonts w:eastAsia="Arial" w:cs="Arial"/>
        </w:rPr>
        <w:t>on</w:t>
      </w:r>
      <w:r w:rsidRPr="00662589">
        <w:rPr>
          <w:rFonts w:eastAsia="Arial" w:cs="Arial"/>
          <w:spacing w:val="7"/>
        </w:rPr>
        <w:t xml:space="preserve"> </w:t>
      </w:r>
      <w:r w:rsidRPr="00662589">
        <w:rPr>
          <w:rFonts w:eastAsia="Arial" w:cs="Arial"/>
        </w:rPr>
        <w:t>be</w:t>
      </w:r>
      <w:r w:rsidRPr="00662589">
        <w:rPr>
          <w:rFonts w:eastAsia="Arial" w:cs="Arial"/>
          <w:spacing w:val="1"/>
        </w:rPr>
        <w:t>h</w:t>
      </w:r>
      <w:r w:rsidRPr="00662589">
        <w:rPr>
          <w:rFonts w:eastAsia="Arial" w:cs="Arial"/>
        </w:rPr>
        <w:t>alf</w:t>
      </w:r>
      <w:r w:rsidRPr="00662589">
        <w:rPr>
          <w:rFonts w:eastAsia="Arial" w:cs="Arial"/>
          <w:spacing w:val="6"/>
        </w:rPr>
        <w:t xml:space="preserve"> </w:t>
      </w:r>
      <w:r w:rsidRPr="00662589">
        <w:rPr>
          <w:rFonts w:eastAsia="Arial" w:cs="Arial"/>
        </w:rPr>
        <w:t>of</w:t>
      </w:r>
      <w:r w:rsidRPr="00662589">
        <w:rPr>
          <w:rFonts w:eastAsia="Arial" w:cs="Arial"/>
          <w:spacing w:val="9"/>
        </w:rPr>
        <w:t xml:space="preserve"> </w:t>
      </w:r>
      <w:r w:rsidRPr="00662589">
        <w:rPr>
          <w:rFonts w:eastAsia="Arial" w:cs="Arial"/>
        </w:rPr>
        <w:t>t</w:t>
      </w:r>
      <w:r w:rsidRPr="00662589">
        <w:rPr>
          <w:rFonts w:eastAsia="Arial" w:cs="Arial"/>
          <w:spacing w:val="-1"/>
        </w:rPr>
        <w:t>h</w:t>
      </w:r>
      <w:r w:rsidRPr="00662589">
        <w:rPr>
          <w:rFonts w:eastAsia="Arial" w:cs="Arial"/>
        </w:rPr>
        <w:t>e individu</w:t>
      </w:r>
      <w:r w:rsidRPr="00662589">
        <w:rPr>
          <w:rFonts w:eastAsia="Arial" w:cs="Arial"/>
          <w:spacing w:val="-1"/>
        </w:rPr>
        <w:t>a</w:t>
      </w:r>
      <w:r w:rsidRPr="00662589">
        <w:rPr>
          <w:rFonts w:eastAsia="Arial" w:cs="Arial"/>
        </w:rPr>
        <w:t>l.</w:t>
      </w:r>
      <w:r w:rsidRPr="00662589">
        <w:rPr>
          <w:rFonts w:eastAsia="Arial" w:cs="Arial"/>
          <w:spacing w:val="53"/>
        </w:rPr>
        <w:t xml:space="preserve"> </w:t>
      </w:r>
      <w:r w:rsidRPr="00662589">
        <w:rPr>
          <w:rFonts w:eastAsia="Arial" w:cs="Arial"/>
        </w:rPr>
        <w:t>It</w:t>
      </w:r>
      <w:r w:rsidRPr="00662589">
        <w:rPr>
          <w:rFonts w:eastAsia="Arial" w:cs="Arial"/>
          <w:spacing w:val="-1"/>
        </w:rPr>
        <w:t xml:space="preserve"> </w:t>
      </w:r>
      <w:r w:rsidRPr="00662589">
        <w:rPr>
          <w:rFonts w:eastAsia="Arial" w:cs="Arial"/>
        </w:rPr>
        <w:t>is</w:t>
      </w:r>
      <w:r w:rsidRPr="00662589">
        <w:rPr>
          <w:rFonts w:eastAsia="Arial" w:cs="Arial"/>
          <w:spacing w:val="-1"/>
        </w:rPr>
        <w:t xml:space="preserve"> </w:t>
      </w:r>
      <w:r w:rsidRPr="00662589">
        <w:rPr>
          <w:rFonts w:eastAsia="Arial" w:cs="Arial"/>
        </w:rPr>
        <w:t>the</w:t>
      </w:r>
      <w:r w:rsidRPr="00662589">
        <w:rPr>
          <w:rFonts w:eastAsia="Arial" w:cs="Arial"/>
          <w:spacing w:val="-1"/>
        </w:rPr>
        <w:t xml:space="preserve"> </w:t>
      </w:r>
      <w:r w:rsidRPr="00662589">
        <w:rPr>
          <w:rFonts w:eastAsia="Arial" w:cs="Arial"/>
        </w:rPr>
        <w:t>third</w:t>
      </w:r>
      <w:r w:rsidRPr="00662589">
        <w:rPr>
          <w:rFonts w:eastAsia="Arial" w:cs="Arial"/>
          <w:spacing w:val="-5"/>
        </w:rPr>
        <w:t xml:space="preserve"> </w:t>
      </w:r>
      <w:r w:rsidRPr="00662589">
        <w:rPr>
          <w:rFonts w:eastAsia="Arial" w:cs="Arial"/>
        </w:rPr>
        <w:t>party’s</w:t>
      </w:r>
      <w:r w:rsidRPr="00662589">
        <w:rPr>
          <w:rFonts w:eastAsia="Arial" w:cs="Arial"/>
          <w:spacing w:val="-5"/>
        </w:rPr>
        <w:t xml:space="preserve"> </w:t>
      </w:r>
      <w:r w:rsidRPr="00662589">
        <w:rPr>
          <w:rFonts w:eastAsia="Arial" w:cs="Arial"/>
        </w:rPr>
        <w:t>res</w:t>
      </w:r>
      <w:r w:rsidRPr="00662589">
        <w:rPr>
          <w:rFonts w:eastAsia="Arial" w:cs="Arial"/>
          <w:spacing w:val="-1"/>
        </w:rPr>
        <w:t>p</w:t>
      </w:r>
      <w:r w:rsidRPr="00662589">
        <w:rPr>
          <w:rFonts w:eastAsia="Arial" w:cs="Arial"/>
        </w:rPr>
        <w:t>onsibi</w:t>
      </w:r>
      <w:r w:rsidRPr="00662589">
        <w:rPr>
          <w:rFonts w:eastAsia="Arial" w:cs="Arial"/>
          <w:spacing w:val="-1"/>
        </w:rPr>
        <w:t>l</w:t>
      </w:r>
      <w:r w:rsidRPr="00662589">
        <w:rPr>
          <w:rFonts w:eastAsia="Arial" w:cs="Arial"/>
        </w:rPr>
        <w:t>ity</w:t>
      </w:r>
      <w:r w:rsidRPr="00662589">
        <w:rPr>
          <w:rFonts w:eastAsia="Arial" w:cs="Arial"/>
          <w:spacing w:val="-12"/>
        </w:rPr>
        <w:t xml:space="preserve"> </w:t>
      </w:r>
      <w:r w:rsidRPr="00662589">
        <w:rPr>
          <w:rFonts w:eastAsia="Arial" w:cs="Arial"/>
        </w:rPr>
        <w:t>to</w:t>
      </w:r>
      <w:r w:rsidRPr="00662589">
        <w:rPr>
          <w:rFonts w:eastAsia="Arial" w:cs="Arial"/>
          <w:spacing w:val="-1"/>
        </w:rPr>
        <w:t xml:space="preserve"> </w:t>
      </w:r>
      <w:r w:rsidRPr="00662589">
        <w:rPr>
          <w:rFonts w:eastAsia="Arial" w:cs="Arial"/>
        </w:rPr>
        <w:t>provide</w:t>
      </w:r>
      <w:r w:rsidRPr="00662589">
        <w:rPr>
          <w:rFonts w:eastAsia="Arial" w:cs="Arial"/>
          <w:spacing w:val="-6"/>
        </w:rPr>
        <w:t xml:space="preserve"> </w:t>
      </w:r>
      <w:r w:rsidRPr="00662589">
        <w:rPr>
          <w:rFonts w:eastAsia="Arial" w:cs="Arial"/>
        </w:rPr>
        <w:t>evi</w:t>
      </w:r>
      <w:r w:rsidRPr="00662589">
        <w:rPr>
          <w:rFonts w:eastAsia="Arial" w:cs="Arial"/>
          <w:spacing w:val="-1"/>
        </w:rPr>
        <w:t>d</w:t>
      </w:r>
      <w:r w:rsidRPr="00662589">
        <w:rPr>
          <w:rFonts w:eastAsia="Arial" w:cs="Arial"/>
        </w:rPr>
        <w:t>ence</w:t>
      </w:r>
      <w:r w:rsidRPr="00662589">
        <w:rPr>
          <w:rFonts w:eastAsia="Arial" w:cs="Arial"/>
          <w:spacing w:val="-8"/>
        </w:rPr>
        <w:t xml:space="preserve"> </w:t>
      </w:r>
      <w:r w:rsidRPr="00662589">
        <w:rPr>
          <w:rFonts w:eastAsia="Arial" w:cs="Arial"/>
        </w:rPr>
        <w:t>of their</w:t>
      </w:r>
      <w:r w:rsidRPr="00662589">
        <w:rPr>
          <w:rFonts w:eastAsia="Arial" w:cs="Arial"/>
          <w:spacing w:val="-5"/>
        </w:rPr>
        <w:t xml:space="preserve"> </w:t>
      </w:r>
      <w:r w:rsidRPr="00662589">
        <w:rPr>
          <w:rFonts w:eastAsia="Arial" w:cs="Arial"/>
        </w:rPr>
        <w:t xml:space="preserve">authority.  Below </w:t>
      </w:r>
      <w:r w:rsidR="00884107" w:rsidRPr="00662589">
        <w:rPr>
          <w:rFonts w:eastAsia="Arial" w:cs="Arial"/>
        </w:rPr>
        <w:t>is an outline of who can make a request:</w:t>
      </w:r>
    </w:p>
    <w:p w14:paraId="1CB65D61" w14:textId="1D15BD9B" w:rsidR="006026A9" w:rsidRPr="00662589" w:rsidRDefault="00AE2335" w:rsidP="00EF28E6">
      <w:pPr>
        <w:pStyle w:val="ListParagraph"/>
        <w:widowControl w:val="0"/>
        <w:numPr>
          <w:ilvl w:val="0"/>
          <w:numId w:val="8"/>
        </w:numPr>
        <w:autoSpaceDE w:val="0"/>
        <w:autoSpaceDN w:val="0"/>
        <w:spacing w:before="240" w:after="0"/>
        <w:ind w:left="1134"/>
        <w:contextualSpacing w:val="0"/>
        <w:jc w:val="left"/>
        <w:rPr>
          <w:rFonts w:cs="Arial"/>
        </w:rPr>
      </w:pPr>
      <w:r w:rsidRPr="00662589">
        <w:rPr>
          <w:rFonts w:cs="Arial"/>
        </w:rPr>
        <w:t>The individual themselves, the ‘data subject’</w:t>
      </w:r>
      <w:r w:rsidR="00D604E3">
        <w:rPr>
          <w:rFonts w:cs="Arial"/>
        </w:rPr>
        <w:t>.</w:t>
      </w:r>
    </w:p>
    <w:p w14:paraId="329163DC" w14:textId="022D7B00" w:rsidR="00AE2335" w:rsidRPr="00662589" w:rsidRDefault="00AE2335" w:rsidP="00EF28E6">
      <w:pPr>
        <w:pStyle w:val="ListParagraph"/>
        <w:widowControl w:val="0"/>
        <w:numPr>
          <w:ilvl w:val="0"/>
          <w:numId w:val="8"/>
        </w:numPr>
        <w:autoSpaceDE w:val="0"/>
        <w:autoSpaceDN w:val="0"/>
        <w:spacing w:before="240" w:after="0"/>
        <w:ind w:left="1134"/>
        <w:contextualSpacing w:val="0"/>
        <w:jc w:val="left"/>
        <w:rPr>
          <w:rFonts w:cs="Arial"/>
        </w:rPr>
      </w:pPr>
      <w:r w:rsidRPr="00662589">
        <w:rPr>
          <w:rFonts w:cs="Arial"/>
        </w:rPr>
        <w:t>Those who have parental responsibility (if requesting a child’s record)</w:t>
      </w:r>
      <w:r w:rsidR="003E009B" w:rsidRPr="00662589">
        <w:rPr>
          <w:rFonts w:cs="Arial"/>
        </w:rPr>
        <w:t xml:space="preserve">, subject to </w:t>
      </w:r>
      <w:r w:rsidR="00593D53" w:rsidRPr="00662589">
        <w:rPr>
          <w:rFonts w:cs="Arial"/>
        </w:rPr>
        <w:t xml:space="preserve">Fraser </w:t>
      </w:r>
      <w:r w:rsidR="003E009B" w:rsidRPr="00662589">
        <w:rPr>
          <w:rFonts w:cs="Arial"/>
        </w:rPr>
        <w:t>Gillick</w:t>
      </w:r>
      <w:r w:rsidR="000333A3" w:rsidRPr="00662589">
        <w:rPr>
          <w:rFonts w:cs="Arial"/>
        </w:rPr>
        <w:t>-</w:t>
      </w:r>
      <w:r w:rsidR="003E009B" w:rsidRPr="00662589">
        <w:rPr>
          <w:rFonts w:cs="Arial"/>
        </w:rPr>
        <w:t>Competence</w:t>
      </w:r>
      <w:r w:rsidR="000333A3" w:rsidRPr="00662589">
        <w:rPr>
          <w:rFonts w:cs="Arial"/>
        </w:rPr>
        <w:t xml:space="preserve">.  </w:t>
      </w:r>
    </w:p>
    <w:p w14:paraId="0EB0C90D" w14:textId="30D6DA94" w:rsidR="00AE2335" w:rsidRPr="00662589" w:rsidRDefault="00AE2335" w:rsidP="00EF28E6">
      <w:pPr>
        <w:pStyle w:val="ListParagraph"/>
        <w:widowControl w:val="0"/>
        <w:numPr>
          <w:ilvl w:val="0"/>
          <w:numId w:val="8"/>
        </w:numPr>
        <w:autoSpaceDE w:val="0"/>
        <w:autoSpaceDN w:val="0"/>
        <w:spacing w:before="240" w:after="0"/>
        <w:ind w:left="1134"/>
        <w:contextualSpacing w:val="0"/>
        <w:jc w:val="left"/>
        <w:rPr>
          <w:rFonts w:cs="Arial"/>
        </w:rPr>
      </w:pPr>
      <w:r w:rsidRPr="00662589">
        <w:rPr>
          <w:rFonts w:cs="Arial"/>
        </w:rPr>
        <w:t>A representative nominated by the individual to act on their behalf such as solicitors or a relative. In these circumstances, valid consent</w:t>
      </w:r>
      <w:r w:rsidR="00B37483">
        <w:rPr>
          <w:rFonts w:cs="Arial"/>
        </w:rPr>
        <w:t xml:space="preserve"> in writing</w:t>
      </w:r>
      <w:r w:rsidRPr="00662589">
        <w:rPr>
          <w:rFonts w:cs="Arial"/>
        </w:rPr>
        <w:t xml:space="preserve"> by the individual granting the authority must accompany the application</w:t>
      </w:r>
      <w:r w:rsidR="00216E8A">
        <w:rPr>
          <w:rFonts w:cs="Arial"/>
        </w:rPr>
        <w:t>.</w:t>
      </w:r>
    </w:p>
    <w:p w14:paraId="2F1DB384" w14:textId="6B2EEF4C" w:rsidR="00AE2335" w:rsidRPr="00662589" w:rsidRDefault="00AE2335" w:rsidP="00EF28E6">
      <w:pPr>
        <w:pStyle w:val="ListParagraph"/>
        <w:widowControl w:val="0"/>
        <w:numPr>
          <w:ilvl w:val="0"/>
          <w:numId w:val="8"/>
        </w:numPr>
        <w:autoSpaceDE w:val="0"/>
        <w:autoSpaceDN w:val="0"/>
        <w:spacing w:before="240" w:after="0"/>
        <w:ind w:left="1134"/>
        <w:contextualSpacing w:val="0"/>
        <w:jc w:val="left"/>
        <w:rPr>
          <w:rFonts w:cs="Arial"/>
        </w:rPr>
      </w:pPr>
      <w:r w:rsidRPr="00662589">
        <w:rPr>
          <w:rFonts w:cs="Arial"/>
        </w:rPr>
        <w:t xml:space="preserve">In certain situations, a person granted an attorney or agent by the Court of Protection on behalf of an adult who </w:t>
      </w:r>
      <w:r w:rsidR="009B68EC">
        <w:rPr>
          <w:rFonts w:cs="Arial"/>
        </w:rPr>
        <w:t>is unable to</w:t>
      </w:r>
      <w:r w:rsidRPr="00662589">
        <w:rPr>
          <w:rFonts w:cs="Arial"/>
        </w:rPr>
        <w:t xml:space="preserve"> consent</w:t>
      </w:r>
      <w:r w:rsidR="000333A3" w:rsidRPr="00662589">
        <w:rPr>
          <w:rFonts w:cs="Arial"/>
        </w:rPr>
        <w:t>.</w:t>
      </w:r>
    </w:p>
    <w:p w14:paraId="217CA6D9" w14:textId="38FE59D5" w:rsidR="00AE2335" w:rsidRPr="00662589" w:rsidRDefault="00AE2335" w:rsidP="00EF28E6">
      <w:pPr>
        <w:pStyle w:val="ListParagraph"/>
        <w:widowControl w:val="0"/>
        <w:numPr>
          <w:ilvl w:val="0"/>
          <w:numId w:val="8"/>
        </w:numPr>
        <w:autoSpaceDE w:val="0"/>
        <w:autoSpaceDN w:val="0"/>
        <w:spacing w:before="240" w:after="0"/>
        <w:ind w:left="1134"/>
        <w:contextualSpacing w:val="0"/>
        <w:jc w:val="left"/>
        <w:rPr>
          <w:rFonts w:cs="Arial"/>
        </w:rPr>
      </w:pPr>
      <w:r w:rsidRPr="00662589">
        <w:rPr>
          <w:rFonts w:cs="Arial"/>
        </w:rPr>
        <w:t>The police</w:t>
      </w:r>
      <w:r w:rsidR="000333A3" w:rsidRPr="00662589">
        <w:rPr>
          <w:rFonts w:cs="Arial"/>
        </w:rPr>
        <w:t>.</w:t>
      </w:r>
    </w:p>
    <w:p w14:paraId="5CA1321A" w14:textId="00501ACB" w:rsidR="00AE2335" w:rsidRDefault="00AE2335" w:rsidP="00EF28E6">
      <w:pPr>
        <w:pStyle w:val="ListParagraph"/>
        <w:widowControl w:val="0"/>
        <w:numPr>
          <w:ilvl w:val="0"/>
          <w:numId w:val="8"/>
        </w:numPr>
        <w:autoSpaceDE w:val="0"/>
        <w:autoSpaceDN w:val="0"/>
        <w:spacing w:before="240" w:after="0"/>
        <w:ind w:left="1134"/>
        <w:contextualSpacing w:val="0"/>
        <w:jc w:val="left"/>
        <w:rPr>
          <w:rFonts w:cs="Arial"/>
        </w:rPr>
      </w:pPr>
      <w:r w:rsidRPr="00662589">
        <w:rPr>
          <w:rFonts w:cs="Arial"/>
        </w:rPr>
        <w:t xml:space="preserve">Via a </w:t>
      </w:r>
      <w:r w:rsidR="00216E8A">
        <w:rPr>
          <w:rFonts w:cs="Arial"/>
        </w:rPr>
        <w:t>c</w:t>
      </w:r>
      <w:r w:rsidRPr="00662589">
        <w:rPr>
          <w:rFonts w:cs="Arial"/>
        </w:rPr>
        <w:t xml:space="preserve">ourt </w:t>
      </w:r>
      <w:r w:rsidR="00216E8A">
        <w:rPr>
          <w:rFonts w:cs="Arial"/>
        </w:rPr>
        <w:t>o</w:t>
      </w:r>
      <w:r w:rsidRPr="00662589">
        <w:rPr>
          <w:rFonts w:cs="Arial"/>
        </w:rPr>
        <w:t>rder</w:t>
      </w:r>
      <w:r w:rsidR="00216E8A">
        <w:rPr>
          <w:rFonts w:cs="Arial"/>
        </w:rPr>
        <w:t>.</w:t>
      </w:r>
    </w:p>
    <w:p w14:paraId="1C49B093" w14:textId="77777777" w:rsidR="004F4E6C" w:rsidRPr="00662589" w:rsidRDefault="004F4E6C" w:rsidP="004F4E6C">
      <w:pPr>
        <w:pStyle w:val="ListParagraph"/>
        <w:widowControl w:val="0"/>
        <w:autoSpaceDE w:val="0"/>
        <w:autoSpaceDN w:val="0"/>
        <w:spacing w:after="0"/>
        <w:ind w:left="1134"/>
        <w:contextualSpacing w:val="0"/>
        <w:jc w:val="left"/>
        <w:rPr>
          <w:rFonts w:cs="Arial"/>
        </w:rPr>
      </w:pPr>
    </w:p>
    <w:p w14:paraId="4F7D12FF" w14:textId="37B33E8E" w:rsidR="007E3EE1" w:rsidRPr="00662589" w:rsidRDefault="007E3EE1" w:rsidP="00EF28E6">
      <w:pPr>
        <w:pStyle w:val="Heading2"/>
        <w:jc w:val="left"/>
      </w:pPr>
      <w:bookmarkStart w:id="19" w:name="_Toc203747212"/>
      <w:r w:rsidRPr="00662589">
        <w:t xml:space="preserve">Proof of Identity and </w:t>
      </w:r>
      <w:r w:rsidR="003B5A74" w:rsidRPr="00662589">
        <w:t>a</w:t>
      </w:r>
      <w:r w:rsidRPr="00662589">
        <w:t xml:space="preserve">uthority to </w:t>
      </w:r>
      <w:r w:rsidR="003B5A74" w:rsidRPr="00662589">
        <w:t>a</w:t>
      </w:r>
      <w:r w:rsidRPr="00662589">
        <w:t>ct</w:t>
      </w:r>
      <w:bookmarkEnd w:id="19"/>
    </w:p>
    <w:p w14:paraId="39AED421" w14:textId="77665560" w:rsidR="00F5004C" w:rsidRPr="00662589" w:rsidRDefault="007C67AE" w:rsidP="00EF28E6">
      <w:pPr>
        <w:ind w:left="720"/>
        <w:jc w:val="left"/>
        <w:rPr>
          <w:rFonts w:cs="Arial"/>
        </w:rPr>
      </w:pPr>
      <w:r w:rsidRPr="00662589">
        <w:rPr>
          <w:rFonts w:cs="Arial"/>
        </w:rPr>
        <w:t xml:space="preserve">The </w:t>
      </w:r>
      <w:r w:rsidR="003C5434">
        <w:rPr>
          <w:rFonts w:cs="Arial"/>
        </w:rPr>
        <w:t>Integrated Care Board</w:t>
      </w:r>
      <w:r w:rsidR="003C5434" w:rsidRPr="00662589">
        <w:rPr>
          <w:rFonts w:cs="Arial"/>
        </w:rPr>
        <w:t xml:space="preserve"> </w:t>
      </w:r>
      <w:r w:rsidRPr="00662589">
        <w:rPr>
          <w:rFonts w:cs="Arial"/>
        </w:rPr>
        <w:t>will need to request evidence of identity</w:t>
      </w:r>
      <w:r w:rsidR="007E3EE1" w:rsidRPr="00662589">
        <w:rPr>
          <w:rFonts w:cs="Arial"/>
        </w:rPr>
        <w:t xml:space="preserve"> and authority to act, if this is not provided when the </w:t>
      </w:r>
      <w:r w:rsidR="007E3EE1" w:rsidRPr="004F4E6C">
        <w:rPr>
          <w:rFonts w:cs="Arial"/>
        </w:rPr>
        <w:t xml:space="preserve">request is received.  A list of appropriate identification is included </w:t>
      </w:r>
      <w:r w:rsidR="00F77560" w:rsidRPr="004F4E6C">
        <w:rPr>
          <w:rFonts w:cs="Arial"/>
        </w:rPr>
        <w:t xml:space="preserve">in </w:t>
      </w:r>
      <w:r w:rsidR="007E3EE1" w:rsidRPr="004F4E6C">
        <w:rPr>
          <w:rFonts w:cs="Arial"/>
        </w:rPr>
        <w:t xml:space="preserve">Appendix </w:t>
      </w:r>
      <w:r w:rsidR="00190CAB" w:rsidRPr="004F4E6C">
        <w:rPr>
          <w:rFonts w:cs="Arial"/>
        </w:rPr>
        <w:t>A</w:t>
      </w:r>
      <w:r w:rsidR="00AE2335" w:rsidRPr="004F4E6C">
        <w:rPr>
          <w:rFonts w:cs="Arial"/>
        </w:rPr>
        <w:t>.</w:t>
      </w:r>
      <w:r w:rsidR="00A2481F">
        <w:rPr>
          <w:rFonts w:cs="Arial"/>
        </w:rPr>
        <w:t xml:space="preserve">  Where an individual is not already known to the Integrated Care Board, it may be necessary to review the ID in person or via a virtual call, so that </w:t>
      </w:r>
      <w:r w:rsidR="0045038A">
        <w:rPr>
          <w:rFonts w:cs="Arial"/>
        </w:rPr>
        <w:t xml:space="preserve">they can be assured that the request is being received from the individual concerned.  </w:t>
      </w:r>
      <w:r w:rsidR="00A2481F">
        <w:rPr>
          <w:rFonts w:cs="Arial"/>
        </w:rPr>
        <w:t xml:space="preserve"> </w:t>
      </w:r>
    </w:p>
    <w:p w14:paraId="33E5A11A" w14:textId="57DBF450" w:rsidR="00F5004C" w:rsidRPr="00662589" w:rsidRDefault="00F5004C" w:rsidP="00EF28E6">
      <w:pPr>
        <w:pStyle w:val="Heading2"/>
        <w:jc w:val="left"/>
      </w:pPr>
      <w:bookmarkStart w:id="20" w:name="_Toc203747213"/>
      <w:r w:rsidRPr="00662589">
        <w:t xml:space="preserve">Where proof of identity or </w:t>
      </w:r>
      <w:r w:rsidR="003B5A74" w:rsidRPr="00662589">
        <w:t>a</w:t>
      </w:r>
      <w:r w:rsidRPr="00662589">
        <w:t xml:space="preserve">uthority to </w:t>
      </w:r>
      <w:r w:rsidR="003B5A74" w:rsidRPr="00662589">
        <w:t>a</w:t>
      </w:r>
      <w:r w:rsidRPr="00662589">
        <w:t>ct is not received</w:t>
      </w:r>
      <w:bookmarkEnd w:id="20"/>
    </w:p>
    <w:p w14:paraId="7CB5C958" w14:textId="74C50507" w:rsidR="00F5004C" w:rsidRPr="00662589" w:rsidRDefault="00F5004C" w:rsidP="00EF28E6">
      <w:pPr>
        <w:ind w:left="720"/>
        <w:jc w:val="left"/>
        <w:rPr>
          <w:rFonts w:cs="Arial"/>
        </w:rPr>
      </w:pPr>
      <w:r w:rsidRPr="00662589">
        <w:rPr>
          <w:rFonts w:eastAsia="Arial"/>
        </w:rPr>
        <w:t xml:space="preserve">Where </w:t>
      </w:r>
      <w:r w:rsidR="003B5A74" w:rsidRPr="00662589">
        <w:rPr>
          <w:rFonts w:eastAsia="Arial"/>
        </w:rPr>
        <w:t>in</w:t>
      </w:r>
      <w:r w:rsidRPr="00662589">
        <w:rPr>
          <w:rFonts w:eastAsia="Arial"/>
        </w:rPr>
        <w:t xml:space="preserve">sufficient identification </w:t>
      </w:r>
      <w:r w:rsidR="003B5A74" w:rsidRPr="00662589">
        <w:rPr>
          <w:rFonts w:eastAsia="Arial"/>
        </w:rPr>
        <w:t>or evidence of authority to act cannot be</w:t>
      </w:r>
      <w:r w:rsidRPr="00662589">
        <w:rPr>
          <w:rFonts w:eastAsia="Arial"/>
        </w:rPr>
        <w:t xml:space="preserve"> provided to support a request for personal information, the </w:t>
      </w:r>
      <w:r w:rsidR="003C5434">
        <w:rPr>
          <w:rFonts w:eastAsia="Arial"/>
        </w:rPr>
        <w:t>Integrated Care Board</w:t>
      </w:r>
      <w:r w:rsidR="003C5434" w:rsidRPr="00662589">
        <w:rPr>
          <w:rFonts w:eastAsia="Arial"/>
        </w:rPr>
        <w:t xml:space="preserve"> </w:t>
      </w:r>
      <w:r w:rsidRPr="00662589">
        <w:rPr>
          <w:rFonts w:eastAsia="Arial"/>
        </w:rPr>
        <w:t xml:space="preserve">will contact the requester to advise them of this and ask for additional information.  If the requester is unable to provide this, the </w:t>
      </w:r>
      <w:r w:rsidR="003C5434">
        <w:rPr>
          <w:rFonts w:eastAsia="Arial"/>
        </w:rPr>
        <w:t>Integrated Care Board</w:t>
      </w:r>
      <w:r w:rsidRPr="00662589">
        <w:rPr>
          <w:rFonts w:eastAsia="Arial"/>
        </w:rPr>
        <w:t xml:space="preserve"> will not be able to comply with the request and will notify the requester in writing that this is the case, outlining the reason</w:t>
      </w:r>
      <w:r w:rsidR="00703C93">
        <w:rPr>
          <w:rFonts w:eastAsia="Arial"/>
        </w:rPr>
        <w:t>(</w:t>
      </w:r>
      <w:r w:rsidRPr="00662589">
        <w:rPr>
          <w:rFonts w:eastAsia="Arial"/>
        </w:rPr>
        <w:t>s</w:t>
      </w:r>
      <w:r w:rsidR="00703C93">
        <w:rPr>
          <w:rFonts w:eastAsia="Arial"/>
        </w:rPr>
        <w:t>)</w:t>
      </w:r>
      <w:r w:rsidRPr="00662589">
        <w:rPr>
          <w:rFonts w:eastAsia="Arial"/>
        </w:rPr>
        <w:t xml:space="preserve"> why</w:t>
      </w:r>
      <w:r w:rsidR="003B5A74" w:rsidRPr="00662589">
        <w:rPr>
          <w:rFonts w:eastAsia="Arial"/>
        </w:rPr>
        <w:t>.</w:t>
      </w:r>
    </w:p>
    <w:p w14:paraId="2F7FF00E" w14:textId="28C365A2" w:rsidR="00AE2335" w:rsidRPr="00662589" w:rsidRDefault="00AE2335" w:rsidP="00EF28E6">
      <w:pPr>
        <w:pStyle w:val="Heading2"/>
        <w:jc w:val="left"/>
      </w:pPr>
      <w:bookmarkStart w:id="21" w:name="_Toc203747214"/>
      <w:r w:rsidRPr="00662589">
        <w:lastRenderedPageBreak/>
        <w:t xml:space="preserve">Requests made under the </w:t>
      </w:r>
      <w:bookmarkStart w:id="22" w:name="_Hlk198207504"/>
      <w:r w:rsidRPr="00662589">
        <w:t>Access to Health Records Act 1990 For Deceased Person</w:t>
      </w:r>
      <w:r w:rsidR="00AE0EDB">
        <w:t>s’</w:t>
      </w:r>
      <w:r w:rsidRPr="00662589">
        <w:t xml:space="preserve"> Records</w:t>
      </w:r>
      <w:bookmarkEnd w:id="21"/>
      <w:bookmarkEnd w:id="22"/>
    </w:p>
    <w:p w14:paraId="5A291B0E" w14:textId="43B1C317" w:rsidR="00AE2335" w:rsidRPr="00662589" w:rsidRDefault="00AE2335" w:rsidP="00EF28E6">
      <w:pPr>
        <w:ind w:left="576"/>
        <w:jc w:val="left"/>
        <w:rPr>
          <w:rFonts w:cs="Arial"/>
        </w:rPr>
      </w:pPr>
      <w:r w:rsidRPr="00662589">
        <w:rPr>
          <w:rFonts w:cs="Arial"/>
        </w:rPr>
        <w:t xml:space="preserve">Requests made under the </w:t>
      </w:r>
      <w:r w:rsidR="0017393C" w:rsidRPr="0017393C">
        <w:rPr>
          <w:rFonts w:cs="Arial"/>
        </w:rPr>
        <w:t>Access to Health Records Act 1990 For Deceased Persons’ Records</w:t>
      </w:r>
      <w:r w:rsidR="0017393C" w:rsidRPr="0017393C" w:rsidDel="0017393C">
        <w:rPr>
          <w:rFonts w:cs="Arial"/>
        </w:rPr>
        <w:t xml:space="preserve"> </w:t>
      </w:r>
      <w:r w:rsidRPr="00662589">
        <w:rPr>
          <w:rFonts w:cs="Arial"/>
        </w:rPr>
        <w:t>can be requested by:</w:t>
      </w:r>
    </w:p>
    <w:p w14:paraId="75FFDD59" w14:textId="0CF61A91" w:rsidR="00AE2335" w:rsidRPr="00662589" w:rsidRDefault="00AE2335" w:rsidP="00EF28E6">
      <w:pPr>
        <w:pStyle w:val="ListParagraph"/>
        <w:widowControl w:val="0"/>
        <w:numPr>
          <w:ilvl w:val="0"/>
          <w:numId w:val="9"/>
        </w:numPr>
        <w:autoSpaceDE w:val="0"/>
        <w:autoSpaceDN w:val="0"/>
        <w:spacing w:before="240" w:after="0"/>
        <w:contextualSpacing w:val="0"/>
        <w:jc w:val="left"/>
        <w:rPr>
          <w:rFonts w:cs="Arial"/>
        </w:rPr>
      </w:pPr>
      <w:r w:rsidRPr="00662589">
        <w:rPr>
          <w:rFonts w:cs="Arial"/>
        </w:rPr>
        <w:t>The patient’s personal representative - a personal representative is the executor or administrator of the deceased person’s estate</w:t>
      </w:r>
      <w:r w:rsidR="0072483C" w:rsidRPr="00662589">
        <w:rPr>
          <w:rFonts w:cs="Arial"/>
        </w:rPr>
        <w:t>.  V</w:t>
      </w:r>
      <w:r w:rsidRPr="00662589">
        <w:rPr>
          <w:rFonts w:cs="Arial"/>
        </w:rPr>
        <w:t>alid documentation granting the authority must accompany the application</w:t>
      </w:r>
      <w:r w:rsidR="0072483C" w:rsidRPr="00662589">
        <w:rPr>
          <w:rFonts w:cs="Arial"/>
        </w:rPr>
        <w:t>, as outlined in Appendix A</w:t>
      </w:r>
      <w:r w:rsidRPr="00662589">
        <w:rPr>
          <w:rFonts w:cs="Arial"/>
        </w:rPr>
        <w:t>.</w:t>
      </w:r>
    </w:p>
    <w:p w14:paraId="73DB836F" w14:textId="5865F342" w:rsidR="00AE2335" w:rsidRPr="00662589" w:rsidRDefault="00AE2335" w:rsidP="00EF28E6">
      <w:pPr>
        <w:pStyle w:val="ListParagraph"/>
        <w:widowControl w:val="0"/>
        <w:numPr>
          <w:ilvl w:val="0"/>
          <w:numId w:val="9"/>
        </w:numPr>
        <w:autoSpaceDE w:val="0"/>
        <w:autoSpaceDN w:val="0"/>
        <w:spacing w:before="240" w:after="0"/>
        <w:contextualSpacing w:val="0"/>
        <w:jc w:val="left"/>
        <w:rPr>
          <w:rFonts w:cs="Arial"/>
        </w:rPr>
      </w:pPr>
      <w:r w:rsidRPr="00662589">
        <w:rPr>
          <w:rFonts w:cs="Arial"/>
        </w:rPr>
        <w:t>Any person who may have a claim arising out of the patient’s death</w:t>
      </w:r>
      <w:r w:rsidR="0072483C" w:rsidRPr="00662589">
        <w:rPr>
          <w:rFonts w:cs="Arial"/>
        </w:rPr>
        <w:t>.  V</w:t>
      </w:r>
      <w:r w:rsidRPr="00662589">
        <w:rPr>
          <w:rFonts w:cs="Arial"/>
        </w:rPr>
        <w:t>alid documentation granting the authority must accompany the application</w:t>
      </w:r>
      <w:r w:rsidR="0072483C" w:rsidRPr="00662589">
        <w:rPr>
          <w:rFonts w:cs="Arial"/>
        </w:rPr>
        <w:t>, as outlined in Appendix A</w:t>
      </w:r>
      <w:r w:rsidRPr="00662589">
        <w:rPr>
          <w:rFonts w:cs="Arial"/>
        </w:rPr>
        <w:t>.</w:t>
      </w:r>
    </w:p>
    <w:p w14:paraId="60D750B7" w14:textId="77777777" w:rsidR="00862A90" w:rsidRPr="00662589" w:rsidRDefault="00862A90" w:rsidP="004F4E6C">
      <w:pPr>
        <w:widowControl w:val="0"/>
        <w:autoSpaceDE w:val="0"/>
        <w:autoSpaceDN w:val="0"/>
        <w:spacing w:after="0"/>
        <w:jc w:val="left"/>
        <w:rPr>
          <w:rFonts w:cs="Arial"/>
        </w:rPr>
      </w:pPr>
    </w:p>
    <w:p w14:paraId="5C95506A" w14:textId="08B2CCD9" w:rsidR="00862A90" w:rsidRPr="00662589" w:rsidRDefault="00862A90" w:rsidP="00EF28E6">
      <w:pPr>
        <w:pStyle w:val="Heading1"/>
        <w:ind w:left="720" w:hanging="720"/>
        <w:jc w:val="left"/>
      </w:pPr>
      <w:bookmarkStart w:id="23" w:name="_Toc203747215"/>
      <w:r w:rsidRPr="00662589">
        <w:t>How do I make a request for personal data</w:t>
      </w:r>
      <w:r w:rsidR="003E2FCD" w:rsidRPr="00662589">
        <w:t>?</w:t>
      </w:r>
      <w:bookmarkEnd w:id="23"/>
    </w:p>
    <w:p w14:paraId="2E30BA88" w14:textId="7EF8F910" w:rsidR="003E2FCD" w:rsidRPr="00662589" w:rsidRDefault="00570F7A" w:rsidP="00EF28E6">
      <w:pPr>
        <w:pStyle w:val="StyleLeft127cm"/>
        <w:jc w:val="left"/>
      </w:pPr>
      <w:r w:rsidRPr="00662589">
        <w:t xml:space="preserve">Requests for personal data under GDPR are managed by the Corporate and Governance Team.  The Governance Manager is the main point of contact </w:t>
      </w:r>
      <w:r w:rsidR="00DA0DB2" w:rsidRPr="00662589">
        <w:t xml:space="preserve">for the processing of </w:t>
      </w:r>
      <w:r w:rsidR="003C5434">
        <w:t>Subject Access Requests</w:t>
      </w:r>
      <w:r w:rsidR="00DA0DB2" w:rsidRPr="00662589">
        <w:t xml:space="preserve">.  </w:t>
      </w:r>
    </w:p>
    <w:p w14:paraId="5F289806" w14:textId="49797145" w:rsidR="00272598" w:rsidRPr="00662589" w:rsidRDefault="000D5EF8" w:rsidP="00EF28E6">
      <w:pPr>
        <w:pStyle w:val="Heading2"/>
        <w:jc w:val="left"/>
      </w:pPr>
      <w:bookmarkStart w:id="24" w:name="_Toc203747216"/>
      <w:r w:rsidRPr="00662589">
        <w:t xml:space="preserve">Where </w:t>
      </w:r>
      <w:r w:rsidR="00FC5F77">
        <w:t xml:space="preserve">should I send my </w:t>
      </w:r>
      <w:r w:rsidR="003C5434">
        <w:t>Subject Access Request</w:t>
      </w:r>
      <w:r w:rsidR="0017393C">
        <w:t>?</w:t>
      </w:r>
      <w:bookmarkEnd w:id="24"/>
    </w:p>
    <w:p w14:paraId="65200B34" w14:textId="6B993976" w:rsidR="00130DCC" w:rsidRPr="00662589" w:rsidRDefault="00FB30A2" w:rsidP="00EF28E6">
      <w:pPr>
        <w:ind w:left="576"/>
        <w:jc w:val="left"/>
        <w:rPr>
          <w:rFonts w:cs="Arial"/>
        </w:rPr>
      </w:pPr>
      <w:bookmarkStart w:id="25" w:name="_Toc242855737"/>
      <w:bookmarkStart w:id="26" w:name="_Toc242856792"/>
      <w:r w:rsidRPr="00662589">
        <w:rPr>
          <w:rFonts w:cs="Arial"/>
        </w:rPr>
        <w:t xml:space="preserve">Requests </w:t>
      </w:r>
      <w:r w:rsidR="00923830" w:rsidRPr="00662589">
        <w:rPr>
          <w:rFonts w:cs="Arial"/>
        </w:rPr>
        <w:t xml:space="preserve">can be made </w:t>
      </w:r>
      <w:r w:rsidR="00130DCC" w:rsidRPr="00662589">
        <w:rPr>
          <w:rFonts w:cs="Arial"/>
        </w:rPr>
        <w:t>a</w:t>
      </w:r>
      <w:r w:rsidR="00583ECC">
        <w:rPr>
          <w:rFonts w:cs="Arial"/>
        </w:rPr>
        <w:t>s</w:t>
      </w:r>
      <w:r w:rsidR="00130DCC" w:rsidRPr="00662589">
        <w:rPr>
          <w:rFonts w:cs="Arial"/>
        </w:rPr>
        <w:t xml:space="preserve"> follows:</w:t>
      </w:r>
    </w:p>
    <w:p w14:paraId="3F73D358" w14:textId="041FE06A" w:rsidR="00FB30A2" w:rsidRPr="00662589" w:rsidRDefault="00130DCC" w:rsidP="00EF28E6">
      <w:pPr>
        <w:ind w:left="576"/>
        <w:jc w:val="left"/>
        <w:rPr>
          <w:rFonts w:cs="Arial"/>
        </w:rPr>
      </w:pPr>
      <w:r w:rsidRPr="00662589">
        <w:rPr>
          <w:rFonts w:cs="Arial"/>
          <w:b/>
          <w:bCs/>
        </w:rPr>
        <w:t>Via Email</w:t>
      </w:r>
      <w:r w:rsidRPr="00662589">
        <w:rPr>
          <w:rFonts w:cs="Arial"/>
        </w:rPr>
        <w:t xml:space="preserve">:  </w:t>
      </w:r>
      <w:r w:rsidR="00A25E98" w:rsidRPr="00662589">
        <w:rPr>
          <w:rFonts w:cs="Arial"/>
        </w:rPr>
        <w:tab/>
      </w:r>
      <w:hyperlink r:id="rId14" w:history="1">
        <w:r w:rsidR="00A25E98" w:rsidRPr="00662589">
          <w:rPr>
            <w:rStyle w:val="Hyperlink"/>
            <w:rFonts w:cs="Arial"/>
          </w:rPr>
          <w:t>stw.dsar@nhs.net</w:t>
        </w:r>
      </w:hyperlink>
      <w:r w:rsidR="00A25E98" w:rsidRPr="00662589">
        <w:rPr>
          <w:rFonts w:cs="Arial"/>
        </w:rPr>
        <w:t xml:space="preserve"> </w:t>
      </w:r>
    </w:p>
    <w:p w14:paraId="2D6B094F" w14:textId="3D4236A7" w:rsidR="00A25E98" w:rsidRDefault="00A25E98" w:rsidP="00EF28E6">
      <w:pPr>
        <w:spacing w:after="0"/>
        <w:ind w:firstLine="576"/>
        <w:jc w:val="left"/>
        <w:rPr>
          <w:rFonts w:cs="Arial"/>
        </w:rPr>
      </w:pPr>
      <w:r w:rsidRPr="00662589">
        <w:rPr>
          <w:rFonts w:cs="Arial"/>
          <w:b/>
          <w:bCs/>
        </w:rPr>
        <w:t>Post:</w:t>
      </w:r>
      <w:r w:rsidRPr="00662589">
        <w:rPr>
          <w:rFonts w:cs="Arial"/>
        </w:rPr>
        <w:t xml:space="preserve">  </w:t>
      </w:r>
      <w:r w:rsidRPr="00662589">
        <w:rPr>
          <w:rFonts w:cs="Arial"/>
        </w:rPr>
        <w:tab/>
      </w:r>
      <w:r w:rsidRPr="00662589">
        <w:rPr>
          <w:rFonts w:cs="Arial"/>
        </w:rPr>
        <w:tab/>
        <w:t>Governance Manager</w:t>
      </w:r>
    </w:p>
    <w:p w14:paraId="0F26449A" w14:textId="294B3E21" w:rsidR="007E1BC8" w:rsidRPr="00662589" w:rsidRDefault="007E1BC8" w:rsidP="00EF28E6">
      <w:pPr>
        <w:spacing w:after="0"/>
        <w:ind w:firstLine="576"/>
        <w:jc w:val="left"/>
        <w:rPr>
          <w:rFonts w:cs="Arial"/>
        </w:rPr>
      </w:pPr>
      <w:r>
        <w:rPr>
          <w:rFonts w:cs="Arial"/>
        </w:rPr>
        <w:tab/>
      </w:r>
      <w:r>
        <w:rPr>
          <w:rFonts w:cs="Arial"/>
        </w:rPr>
        <w:tab/>
      </w:r>
      <w:r>
        <w:rPr>
          <w:rFonts w:cs="Arial"/>
        </w:rPr>
        <w:tab/>
        <w:t>NHS Shropshire, Telford and Wrekin</w:t>
      </w:r>
    </w:p>
    <w:p w14:paraId="7E50DA43" w14:textId="77777777" w:rsidR="00A25E98" w:rsidRPr="00662589" w:rsidRDefault="00A25E98" w:rsidP="00EF28E6">
      <w:pPr>
        <w:spacing w:after="0"/>
        <w:ind w:left="1440" w:firstLine="720"/>
        <w:jc w:val="left"/>
        <w:rPr>
          <w:rFonts w:cs="Arial"/>
        </w:rPr>
      </w:pPr>
      <w:r w:rsidRPr="00662589">
        <w:rPr>
          <w:rFonts w:cs="Arial"/>
        </w:rPr>
        <w:t>Wellington Civic Offices</w:t>
      </w:r>
    </w:p>
    <w:p w14:paraId="7ED22FE0" w14:textId="77777777" w:rsidR="00A25E98" w:rsidRPr="00662589" w:rsidRDefault="00A25E98" w:rsidP="00EF28E6">
      <w:pPr>
        <w:spacing w:after="0"/>
        <w:ind w:left="1440" w:firstLine="720"/>
        <w:jc w:val="left"/>
        <w:rPr>
          <w:rFonts w:cs="Arial"/>
        </w:rPr>
      </w:pPr>
      <w:r w:rsidRPr="00662589">
        <w:rPr>
          <w:rFonts w:cs="Arial"/>
        </w:rPr>
        <w:t>Larkin Way</w:t>
      </w:r>
    </w:p>
    <w:p w14:paraId="6083A82C" w14:textId="77777777" w:rsidR="00A25E98" w:rsidRPr="00662589" w:rsidRDefault="00A25E98" w:rsidP="00EF28E6">
      <w:pPr>
        <w:spacing w:after="0"/>
        <w:ind w:left="1440" w:firstLine="720"/>
        <w:jc w:val="left"/>
        <w:rPr>
          <w:rFonts w:cs="Arial"/>
        </w:rPr>
      </w:pPr>
      <w:r w:rsidRPr="00662589">
        <w:rPr>
          <w:rFonts w:cs="Arial"/>
        </w:rPr>
        <w:t>Tan Bank</w:t>
      </w:r>
    </w:p>
    <w:p w14:paraId="35D78D4E" w14:textId="77777777" w:rsidR="00A25E98" w:rsidRPr="00662589" w:rsidRDefault="00A25E98" w:rsidP="00EF28E6">
      <w:pPr>
        <w:spacing w:after="0"/>
        <w:ind w:left="1440" w:firstLine="720"/>
        <w:jc w:val="left"/>
        <w:rPr>
          <w:rFonts w:cs="Arial"/>
        </w:rPr>
      </w:pPr>
      <w:r w:rsidRPr="00662589">
        <w:rPr>
          <w:rFonts w:cs="Arial"/>
        </w:rPr>
        <w:t>Wellington</w:t>
      </w:r>
    </w:p>
    <w:p w14:paraId="2954C3B3" w14:textId="77777777" w:rsidR="00A25E98" w:rsidRPr="00662589" w:rsidRDefault="00A25E98" w:rsidP="00EF28E6">
      <w:pPr>
        <w:spacing w:after="0"/>
        <w:ind w:left="1440" w:firstLine="720"/>
        <w:jc w:val="left"/>
        <w:rPr>
          <w:rFonts w:cs="Arial"/>
        </w:rPr>
      </w:pPr>
      <w:r w:rsidRPr="00662589">
        <w:rPr>
          <w:rFonts w:cs="Arial"/>
        </w:rPr>
        <w:t>Telford</w:t>
      </w:r>
    </w:p>
    <w:p w14:paraId="33E4861E" w14:textId="77777777" w:rsidR="00A25E98" w:rsidRPr="00662589" w:rsidRDefault="00A25E98" w:rsidP="00EF28E6">
      <w:pPr>
        <w:spacing w:after="0"/>
        <w:ind w:left="1440" w:firstLine="720"/>
        <w:jc w:val="left"/>
        <w:rPr>
          <w:rFonts w:cs="Arial"/>
        </w:rPr>
      </w:pPr>
      <w:r w:rsidRPr="00662589">
        <w:rPr>
          <w:rFonts w:cs="Arial"/>
        </w:rPr>
        <w:t>TF1 1LX</w:t>
      </w:r>
    </w:p>
    <w:p w14:paraId="28CC629E" w14:textId="77777777" w:rsidR="00CC59C1" w:rsidRPr="00662589" w:rsidRDefault="00CC59C1" w:rsidP="00EF28E6">
      <w:pPr>
        <w:spacing w:after="0"/>
        <w:ind w:left="1440" w:firstLine="720"/>
        <w:jc w:val="left"/>
        <w:rPr>
          <w:rFonts w:cs="Arial"/>
        </w:rPr>
      </w:pPr>
    </w:p>
    <w:p w14:paraId="22C2430B" w14:textId="6EA39E18" w:rsidR="00A25E98" w:rsidRPr="00662589" w:rsidRDefault="00C620CC" w:rsidP="00EF28E6">
      <w:pPr>
        <w:spacing w:after="0"/>
        <w:ind w:left="2156" w:hanging="1580"/>
        <w:jc w:val="left"/>
        <w:rPr>
          <w:rFonts w:cs="Arial"/>
        </w:rPr>
      </w:pPr>
      <w:r w:rsidRPr="00662589">
        <w:rPr>
          <w:rFonts w:cs="Arial"/>
          <w:b/>
          <w:bCs/>
        </w:rPr>
        <w:t>Telephone:</w:t>
      </w:r>
      <w:r w:rsidRPr="00662589">
        <w:rPr>
          <w:rFonts w:cs="Arial"/>
        </w:rPr>
        <w:tab/>
        <w:t>01952 580300 (</w:t>
      </w:r>
      <w:r w:rsidR="00442EB7" w:rsidRPr="00662589">
        <w:rPr>
          <w:rFonts w:cs="Arial"/>
        </w:rPr>
        <w:t xml:space="preserve">this is the main </w:t>
      </w:r>
      <w:r w:rsidR="009F75EE">
        <w:rPr>
          <w:rFonts w:cs="Arial"/>
        </w:rPr>
        <w:t>reception number</w:t>
      </w:r>
      <w:r w:rsidR="00FC5F77">
        <w:rPr>
          <w:rFonts w:cs="Arial"/>
        </w:rPr>
        <w:t xml:space="preserve">, staff </w:t>
      </w:r>
      <w:r w:rsidR="00442EB7" w:rsidRPr="00662589">
        <w:rPr>
          <w:rFonts w:cs="Arial"/>
        </w:rPr>
        <w:t xml:space="preserve">will take </w:t>
      </w:r>
      <w:r w:rsidR="00FC5F77">
        <w:rPr>
          <w:rFonts w:cs="Arial"/>
        </w:rPr>
        <w:t>your</w:t>
      </w:r>
      <w:r w:rsidR="00442EB7" w:rsidRPr="00662589">
        <w:rPr>
          <w:rFonts w:cs="Arial"/>
        </w:rPr>
        <w:t xml:space="preserve"> details and as</w:t>
      </w:r>
      <w:r w:rsidR="00CC59C1" w:rsidRPr="00662589">
        <w:rPr>
          <w:rFonts w:cs="Arial"/>
        </w:rPr>
        <w:t>k</w:t>
      </w:r>
      <w:r w:rsidR="00442EB7" w:rsidRPr="00662589">
        <w:rPr>
          <w:rFonts w:cs="Arial"/>
        </w:rPr>
        <w:t xml:space="preserve"> </w:t>
      </w:r>
      <w:r w:rsidR="00CC59C1" w:rsidRPr="00662589">
        <w:rPr>
          <w:rFonts w:cs="Arial"/>
        </w:rPr>
        <w:t>for a member of the Corporate and Governance Team</w:t>
      </w:r>
      <w:r w:rsidR="00442EB7" w:rsidRPr="00662589">
        <w:rPr>
          <w:rFonts w:cs="Arial"/>
        </w:rPr>
        <w:t xml:space="preserve"> to call back</w:t>
      </w:r>
      <w:r w:rsidR="004F4E6C">
        <w:rPr>
          <w:rFonts w:cs="Arial"/>
        </w:rPr>
        <w:t>)</w:t>
      </w:r>
      <w:r w:rsidR="00442EB7" w:rsidRPr="00662589">
        <w:rPr>
          <w:rFonts w:cs="Arial"/>
        </w:rPr>
        <w:t xml:space="preserve">.  </w:t>
      </w:r>
    </w:p>
    <w:p w14:paraId="01D4EA5C" w14:textId="77777777" w:rsidR="00442EB7" w:rsidRPr="00662589" w:rsidRDefault="00442EB7" w:rsidP="00EF28E6">
      <w:pPr>
        <w:spacing w:after="0"/>
        <w:ind w:left="2156" w:hanging="1580"/>
        <w:jc w:val="left"/>
        <w:rPr>
          <w:rFonts w:cs="Arial"/>
        </w:rPr>
      </w:pPr>
    </w:p>
    <w:p w14:paraId="646B6CF4" w14:textId="05B8603D" w:rsidR="00A25E98" w:rsidRPr="00662589" w:rsidRDefault="00442EB7" w:rsidP="00EF28E6">
      <w:pPr>
        <w:spacing w:after="0"/>
        <w:ind w:left="567" w:firstLine="9"/>
        <w:jc w:val="left"/>
        <w:rPr>
          <w:rFonts w:cs="Arial"/>
        </w:rPr>
      </w:pPr>
      <w:r w:rsidRPr="00662589">
        <w:rPr>
          <w:rFonts w:cs="Arial"/>
        </w:rPr>
        <w:t xml:space="preserve">To be able to process a request there is a minimum amount of data required.  An application form is provided </w:t>
      </w:r>
      <w:r w:rsidR="00F77560">
        <w:rPr>
          <w:rFonts w:cs="Arial"/>
        </w:rPr>
        <w:t>in</w:t>
      </w:r>
      <w:r w:rsidR="00F77560" w:rsidRPr="00662589">
        <w:rPr>
          <w:rFonts w:cs="Arial"/>
        </w:rPr>
        <w:t xml:space="preserve"> </w:t>
      </w:r>
      <w:r w:rsidRPr="00662589">
        <w:rPr>
          <w:rFonts w:cs="Arial"/>
        </w:rPr>
        <w:t xml:space="preserve">Appendix </w:t>
      </w:r>
      <w:r w:rsidR="00CC59C1" w:rsidRPr="00662589">
        <w:rPr>
          <w:rFonts w:cs="Arial"/>
        </w:rPr>
        <w:t>B</w:t>
      </w:r>
      <w:r w:rsidRPr="00662589">
        <w:rPr>
          <w:rFonts w:cs="Arial"/>
        </w:rPr>
        <w:t xml:space="preserve"> which outlines these requirements.  </w:t>
      </w:r>
      <w:r w:rsidR="00CC59C1" w:rsidRPr="00662589">
        <w:rPr>
          <w:rFonts w:cs="Arial"/>
        </w:rPr>
        <w:t>Whilst there is no requirement to complete the form, it</w:t>
      </w:r>
      <w:r w:rsidRPr="00662589">
        <w:rPr>
          <w:rFonts w:cs="Arial"/>
        </w:rPr>
        <w:t xml:space="preserve"> may be easier </w:t>
      </w:r>
      <w:r w:rsidR="00FB6888" w:rsidRPr="00662589">
        <w:rPr>
          <w:rFonts w:cs="Arial"/>
        </w:rPr>
        <w:t>as this ensures that all the required information is provided</w:t>
      </w:r>
      <w:r w:rsidR="00E004D9">
        <w:rPr>
          <w:rFonts w:cs="Arial"/>
        </w:rPr>
        <w:t>. A</w:t>
      </w:r>
      <w:r w:rsidR="00BD4AF0" w:rsidRPr="00662589">
        <w:rPr>
          <w:rFonts w:cs="Arial"/>
        </w:rPr>
        <w:t xml:space="preserve"> copy of </w:t>
      </w:r>
      <w:r w:rsidR="00FB6888" w:rsidRPr="00662589">
        <w:rPr>
          <w:rFonts w:cs="Arial"/>
        </w:rPr>
        <w:t>the form</w:t>
      </w:r>
      <w:r w:rsidR="00BD4AF0" w:rsidRPr="00662589">
        <w:rPr>
          <w:rFonts w:cs="Arial"/>
        </w:rPr>
        <w:t xml:space="preserve"> is available on NHS </w:t>
      </w:r>
      <w:r w:rsidR="003C5434">
        <w:rPr>
          <w:rFonts w:cs="Arial"/>
        </w:rPr>
        <w:t>Shropshire, Telford and Wrekin</w:t>
      </w:r>
      <w:r w:rsidR="003C5434" w:rsidRPr="00662589">
        <w:rPr>
          <w:rFonts w:cs="Arial"/>
        </w:rPr>
        <w:t xml:space="preserve"> </w:t>
      </w:r>
      <w:r w:rsidR="00BD4AF0" w:rsidRPr="00662589">
        <w:rPr>
          <w:rFonts w:cs="Arial"/>
        </w:rPr>
        <w:t>website</w:t>
      </w:r>
      <w:r w:rsidR="00C54ECD">
        <w:rPr>
          <w:rFonts w:cs="Arial"/>
        </w:rPr>
        <w:t xml:space="preserve"> as follows </w:t>
      </w:r>
      <w:r w:rsidR="00B4748F">
        <w:rPr>
          <w:rFonts w:cs="Arial"/>
        </w:rPr>
        <w:t xml:space="preserve">- </w:t>
      </w:r>
      <w:hyperlink r:id="rId15" w:history="1">
        <w:r w:rsidR="00B4748F" w:rsidRPr="00B4748F">
          <w:rPr>
            <w:rStyle w:val="Hyperlink"/>
            <w:rFonts w:cs="Arial"/>
          </w:rPr>
          <w:t>Subject Access Request (SAR) - NHS Shropshire, Telford and Wrekin</w:t>
        </w:r>
      </w:hyperlink>
      <w:r w:rsidR="00C54ECD">
        <w:rPr>
          <w:rFonts w:cs="Arial"/>
        </w:rPr>
        <w:t xml:space="preserve">.  </w:t>
      </w:r>
    </w:p>
    <w:p w14:paraId="2D46CBF0" w14:textId="25203601" w:rsidR="00255FFC" w:rsidRPr="00662589" w:rsidRDefault="003C2225" w:rsidP="00EF28E6">
      <w:pPr>
        <w:pStyle w:val="Heading2"/>
        <w:jc w:val="left"/>
      </w:pPr>
      <w:bookmarkStart w:id="27" w:name="_Toc203747217"/>
      <w:bookmarkEnd w:id="25"/>
      <w:bookmarkEnd w:id="26"/>
      <w:r w:rsidRPr="00662589">
        <w:t xml:space="preserve">Key </w:t>
      </w:r>
      <w:r w:rsidR="00E004D9">
        <w:t>r</w:t>
      </w:r>
      <w:r w:rsidRPr="00662589">
        <w:t>oles</w:t>
      </w:r>
      <w:bookmarkEnd w:id="27"/>
    </w:p>
    <w:p w14:paraId="0AFEF4B2" w14:textId="77777777" w:rsidR="007B1DD6" w:rsidRDefault="00A23ECD" w:rsidP="007B1DD6">
      <w:pPr>
        <w:pStyle w:val="Heading3"/>
      </w:pPr>
      <w:bookmarkStart w:id="28" w:name="_Toc242855738"/>
      <w:bookmarkStart w:id="29" w:name="_Toc242856793"/>
      <w:r w:rsidRPr="00662589">
        <w:t xml:space="preserve">The Governance Manager </w:t>
      </w:r>
    </w:p>
    <w:p w14:paraId="079CF943" w14:textId="4406E3B6" w:rsidR="00A23ECD" w:rsidRPr="00662589" w:rsidRDefault="007B1DD6" w:rsidP="00EF28E6">
      <w:pPr>
        <w:ind w:left="576"/>
        <w:jc w:val="left"/>
        <w:rPr>
          <w:rFonts w:cs="Arial"/>
        </w:rPr>
      </w:pPr>
      <w:r>
        <w:rPr>
          <w:rFonts w:cs="Arial"/>
        </w:rPr>
        <w:t>The Governance Manager has overall responsibility for the Subject Access Process</w:t>
      </w:r>
      <w:r w:rsidR="00DF2DFB">
        <w:rPr>
          <w:rFonts w:cs="Arial"/>
        </w:rPr>
        <w:t xml:space="preserve">, </w:t>
      </w:r>
      <w:r w:rsidR="00A23ECD" w:rsidRPr="00662589">
        <w:rPr>
          <w:rFonts w:cs="Arial"/>
        </w:rPr>
        <w:t xml:space="preserve">has specialist knowledge to process requests and is fully versed in the legislation </w:t>
      </w:r>
      <w:r w:rsidR="00A23ECD" w:rsidRPr="00662589">
        <w:rPr>
          <w:rFonts w:cs="Arial"/>
        </w:rPr>
        <w:lastRenderedPageBreak/>
        <w:t>surrounding requests for personal information</w:t>
      </w:r>
      <w:r w:rsidR="00BD75A3" w:rsidRPr="00662589">
        <w:rPr>
          <w:rFonts w:cs="Arial"/>
        </w:rPr>
        <w:t>.  This ensures</w:t>
      </w:r>
      <w:r w:rsidR="00A23ECD" w:rsidRPr="00662589">
        <w:rPr>
          <w:rFonts w:cs="Arial"/>
        </w:rPr>
        <w:t xml:space="preserve"> that requests are dealt with lawfully and that legislation is not breached.</w:t>
      </w:r>
    </w:p>
    <w:p w14:paraId="478F3B7F" w14:textId="20213100" w:rsidR="00DF2DFB" w:rsidRDefault="00A23ECD" w:rsidP="00DF2DFB">
      <w:pPr>
        <w:pStyle w:val="Heading3"/>
      </w:pPr>
      <w:r w:rsidRPr="00662589">
        <w:t>NHS S</w:t>
      </w:r>
      <w:r w:rsidR="00DF2DFB">
        <w:t>hropshire, Telford and Wrekin’s</w:t>
      </w:r>
      <w:r w:rsidRPr="00662589">
        <w:t xml:space="preserve"> Caldicott Guardian </w:t>
      </w:r>
    </w:p>
    <w:p w14:paraId="04B3DF1B" w14:textId="77777777" w:rsidR="009C3591" w:rsidRDefault="009C3591" w:rsidP="00EF28E6">
      <w:pPr>
        <w:ind w:left="576"/>
        <w:jc w:val="left"/>
        <w:rPr>
          <w:rFonts w:cs="Arial"/>
        </w:rPr>
      </w:pPr>
      <w:r w:rsidRPr="009C3591">
        <w:rPr>
          <w:rFonts w:cs="Arial"/>
        </w:rPr>
        <w:t>A Caldicott Guardian is a senior person in an organi</w:t>
      </w:r>
      <w:r>
        <w:rPr>
          <w:rFonts w:cs="Arial"/>
        </w:rPr>
        <w:t>s</w:t>
      </w:r>
      <w:r w:rsidRPr="009C3591">
        <w:rPr>
          <w:rFonts w:cs="Arial"/>
        </w:rPr>
        <w:t>ation that handles health and social care data. Their main job is to ensure that personal information about patients and service users is used legally, ethically, and appropriately, while maintaining confidentiality</w:t>
      </w:r>
      <w:r>
        <w:rPr>
          <w:rFonts w:cs="Arial"/>
        </w:rPr>
        <w:t xml:space="preserve">.  </w:t>
      </w:r>
    </w:p>
    <w:p w14:paraId="13B18DB6" w14:textId="77777777" w:rsidR="009C3591" w:rsidRDefault="009C3591" w:rsidP="00EF28E6">
      <w:pPr>
        <w:ind w:left="576"/>
        <w:jc w:val="left"/>
        <w:rPr>
          <w:rFonts w:cs="Arial"/>
        </w:rPr>
      </w:pPr>
      <w:r>
        <w:rPr>
          <w:rFonts w:cs="Arial"/>
        </w:rPr>
        <w:t>The Caldicott Guardian within NHS Shropshire, Telford and Wrekin</w:t>
      </w:r>
      <w:r w:rsidRPr="009C3591">
        <w:rPr>
          <w:rFonts w:cs="Arial"/>
        </w:rPr>
        <w:t> </w:t>
      </w:r>
      <w:proofErr w:type="gramStart"/>
      <w:r w:rsidR="00A23ECD" w:rsidRPr="00662589">
        <w:rPr>
          <w:rFonts w:cs="Arial"/>
        </w:rPr>
        <w:t>is</w:t>
      </w:r>
      <w:proofErr w:type="gramEnd"/>
      <w:r w:rsidR="00A23ECD" w:rsidRPr="00662589">
        <w:rPr>
          <w:rFonts w:cs="Arial"/>
        </w:rPr>
        <w:t xml:space="preserve"> the Chief Medical Officer</w:t>
      </w:r>
      <w:r w:rsidR="005E3AAC">
        <w:rPr>
          <w:rFonts w:cs="Arial"/>
        </w:rPr>
        <w:t>,</w:t>
      </w:r>
      <w:r w:rsidR="00A23ECD" w:rsidRPr="00662589">
        <w:rPr>
          <w:rFonts w:cs="Arial"/>
        </w:rPr>
        <w:t xml:space="preserve"> </w:t>
      </w:r>
    </w:p>
    <w:p w14:paraId="3BE81209" w14:textId="77777777" w:rsidR="009C3591" w:rsidRDefault="009C3591" w:rsidP="009C3591">
      <w:pPr>
        <w:pStyle w:val="Heading3"/>
      </w:pPr>
      <w:r>
        <w:t>Data Protection Officer</w:t>
      </w:r>
    </w:p>
    <w:p w14:paraId="355D7D35" w14:textId="46694905" w:rsidR="00675035" w:rsidRDefault="00C947E7" w:rsidP="00EF28E6">
      <w:pPr>
        <w:ind w:left="576"/>
        <w:jc w:val="left"/>
        <w:rPr>
          <w:rFonts w:cs="Arial"/>
        </w:rPr>
      </w:pPr>
      <w:r w:rsidRPr="00C947E7">
        <w:rPr>
          <w:rFonts w:cs="Arial"/>
        </w:rPr>
        <w:t>A Data Protection Officer (DPO) is responsible for ensuring an organi</w:t>
      </w:r>
      <w:r>
        <w:rPr>
          <w:rFonts w:cs="Arial"/>
        </w:rPr>
        <w:t>s</w:t>
      </w:r>
      <w:r w:rsidRPr="00C947E7">
        <w:rPr>
          <w:rFonts w:cs="Arial"/>
        </w:rPr>
        <w:t>ation's compliance with data protection laws and regulations, such as the</w:t>
      </w:r>
      <w:r>
        <w:rPr>
          <w:rFonts w:cs="Arial"/>
        </w:rPr>
        <w:t xml:space="preserve"> General Data Protection Regulations</w:t>
      </w:r>
      <w:r w:rsidRPr="00C947E7">
        <w:rPr>
          <w:rFonts w:cs="Arial"/>
        </w:rPr>
        <w:t>.</w:t>
      </w:r>
    </w:p>
    <w:p w14:paraId="1E7A44EF" w14:textId="77777777" w:rsidR="00C947E7" w:rsidRDefault="009C3591" w:rsidP="00EF28E6">
      <w:pPr>
        <w:ind w:left="576"/>
        <w:jc w:val="left"/>
        <w:rPr>
          <w:rFonts w:cs="Arial"/>
        </w:rPr>
      </w:pPr>
      <w:r>
        <w:rPr>
          <w:rFonts w:cs="Arial"/>
        </w:rPr>
        <w:t>T</w:t>
      </w:r>
      <w:r w:rsidR="00A23ECD" w:rsidRPr="00662589">
        <w:rPr>
          <w:rFonts w:cs="Arial"/>
        </w:rPr>
        <w:t xml:space="preserve">he Data Protection </w:t>
      </w:r>
      <w:r w:rsidR="00C947E7">
        <w:rPr>
          <w:rFonts w:cs="Arial"/>
        </w:rPr>
        <w:t xml:space="preserve">Officer </w:t>
      </w:r>
      <w:r w:rsidR="00A23ECD" w:rsidRPr="00662589">
        <w:rPr>
          <w:rFonts w:cs="Arial"/>
        </w:rPr>
        <w:t>is the Midlands and Lancashire C</w:t>
      </w:r>
      <w:r w:rsidR="0017393C">
        <w:rPr>
          <w:rFonts w:cs="Arial"/>
        </w:rPr>
        <w:t>ommissioning Support Unit (C</w:t>
      </w:r>
      <w:r w:rsidR="00A23ECD" w:rsidRPr="00662589">
        <w:rPr>
          <w:rFonts w:cs="Arial"/>
        </w:rPr>
        <w:t>SU</w:t>
      </w:r>
      <w:r w:rsidR="0017393C">
        <w:rPr>
          <w:rFonts w:cs="Arial"/>
        </w:rPr>
        <w:t>)</w:t>
      </w:r>
      <w:r w:rsidR="00A23ECD" w:rsidRPr="00662589">
        <w:rPr>
          <w:rFonts w:cs="Arial"/>
        </w:rPr>
        <w:t xml:space="preserve"> Head of Information Governance. </w:t>
      </w:r>
    </w:p>
    <w:p w14:paraId="15090D1D" w14:textId="2885577E" w:rsidR="003F029F" w:rsidRPr="00662589" w:rsidRDefault="00A23ECD" w:rsidP="00C947E7">
      <w:pPr>
        <w:jc w:val="left"/>
        <w:rPr>
          <w:rFonts w:cs="Arial"/>
        </w:rPr>
      </w:pPr>
      <w:r w:rsidRPr="00662589">
        <w:rPr>
          <w:rFonts w:cs="Arial"/>
        </w:rPr>
        <w:t xml:space="preserve">The DPO and Caldicott Guardian are responsible for overseeing the </w:t>
      </w:r>
      <w:r w:rsidR="00A84475">
        <w:rPr>
          <w:rFonts w:cs="Arial"/>
        </w:rPr>
        <w:t>Subject Access Request</w:t>
      </w:r>
      <w:r w:rsidRPr="00662589">
        <w:rPr>
          <w:rFonts w:cs="Arial"/>
        </w:rPr>
        <w:t xml:space="preserve"> process and providing support, direction and management to the Governance Manager.</w:t>
      </w:r>
    </w:p>
    <w:p w14:paraId="397FFF66" w14:textId="77777777" w:rsidR="00BD75A3" w:rsidRPr="00662589" w:rsidRDefault="00BD75A3" w:rsidP="00EF28E6">
      <w:pPr>
        <w:ind w:left="576"/>
        <w:jc w:val="left"/>
        <w:rPr>
          <w:rFonts w:cs="Arial"/>
        </w:rPr>
      </w:pPr>
    </w:p>
    <w:p w14:paraId="5FBD5E9C" w14:textId="454DFF17" w:rsidR="003F029F" w:rsidRPr="00662589" w:rsidRDefault="003F029F" w:rsidP="00EF28E6">
      <w:pPr>
        <w:pStyle w:val="Heading1"/>
        <w:ind w:left="720" w:hanging="720"/>
        <w:jc w:val="left"/>
      </w:pPr>
      <w:bookmarkStart w:id="30" w:name="_Toc203747218"/>
      <w:r w:rsidRPr="00662589">
        <w:t xml:space="preserve">Requests received via a </w:t>
      </w:r>
      <w:r w:rsidR="005E3AAC">
        <w:t>c</w:t>
      </w:r>
      <w:r w:rsidRPr="00662589">
        <w:t xml:space="preserve">ourt </w:t>
      </w:r>
      <w:r w:rsidR="005E3AAC">
        <w:t>o</w:t>
      </w:r>
      <w:r w:rsidRPr="00662589">
        <w:t>rder</w:t>
      </w:r>
      <w:bookmarkEnd w:id="30"/>
    </w:p>
    <w:p w14:paraId="09BA0638" w14:textId="5C3FE348" w:rsidR="009A6D8A" w:rsidRPr="00662589" w:rsidRDefault="009A6D8A" w:rsidP="00EF28E6">
      <w:pPr>
        <w:ind w:left="720"/>
        <w:jc w:val="left"/>
        <w:rPr>
          <w:rFonts w:cs="Arial"/>
        </w:rPr>
      </w:pPr>
      <w:r w:rsidRPr="00662589">
        <w:rPr>
          <w:rFonts w:cs="Arial"/>
        </w:rPr>
        <w:t xml:space="preserve">All court orders and associated documents must be brought to the attention of the </w:t>
      </w:r>
      <w:r w:rsidR="00BD75A3" w:rsidRPr="00662589">
        <w:rPr>
          <w:rFonts w:cs="Arial"/>
        </w:rPr>
        <w:t>Corporate and</w:t>
      </w:r>
      <w:r w:rsidRPr="00662589">
        <w:rPr>
          <w:rFonts w:cs="Arial"/>
        </w:rPr>
        <w:t xml:space="preserve"> Governance Team and</w:t>
      </w:r>
      <w:r w:rsidR="0092078F">
        <w:rPr>
          <w:rFonts w:cs="Arial"/>
        </w:rPr>
        <w:t xml:space="preserve"> </w:t>
      </w:r>
      <w:r w:rsidRPr="00662589">
        <w:rPr>
          <w:rFonts w:cs="Arial"/>
        </w:rPr>
        <w:t>/</w:t>
      </w:r>
      <w:r w:rsidR="0092078F">
        <w:rPr>
          <w:rFonts w:cs="Arial"/>
        </w:rPr>
        <w:t xml:space="preserve"> </w:t>
      </w:r>
      <w:r w:rsidRPr="00662589">
        <w:rPr>
          <w:rFonts w:cs="Arial"/>
        </w:rPr>
        <w:t xml:space="preserve">or the Caldicott Guardian. Authorisation will be requested from the professional involved and copies of records will be given to the </w:t>
      </w:r>
      <w:r w:rsidR="0092078F">
        <w:rPr>
          <w:rFonts w:cs="Arial"/>
        </w:rPr>
        <w:t>c</w:t>
      </w:r>
      <w:r w:rsidRPr="00662589">
        <w:rPr>
          <w:rFonts w:cs="Arial"/>
        </w:rPr>
        <w:t>ourt. The original records must not be released.</w:t>
      </w:r>
    </w:p>
    <w:p w14:paraId="33D2F0E2" w14:textId="77777777" w:rsidR="003F18F6" w:rsidRPr="00662589" w:rsidRDefault="003F18F6" w:rsidP="00EF28E6">
      <w:pPr>
        <w:ind w:left="576"/>
        <w:jc w:val="left"/>
        <w:rPr>
          <w:rFonts w:cs="Arial"/>
        </w:rPr>
      </w:pPr>
    </w:p>
    <w:p w14:paraId="4797EE5D" w14:textId="5EFCD6B2" w:rsidR="00A23ECD" w:rsidRPr="00662589" w:rsidRDefault="00804A31" w:rsidP="00EF28E6">
      <w:pPr>
        <w:pStyle w:val="Heading1"/>
        <w:ind w:left="720" w:hanging="720"/>
        <w:jc w:val="left"/>
      </w:pPr>
      <w:bookmarkStart w:id="31" w:name="_Toc203747219"/>
      <w:r w:rsidRPr="00662589">
        <w:t>Timescales for providing personal data</w:t>
      </w:r>
      <w:bookmarkEnd w:id="31"/>
    </w:p>
    <w:p w14:paraId="2C745E4E" w14:textId="3E08AB64" w:rsidR="009C5135" w:rsidRDefault="009C5135" w:rsidP="00EF28E6">
      <w:pPr>
        <w:ind w:left="720"/>
        <w:jc w:val="left"/>
        <w:rPr>
          <w:rFonts w:cs="Arial"/>
        </w:rPr>
      </w:pPr>
      <w:r w:rsidRPr="00662589">
        <w:rPr>
          <w:rFonts w:cs="Arial"/>
        </w:rPr>
        <w:t xml:space="preserve">Applications made under the </w:t>
      </w:r>
      <w:r w:rsidRPr="00662589">
        <w:rPr>
          <w:rFonts w:cs="Arial"/>
          <w:bCs/>
        </w:rPr>
        <w:t>General Data Protection Regulation</w:t>
      </w:r>
      <w:r w:rsidR="00757BE0">
        <w:rPr>
          <w:rFonts w:cs="Arial"/>
          <w:bCs/>
        </w:rPr>
        <w:t xml:space="preserve"> </w:t>
      </w:r>
      <w:r w:rsidRPr="00662589">
        <w:rPr>
          <w:rFonts w:cs="Arial"/>
          <w:bCs/>
        </w:rPr>
        <w:t>/</w:t>
      </w:r>
      <w:r w:rsidR="00757BE0">
        <w:rPr>
          <w:rFonts w:cs="Arial"/>
          <w:bCs/>
        </w:rPr>
        <w:t xml:space="preserve"> </w:t>
      </w:r>
      <w:r w:rsidRPr="00662589">
        <w:rPr>
          <w:rFonts w:cs="Arial"/>
          <w:bCs/>
        </w:rPr>
        <w:t>Data Protection Act 2018</w:t>
      </w:r>
      <w:r w:rsidR="008A2400">
        <w:rPr>
          <w:rFonts w:cs="Arial"/>
          <w:bCs/>
        </w:rPr>
        <w:t xml:space="preserve"> (SARs)</w:t>
      </w:r>
      <w:r w:rsidRPr="00662589">
        <w:rPr>
          <w:rFonts w:cs="Arial"/>
          <w:bCs/>
        </w:rPr>
        <w:t xml:space="preserve"> must be responded to within one month unless exceptional circumstances</w:t>
      </w:r>
      <w:r w:rsidRPr="00662589">
        <w:rPr>
          <w:rFonts w:cs="Arial"/>
        </w:rPr>
        <w:t xml:space="preserve"> apply in which case the applicant should be informed. Any requests to access personal information received should be directed to the </w:t>
      </w:r>
      <w:r w:rsidR="00BD75A3" w:rsidRPr="00662589">
        <w:rPr>
          <w:rFonts w:cs="Arial"/>
        </w:rPr>
        <w:t xml:space="preserve">Corporate and </w:t>
      </w:r>
      <w:r w:rsidR="004E238B" w:rsidRPr="00662589">
        <w:rPr>
          <w:rFonts w:cs="Arial"/>
        </w:rPr>
        <w:t xml:space="preserve">Governance </w:t>
      </w:r>
      <w:r w:rsidR="00BD75A3" w:rsidRPr="00662589">
        <w:rPr>
          <w:rFonts w:cs="Arial"/>
        </w:rPr>
        <w:t>Team</w:t>
      </w:r>
      <w:r w:rsidRPr="00662589">
        <w:rPr>
          <w:rFonts w:cs="Arial"/>
        </w:rPr>
        <w:t xml:space="preserve"> immediately.</w:t>
      </w:r>
    </w:p>
    <w:p w14:paraId="5589825C" w14:textId="32515F6A" w:rsidR="009F75EE" w:rsidRDefault="009F75EE" w:rsidP="00EF28E6">
      <w:pPr>
        <w:ind w:left="720"/>
        <w:jc w:val="left"/>
        <w:rPr>
          <w:rFonts w:cs="Arial"/>
        </w:rPr>
      </w:pPr>
      <w:r w:rsidRPr="00662589">
        <w:rPr>
          <w:rFonts w:cs="Arial"/>
        </w:rPr>
        <w:t xml:space="preserve">Below are some examples of how timeframes are applied:  </w:t>
      </w:r>
    </w:p>
    <w:p w14:paraId="2EC3E32A" w14:textId="77777777" w:rsidR="009F75EE" w:rsidRPr="00662589" w:rsidRDefault="009F75EE" w:rsidP="009F75EE">
      <w:pPr>
        <w:pStyle w:val="ListParagraph"/>
        <w:numPr>
          <w:ilvl w:val="0"/>
          <w:numId w:val="11"/>
        </w:numPr>
        <w:spacing w:after="0"/>
        <w:ind w:left="1134" w:hanging="425"/>
        <w:jc w:val="left"/>
        <w:rPr>
          <w:rFonts w:eastAsia="Arial" w:cs="Arial"/>
        </w:rPr>
      </w:pPr>
      <w:r>
        <w:rPr>
          <w:rFonts w:eastAsia="Arial" w:cs="Arial"/>
        </w:rPr>
        <w:t>O</w:t>
      </w:r>
      <w:r w:rsidRPr="00662589">
        <w:rPr>
          <w:rFonts w:eastAsia="Arial" w:cs="Arial"/>
        </w:rPr>
        <w:t>ne calendar month starts on the receipt of appropriate proof of the requester’s identity.</w:t>
      </w:r>
    </w:p>
    <w:p w14:paraId="2BEE8026" w14:textId="77777777" w:rsidR="009F75EE" w:rsidRPr="00662589" w:rsidRDefault="009F75EE" w:rsidP="009F75EE">
      <w:pPr>
        <w:spacing w:after="0"/>
        <w:ind w:left="1134" w:hanging="425"/>
        <w:jc w:val="left"/>
        <w:rPr>
          <w:rFonts w:eastAsia="Arial" w:cs="Arial"/>
        </w:rPr>
      </w:pPr>
    </w:p>
    <w:p w14:paraId="77B70CFD" w14:textId="77777777" w:rsidR="009F75EE" w:rsidRPr="00662589" w:rsidRDefault="009F75EE" w:rsidP="009F75EE">
      <w:pPr>
        <w:pStyle w:val="ListParagraph"/>
        <w:numPr>
          <w:ilvl w:val="0"/>
          <w:numId w:val="10"/>
        </w:numPr>
        <w:spacing w:after="0"/>
        <w:ind w:left="1134" w:hanging="425"/>
        <w:jc w:val="left"/>
        <w:rPr>
          <w:rFonts w:eastAsia="Arial" w:cs="Arial"/>
        </w:rPr>
      </w:pPr>
      <w:r w:rsidRPr="00662589">
        <w:rPr>
          <w:rFonts w:eastAsia="Arial" w:cs="Arial"/>
        </w:rPr>
        <w:t>It does not matter if the day the request is received is not a working day. For example, if a request is received on Saturday 7 March, the response is due by Tuesday 7 April.</w:t>
      </w:r>
    </w:p>
    <w:p w14:paraId="447A4849" w14:textId="77777777" w:rsidR="009F75EE" w:rsidRPr="00662589" w:rsidRDefault="009F75EE" w:rsidP="009F75EE">
      <w:pPr>
        <w:spacing w:after="0"/>
        <w:ind w:left="1134" w:hanging="425"/>
        <w:jc w:val="left"/>
        <w:rPr>
          <w:rFonts w:eastAsia="Arial" w:cs="Arial"/>
        </w:rPr>
      </w:pPr>
    </w:p>
    <w:p w14:paraId="2233F475" w14:textId="4E859177" w:rsidR="009F75EE" w:rsidRPr="00662589" w:rsidRDefault="009F75EE" w:rsidP="009F75EE">
      <w:pPr>
        <w:pStyle w:val="ListParagraph"/>
        <w:numPr>
          <w:ilvl w:val="0"/>
          <w:numId w:val="10"/>
        </w:numPr>
        <w:spacing w:after="0"/>
        <w:ind w:left="1134" w:hanging="425"/>
        <w:jc w:val="left"/>
        <w:rPr>
          <w:rFonts w:eastAsia="Arial" w:cs="Arial"/>
        </w:rPr>
      </w:pPr>
      <w:r w:rsidRPr="00662589">
        <w:rPr>
          <w:rFonts w:eastAsia="Arial" w:cs="Arial"/>
        </w:rPr>
        <w:t xml:space="preserve">If the </w:t>
      </w:r>
      <w:r w:rsidR="00A84475">
        <w:rPr>
          <w:rFonts w:eastAsia="Arial" w:cs="Arial"/>
        </w:rPr>
        <w:t>Subject Access Request</w:t>
      </w:r>
      <w:r w:rsidR="00A84475" w:rsidRPr="00662589">
        <w:rPr>
          <w:rFonts w:eastAsia="Arial" w:cs="Arial"/>
        </w:rPr>
        <w:t xml:space="preserve">s </w:t>
      </w:r>
      <w:r w:rsidRPr="00662589">
        <w:rPr>
          <w:rFonts w:eastAsia="Arial" w:cs="Arial"/>
        </w:rPr>
        <w:t>due date falls on a weekend or a public holiday, the response is due the next working day. For example, if a request is received on 25 November, the response will be due by 27 December.</w:t>
      </w:r>
    </w:p>
    <w:p w14:paraId="3E360179" w14:textId="77777777" w:rsidR="009F75EE" w:rsidRPr="00662589" w:rsidRDefault="009F75EE" w:rsidP="009F75EE">
      <w:pPr>
        <w:spacing w:after="0"/>
        <w:ind w:left="1134" w:hanging="425"/>
        <w:jc w:val="left"/>
        <w:rPr>
          <w:rFonts w:eastAsia="Arial" w:cs="Arial"/>
        </w:rPr>
      </w:pPr>
    </w:p>
    <w:p w14:paraId="38E3580C" w14:textId="77777777" w:rsidR="009F75EE" w:rsidRPr="00662589" w:rsidRDefault="009F75EE" w:rsidP="009F75EE">
      <w:pPr>
        <w:pStyle w:val="ListParagraph"/>
        <w:numPr>
          <w:ilvl w:val="0"/>
          <w:numId w:val="10"/>
        </w:numPr>
        <w:spacing w:after="0"/>
        <w:ind w:left="1134" w:hanging="425"/>
        <w:jc w:val="left"/>
        <w:rPr>
          <w:rFonts w:eastAsia="Arial" w:cs="Arial"/>
        </w:rPr>
      </w:pPr>
      <w:r w:rsidRPr="00662589">
        <w:rPr>
          <w:rFonts w:eastAsia="Arial" w:cs="Arial"/>
        </w:rPr>
        <w:t>Extra days cannot be added when the calendar month is shorter. For example, if a request is received on 31 January, the response will be due by 28 February.</w:t>
      </w:r>
    </w:p>
    <w:p w14:paraId="1368AAB4" w14:textId="77777777" w:rsidR="009F75EE" w:rsidRPr="00662589" w:rsidRDefault="009F75EE" w:rsidP="00EF28E6">
      <w:pPr>
        <w:ind w:left="720"/>
        <w:jc w:val="left"/>
        <w:rPr>
          <w:rFonts w:cs="Arial"/>
        </w:rPr>
      </w:pPr>
    </w:p>
    <w:p w14:paraId="0752A444" w14:textId="2A366228" w:rsidR="009C5135" w:rsidRDefault="009C5135" w:rsidP="00EF28E6">
      <w:pPr>
        <w:ind w:left="720"/>
        <w:jc w:val="left"/>
        <w:rPr>
          <w:rFonts w:cs="Arial"/>
        </w:rPr>
      </w:pPr>
      <w:r w:rsidRPr="00662589">
        <w:rPr>
          <w:rFonts w:cs="Arial"/>
        </w:rPr>
        <w:t xml:space="preserve">Applications made under the </w:t>
      </w:r>
      <w:r w:rsidRPr="00662589">
        <w:rPr>
          <w:rFonts w:cs="Arial"/>
          <w:bCs/>
        </w:rPr>
        <w:t>Access to Health Records Act 1990</w:t>
      </w:r>
      <w:r w:rsidR="009F75EE">
        <w:rPr>
          <w:rFonts w:cs="Arial"/>
          <w:bCs/>
        </w:rPr>
        <w:t xml:space="preserve"> (where the individual the records relate to is deceased)</w:t>
      </w:r>
      <w:r w:rsidRPr="00662589">
        <w:rPr>
          <w:rFonts w:cs="Arial"/>
          <w:bCs/>
        </w:rPr>
        <w:t xml:space="preserve"> have a historic ministerial commitment that requests should normally be handled within 21 days where the reco</w:t>
      </w:r>
      <w:r w:rsidRPr="00662589">
        <w:rPr>
          <w:rFonts w:cs="Arial"/>
        </w:rPr>
        <w:t>rd has been added to within the last 40 days</w:t>
      </w:r>
      <w:r w:rsidR="00BD75A3" w:rsidRPr="00662589">
        <w:rPr>
          <w:rFonts w:cs="Arial"/>
        </w:rPr>
        <w:t>,</w:t>
      </w:r>
      <w:r w:rsidRPr="00662589">
        <w:rPr>
          <w:rFonts w:cs="Arial"/>
        </w:rPr>
        <w:t xml:space="preserve"> otherwise a timescale of releasing the information within 40 days is applied. </w:t>
      </w:r>
    </w:p>
    <w:p w14:paraId="25E27A41" w14:textId="77777777" w:rsidR="009F75EE" w:rsidRPr="00662589" w:rsidRDefault="009F75EE" w:rsidP="00EF28E6">
      <w:pPr>
        <w:ind w:left="720"/>
        <w:jc w:val="left"/>
        <w:rPr>
          <w:rFonts w:cs="Arial"/>
        </w:rPr>
      </w:pPr>
    </w:p>
    <w:p w14:paraId="7E9A7028" w14:textId="06AD902C" w:rsidR="009767D4" w:rsidRPr="00662589" w:rsidRDefault="009767D4" w:rsidP="00EF28E6">
      <w:pPr>
        <w:pStyle w:val="Heading2"/>
        <w:jc w:val="left"/>
      </w:pPr>
      <w:bookmarkStart w:id="32" w:name="_Toc203747220"/>
      <w:r w:rsidRPr="00662589">
        <w:t xml:space="preserve">Extension to </w:t>
      </w:r>
      <w:r w:rsidR="000B208C">
        <w:t>t</w:t>
      </w:r>
      <w:r w:rsidRPr="00662589">
        <w:t>imescales</w:t>
      </w:r>
      <w:bookmarkEnd w:id="32"/>
    </w:p>
    <w:p w14:paraId="1E254194" w14:textId="72659AEB" w:rsidR="00FD230F" w:rsidRPr="00662589" w:rsidRDefault="000E779A" w:rsidP="00EF28E6">
      <w:pPr>
        <w:spacing w:after="0"/>
        <w:ind w:left="576"/>
        <w:jc w:val="left"/>
        <w:rPr>
          <w:rFonts w:eastAsia="Arial" w:cs="Arial"/>
        </w:rPr>
      </w:pPr>
      <w:r w:rsidRPr="00662589">
        <w:rPr>
          <w:rFonts w:eastAsia="Arial" w:cs="Arial"/>
        </w:rPr>
        <w:t>In line with GDPR and the Data Protection Act</w:t>
      </w:r>
      <w:r w:rsidR="000B208C">
        <w:rPr>
          <w:rFonts w:eastAsia="Arial" w:cs="Arial"/>
        </w:rPr>
        <w:t>,</w:t>
      </w:r>
      <w:r w:rsidRPr="00662589">
        <w:rPr>
          <w:rFonts w:eastAsia="Arial" w:cs="Arial"/>
        </w:rPr>
        <w:t xml:space="preserve"> an extension of up to 2 months can be applied </w:t>
      </w:r>
      <w:r w:rsidR="009767D4" w:rsidRPr="00662589">
        <w:rPr>
          <w:rFonts w:eastAsia="Arial" w:cs="Arial"/>
        </w:rPr>
        <w:t>where requests are</w:t>
      </w:r>
      <w:r w:rsidR="00FD230F" w:rsidRPr="00662589">
        <w:rPr>
          <w:rFonts w:eastAsia="Arial" w:cs="Arial"/>
        </w:rPr>
        <w:t xml:space="preserve"> complex or numerous.</w:t>
      </w:r>
    </w:p>
    <w:p w14:paraId="0B03E3D2" w14:textId="77777777" w:rsidR="009F2DCA" w:rsidRPr="00662589" w:rsidRDefault="009F2DCA" w:rsidP="00EF28E6">
      <w:pPr>
        <w:spacing w:after="0"/>
        <w:ind w:left="576"/>
        <w:jc w:val="left"/>
        <w:rPr>
          <w:rFonts w:eastAsia="Arial" w:cs="Arial"/>
        </w:rPr>
      </w:pPr>
    </w:p>
    <w:p w14:paraId="4833A3E3" w14:textId="2242D3BC" w:rsidR="00B172C0" w:rsidRPr="00662589" w:rsidRDefault="00B172C0" w:rsidP="00EF28E6">
      <w:pPr>
        <w:pStyle w:val="Heading2"/>
        <w:jc w:val="left"/>
      </w:pPr>
      <w:bookmarkStart w:id="33" w:name="_Toc203747221"/>
      <w:r w:rsidRPr="00662589">
        <w:t xml:space="preserve">Manifestly </w:t>
      </w:r>
      <w:r w:rsidR="00033B60">
        <w:t>e</w:t>
      </w:r>
      <w:r w:rsidRPr="00662589">
        <w:t xml:space="preserve">xcessive </w:t>
      </w:r>
      <w:r w:rsidR="00033B60">
        <w:t>r</w:t>
      </w:r>
      <w:r w:rsidRPr="00662589">
        <w:t>equests</w:t>
      </w:r>
      <w:bookmarkEnd w:id="33"/>
    </w:p>
    <w:p w14:paraId="1BB88C02" w14:textId="47556AFC" w:rsidR="00C12A26" w:rsidRPr="00662589" w:rsidRDefault="00B172C0" w:rsidP="00EF28E6">
      <w:pPr>
        <w:ind w:left="576"/>
        <w:jc w:val="left"/>
        <w:rPr>
          <w:rFonts w:cs="Arial"/>
        </w:rPr>
      </w:pPr>
      <w:r w:rsidRPr="00662589">
        <w:rPr>
          <w:rFonts w:cs="Arial"/>
        </w:rPr>
        <w:t>There are occasions where a request could be considered manifestly excessive</w:t>
      </w:r>
      <w:r w:rsidR="00E12A76" w:rsidRPr="00662589">
        <w:rPr>
          <w:rFonts w:cs="Arial"/>
        </w:rPr>
        <w:t>, due to the number of requests received or the number of documents</w:t>
      </w:r>
      <w:r w:rsidR="00003C18" w:rsidRPr="00662589">
        <w:rPr>
          <w:rFonts w:cs="Arial"/>
        </w:rPr>
        <w:t xml:space="preserve"> that </w:t>
      </w:r>
      <w:r w:rsidR="009F75EE">
        <w:rPr>
          <w:rFonts w:cs="Arial"/>
        </w:rPr>
        <w:t>require</w:t>
      </w:r>
      <w:r w:rsidR="00003C18" w:rsidRPr="00662589">
        <w:rPr>
          <w:rFonts w:cs="Arial"/>
        </w:rPr>
        <w:t xml:space="preserve"> collat</w:t>
      </w:r>
      <w:r w:rsidR="009F75EE">
        <w:rPr>
          <w:rFonts w:cs="Arial"/>
        </w:rPr>
        <w:t>ion</w:t>
      </w:r>
      <w:r w:rsidRPr="00662589">
        <w:rPr>
          <w:rFonts w:cs="Arial"/>
        </w:rPr>
        <w:t xml:space="preserve">.  As outlined by the Information Commissioner’s Office, to determine whether a request is manifestly excessive, </w:t>
      </w:r>
      <w:r w:rsidR="00003C18" w:rsidRPr="00662589">
        <w:rPr>
          <w:rFonts w:cs="Arial"/>
        </w:rPr>
        <w:t>organisations</w:t>
      </w:r>
      <w:r w:rsidRPr="00662589">
        <w:rPr>
          <w:rFonts w:cs="Arial"/>
        </w:rPr>
        <w:t> </w:t>
      </w:r>
      <w:r w:rsidR="00003C18" w:rsidRPr="00662589">
        <w:rPr>
          <w:rFonts w:cs="Arial"/>
        </w:rPr>
        <w:t>“</w:t>
      </w:r>
      <w:r w:rsidRPr="00662589">
        <w:rPr>
          <w:rFonts w:cs="Arial"/>
        </w:rPr>
        <w:t>should consider whether it is clearly or obviously unreasonable</w:t>
      </w:r>
      <w:r w:rsidR="002D1D4A" w:rsidRPr="00662589">
        <w:rPr>
          <w:rFonts w:cs="Arial"/>
        </w:rPr>
        <w:t>”</w:t>
      </w:r>
      <w:r w:rsidRPr="00662589">
        <w:rPr>
          <w:rFonts w:cs="Arial"/>
        </w:rPr>
        <w:t>.</w:t>
      </w:r>
      <w:r w:rsidR="002D1D4A" w:rsidRPr="00662589">
        <w:rPr>
          <w:rFonts w:cs="Arial"/>
        </w:rPr>
        <w:t xml:space="preserve">  Organisations “</w:t>
      </w:r>
      <w:r w:rsidRPr="00662589">
        <w:rPr>
          <w:rFonts w:cs="Arial"/>
        </w:rPr>
        <w:t xml:space="preserve">should base this on whether the request is proportionate, when balanced with the burden or costs involved in dealing with the requests”.  Where teams believe a request may be excessive, they should discuss this with the Governance Manager to determine whether this is the case, so that a balanced approach can be taken.  </w:t>
      </w:r>
    </w:p>
    <w:p w14:paraId="002313A9" w14:textId="29E6F101" w:rsidR="00B172C0" w:rsidRPr="00662589" w:rsidRDefault="00B172C0" w:rsidP="00EF28E6">
      <w:pPr>
        <w:ind w:left="576"/>
        <w:jc w:val="left"/>
        <w:rPr>
          <w:rFonts w:cs="Arial"/>
        </w:rPr>
      </w:pPr>
      <w:r w:rsidRPr="00662589">
        <w:rPr>
          <w:rFonts w:cs="Arial"/>
        </w:rPr>
        <w:t xml:space="preserve">  </w:t>
      </w:r>
    </w:p>
    <w:p w14:paraId="0E88C137" w14:textId="77777777" w:rsidR="00C12A26" w:rsidRPr="00662589" w:rsidRDefault="00C12A26" w:rsidP="00EF28E6">
      <w:pPr>
        <w:pStyle w:val="Heading2"/>
        <w:jc w:val="left"/>
      </w:pPr>
      <w:bookmarkStart w:id="34" w:name="_Toc203747222"/>
      <w:r w:rsidRPr="00662589">
        <w:t>Exemptions</w:t>
      </w:r>
      <w:bookmarkEnd w:id="34"/>
    </w:p>
    <w:p w14:paraId="2F28A54F" w14:textId="78C1A903" w:rsidR="00C12A26" w:rsidRPr="00662589" w:rsidRDefault="00C12A26" w:rsidP="00EF28E6">
      <w:pPr>
        <w:ind w:left="567"/>
        <w:jc w:val="left"/>
        <w:rPr>
          <w:rFonts w:eastAsia="Arial" w:cs="Arial"/>
        </w:rPr>
      </w:pPr>
      <w:r w:rsidRPr="00662589">
        <w:rPr>
          <w:rFonts w:eastAsia="Arial" w:cs="Arial"/>
        </w:rPr>
        <w:t>The</w:t>
      </w:r>
      <w:r w:rsidRPr="00662589">
        <w:rPr>
          <w:rFonts w:eastAsia="Arial" w:cs="Arial"/>
          <w:spacing w:val="-5"/>
        </w:rPr>
        <w:t xml:space="preserve"> </w:t>
      </w:r>
      <w:r w:rsidRPr="00662589">
        <w:rPr>
          <w:rFonts w:eastAsia="Arial" w:cs="Arial"/>
        </w:rPr>
        <w:t>UK</w:t>
      </w:r>
      <w:r w:rsidRPr="00662589">
        <w:rPr>
          <w:rFonts w:eastAsia="Arial" w:cs="Arial"/>
          <w:spacing w:val="-5"/>
        </w:rPr>
        <w:t xml:space="preserve"> </w:t>
      </w:r>
      <w:r w:rsidRPr="00662589">
        <w:rPr>
          <w:rFonts w:eastAsia="Arial" w:cs="Arial"/>
        </w:rPr>
        <w:t>GDPR</w:t>
      </w:r>
      <w:r w:rsidRPr="00662589">
        <w:rPr>
          <w:rFonts w:eastAsia="Arial" w:cs="Arial"/>
          <w:spacing w:val="-8"/>
        </w:rPr>
        <w:t xml:space="preserve"> </w:t>
      </w:r>
      <w:r w:rsidRPr="00662589">
        <w:rPr>
          <w:rFonts w:eastAsia="Arial" w:cs="Arial"/>
        </w:rPr>
        <w:t>and</w:t>
      </w:r>
      <w:r w:rsidRPr="00662589">
        <w:rPr>
          <w:rFonts w:eastAsia="Arial" w:cs="Arial"/>
          <w:spacing w:val="-5"/>
        </w:rPr>
        <w:t xml:space="preserve"> </w:t>
      </w:r>
      <w:r w:rsidRPr="00662589">
        <w:rPr>
          <w:rFonts w:eastAsia="Arial" w:cs="Arial"/>
        </w:rPr>
        <w:t>the</w:t>
      </w:r>
      <w:r w:rsidRPr="00662589">
        <w:rPr>
          <w:rFonts w:eastAsia="Arial" w:cs="Arial"/>
          <w:spacing w:val="-6"/>
        </w:rPr>
        <w:t xml:space="preserve"> </w:t>
      </w:r>
      <w:r w:rsidRPr="00662589">
        <w:rPr>
          <w:rFonts w:eastAsia="Arial" w:cs="Arial"/>
        </w:rPr>
        <w:t>Data</w:t>
      </w:r>
      <w:r w:rsidRPr="00662589">
        <w:rPr>
          <w:rFonts w:eastAsia="Arial" w:cs="Arial"/>
          <w:spacing w:val="-6"/>
        </w:rPr>
        <w:t xml:space="preserve"> </w:t>
      </w:r>
      <w:r w:rsidRPr="00662589">
        <w:rPr>
          <w:rFonts w:eastAsia="Arial" w:cs="Arial"/>
        </w:rPr>
        <w:t>Protection</w:t>
      </w:r>
      <w:r w:rsidRPr="00662589">
        <w:rPr>
          <w:rFonts w:eastAsia="Arial" w:cs="Arial"/>
          <w:spacing w:val="-12"/>
        </w:rPr>
        <w:t xml:space="preserve"> </w:t>
      </w:r>
      <w:r w:rsidRPr="00662589">
        <w:rPr>
          <w:rFonts w:eastAsia="Arial" w:cs="Arial"/>
        </w:rPr>
        <w:t>Act</w:t>
      </w:r>
      <w:r w:rsidRPr="00662589">
        <w:rPr>
          <w:rFonts w:eastAsia="Arial" w:cs="Arial"/>
          <w:spacing w:val="-5"/>
        </w:rPr>
        <w:t xml:space="preserve"> </w:t>
      </w:r>
      <w:r w:rsidRPr="00662589">
        <w:rPr>
          <w:rFonts w:eastAsia="Arial" w:cs="Arial"/>
        </w:rPr>
        <w:t>20</w:t>
      </w:r>
      <w:r w:rsidRPr="00662589">
        <w:rPr>
          <w:rFonts w:eastAsia="Arial" w:cs="Arial"/>
          <w:spacing w:val="1"/>
        </w:rPr>
        <w:t>1</w:t>
      </w:r>
      <w:r w:rsidRPr="00662589">
        <w:rPr>
          <w:rFonts w:eastAsia="Arial" w:cs="Arial"/>
        </w:rPr>
        <w:t>8</w:t>
      </w:r>
      <w:r w:rsidRPr="00662589">
        <w:rPr>
          <w:rFonts w:eastAsia="Arial" w:cs="Arial"/>
          <w:spacing w:val="-8"/>
        </w:rPr>
        <w:t xml:space="preserve"> </w:t>
      </w:r>
      <w:r w:rsidRPr="00662589">
        <w:rPr>
          <w:rFonts w:eastAsia="Arial" w:cs="Arial"/>
        </w:rPr>
        <w:t>s</w:t>
      </w:r>
      <w:r w:rsidRPr="00662589">
        <w:rPr>
          <w:rFonts w:eastAsia="Arial" w:cs="Arial"/>
          <w:spacing w:val="1"/>
        </w:rPr>
        <w:t>e</w:t>
      </w:r>
      <w:r w:rsidRPr="00662589">
        <w:rPr>
          <w:rFonts w:eastAsia="Arial" w:cs="Arial"/>
        </w:rPr>
        <w:t>t</w:t>
      </w:r>
      <w:r w:rsidRPr="00662589">
        <w:rPr>
          <w:rFonts w:eastAsia="Arial" w:cs="Arial"/>
          <w:spacing w:val="-4"/>
        </w:rPr>
        <w:t xml:space="preserve"> </w:t>
      </w:r>
      <w:r w:rsidRPr="00662589">
        <w:rPr>
          <w:rFonts w:eastAsia="Arial" w:cs="Arial"/>
        </w:rPr>
        <w:t>out</w:t>
      </w:r>
      <w:r w:rsidRPr="00662589">
        <w:rPr>
          <w:rFonts w:eastAsia="Arial" w:cs="Arial"/>
          <w:spacing w:val="-6"/>
        </w:rPr>
        <w:t xml:space="preserve"> </w:t>
      </w:r>
      <w:r w:rsidRPr="00662589">
        <w:rPr>
          <w:rFonts w:eastAsia="Arial" w:cs="Arial"/>
        </w:rPr>
        <w:t>e</w:t>
      </w:r>
      <w:r w:rsidRPr="00662589">
        <w:rPr>
          <w:rFonts w:eastAsia="Arial" w:cs="Arial"/>
          <w:spacing w:val="1"/>
        </w:rPr>
        <w:t>x</w:t>
      </w:r>
      <w:r w:rsidRPr="00662589">
        <w:rPr>
          <w:rFonts w:eastAsia="Arial" w:cs="Arial"/>
          <w:spacing w:val="-1"/>
        </w:rPr>
        <w:t>e</w:t>
      </w:r>
      <w:r w:rsidRPr="00662589">
        <w:rPr>
          <w:rFonts w:eastAsia="Arial" w:cs="Arial"/>
        </w:rPr>
        <w:t>mptions</w:t>
      </w:r>
      <w:r w:rsidRPr="00662589">
        <w:rPr>
          <w:rFonts w:eastAsia="Arial" w:cs="Arial"/>
          <w:spacing w:val="-12"/>
        </w:rPr>
        <w:t xml:space="preserve"> </w:t>
      </w:r>
      <w:r w:rsidRPr="00662589">
        <w:rPr>
          <w:rFonts w:eastAsia="Arial" w:cs="Arial"/>
        </w:rPr>
        <w:t>fr</w:t>
      </w:r>
      <w:r w:rsidRPr="00662589">
        <w:rPr>
          <w:rFonts w:eastAsia="Arial" w:cs="Arial"/>
          <w:spacing w:val="-1"/>
        </w:rPr>
        <w:t>o</w:t>
      </w:r>
      <w:r w:rsidRPr="00662589">
        <w:rPr>
          <w:rFonts w:eastAsia="Arial" w:cs="Arial"/>
        </w:rPr>
        <w:t>m</w:t>
      </w:r>
      <w:r w:rsidRPr="00662589">
        <w:rPr>
          <w:rFonts w:eastAsia="Arial" w:cs="Arial"/>
          <w:spacing w:val="-7"/>
        </w:rPr>
        <w:t xml:space="preserve"> </w:t>
      </w:r>
      <w:r w:rsidRPr="00662589">
        <w:rPr>
          <w:rFonts w:eastAsia="Arial" w:cs="Arial"/>
        </w:rPr>
        <w:t>s</w:t>
      </w:r>
      <w:r w:rsidRPr="00662589">
        <w:rPr>
          <w:rFonts w:eastAsia="Arial" w:cs="Arial"/>
          <w:spacing w:val="1"/>
        </w:rPr>
        <w:t>o</w:t>
      </w:r>
      <w:r w:rsidRPr="00662589">
        <w:rPr>
          <w:rFonts w:eastAsia="Arial" w:cs="Arial"/>
        </w:rPr>
        <w:t>me</w:t>
      </w:r>
      <w:r w:rsidRPr="00662589">
        <w:rPr>
          <w:rFonts w:eastAsia="Arial" w:cs="Arial"/>
          <w:spacing w:val="-7"/>
        </w:rPr>
        <w:t xml:space="preserve"> </w:t>
      </w:r>
      <w:r w:rsidRPr="00662589">
        <w:rPr>
          <w:rFonts w:eastAsia="Arial" w:cs="Arial"/>
        </w:rPr>
        <w:t>of</w:t>
      </w:r>
      <w:r w:rsidRPr="00662589">
        <w:rPr>
          <w:rFonts w:eastAsia="Arial" w:cs="Arial"/>
          <w:spacing w:val="-4"/>
        </w:rPr>
        <w:t xml:space="preserve"> </w:t>
      </w:r>
      <w:r w:rsidRPr="00662589">
        <w:rPr>
          <w:rFonts w:eastAsia="Arial" w:cs="Arial"/>
        </w:rPr>
        <w:t>the</w:t>
      </w:r>
      <w:r w:rsidRPr="00662589">
        <w:rPr>
          <w:rFonts w:eastAsia="Arial" w:cs="Arial"/>
          <w:spacing w:val="-5"/>
        </w:rPr>
        <w:t xml:space="preserve"> </w:t>
      </w:r>
      <w:r w:rsidRPr="00662589">
        <w:rPr>
          <w:rFonts w:eastAsia="Arial" w:cs="Arial"/>
        </w:rPr>
        <w:t>ri</w:t>
      </w:r>
      <w:r w:rsidRPr="00662589">
        <w:rPr>
          <w:rFonts w:eastAsia="Arial" w:cs="Arial"/>
          <w:spacing w:val="1"/>
        </w:rPr>
        <w:t>g</w:t>
      </w:r>
      <w:r w:rsidRPr="00662589">
        <w:rPr>
          <w:rFonts w:eastAsia="Arial" w:cs="Arial"/>
        </w:rPr>
        <w:t>h</w:t>
      </w:r>
      <w:r w:rsidRPr="00662589">
        <w:rPr>
          <w:rFonts w:eastAsia="Arial" w:cs="Arial"/>
          <w:spacing w:val="-1"/>
        </w:rPr>
        <w:t>t</w:t>
      </w:r>
      <w:r w:rsidRPr="00662589">
        <w:rPr>
          <w:rFonts w:eastAsia="Arial" w:cs="Arial"/>
        </w:rPr>
        <w:t>s and</w:t>
      </w:r>
      <w:r w:rsidRPr="00662589">
        <w:rPr>
          <w:rFonts w:eastAsia="Arial" w:cs="Arial"/>
          <w:spacing w:val="-3"/>
        </w:rPr>
        <w:t xml:space="preserve"> </w:t>
      </w:r>
      <w:r w:rsidRPr="00662589">
        <w:rPr>
          <w:rFonts w:eastAsia="Arial" w:cs="Arial"/>
        </w:rPr>
        <w:t>obligat</w:t>
      </w:r>
      <w:r w:rsidRPr="00662589">
        <w:rPr>
          <w:rFonts w:eastAsia="Arial" w:cs="Arial"/>
          <w:spacing w:val="-1"/>
        </w:rPr>
        <w:t>i</w:t>
      </w:r>
      <w:r w:rsidRPr="00662589">
        <w:rPr>
          <w:rFonts w:eastAsia="Arial" w:cs="Arial"/>
        </w:rPr>
        <w:t>ons</w:t>
      </w:r>
      <w:r w:rsidRPr="00662589">
        <w:rPr>
          <w:rFonts w:eastAsia="Arial" w:cs="Arial"/>
          <w:spacing w:val="-10"/>
        </w:rPr>
        <w:t xml:space="preserve"> </w:t>
      </w:r>
      <w:r w:rsidRPr="00662589">
        <w:rPr>
          <w:rFonts w:eastAsia="Arial" w:cs="Arial"/>
        </w:rPr>
        <w:t>in</w:t>
      </w:r>
      <w:r w:rsidRPr="00662589">
        <w:rPr>
          <w:rFonts w:eastAsia="Arial" w:cs="Arial"/>
          <w:spacing w:val="-1"/>
        </w:rPr>
        <w:t xml:space="preserve"> </w:t>
      </w:r>
      <w:r w:rsidRPr="00662589">
        <w:rPr>
          <w:rFonts w:eastAsia="Arial" w:cs="Arial"/>
        </w:rPr>
        <w:t>some</w:t>
      </w:r>
      <w:r w:rsidRPr="00662589">
        <w:rPr>
          <w:rFonts w:eastAsia="Arial" w:cs="Arial"/>
          <w:spacing w:val="-6"/>
        </w:rPr>
        <w:t xml:space="preserve"> </w:t>
      </w:r>
      <w:r w:rsidRPr="00662589">
        <w:rPr>
          <w:rFonts w:eastAsia="Arial" w:cs="Arial"/>
        </w:rPr>
        <w:t>circumsta</w:t>
      </w:r>
      <w:r w:rsidRPr="00662589">
        <w:rPr>
          <w:rFonts w:eastAsia="Arial" w:cs="Arial"/>
          <w:spacing w:val="-1"/>
        </w:rPr>
        <w:t>n</w:t>
      </w:r>
      <w:r w:rsidRPr="00662589">
        <w:rPr>
          <w:rFonts w:eastAsia="Arial" w:cs="Arial"/>
        </w:rPr>
        <w:t>ces.  Wh</w:t>
      </w:r>
      <w:r w:rsidRPr="00662589">
        <w:rPr>
          <w:rFonts w:eastAsia="Arial" w:cs="Arial"/>
          <w:spacing w:val="1"/>
        </w:rPr>
        <w:t>e</w:t>
      </w:r>
      <w:r w:rsidRPr="00662589">
        <w:rPr>
          <w:rFonts w:eastAsia="Arial" w:cs="Arial"/>
        </w:rPr>
        <w:t>ther</w:t>
      </w:r>
      <w:r w:rsidRPr="00662589">
        <w:rPr>
          <w:rFonts w:eastAsia="Arial" w:cs="Arial"/>
          <w:spacing w:val="3"/>
        </w:rPr>
        <w:t xml:space="preserve"> </w:t>
      </w:r>
      <w:r w:rsidRPr="00662589">
        <w:rPr>
          <w:rFonts w:eastAsia="Arial" w:cs="Arial"/>
        </w:rPr>
        <w:t>or</w:t>
      </w:r>
      <w:r w:rsidRPr="00662589">
        <w:rPr>
          <w:rFonts w:eastAsia="Arial" w:cs="Arial"/>
          <w:spacing w:val="9"/>
        </w:rPr>
        <w:t xml:space="preserve"> </w:t>
      </w:r>
      <w:r w:rsidRPr="00662589">
        <w:rPr>
          <w:rFonts w:eastAsia="Arial" w:cs="Arial"/>
        </w:rPr>
        <w:t>not</w:t>
      </w:r>
      <w:r w:rsidRPr="00662589">
        <w:rPr>
          <w:rFonts w:eastAsia="Arial" w:cs="Arial"/>
          <w:spacing w:val="10"/>
        </w:rPr>
        <w:t xml:space="preserve"> </w:t>
      </w:r>
      <w:r w:rsidRPr="00662589">
        <w:rPr>
          <w:rFonts w:eastAsia="Arial" w:cs="Arial"/>
        </w:rPr>
        <w:t>an</w:t>
      </w:r>
      <w:r w:rsidRPr="00662589">
        <w:rPr>
          <w:rFonts w:eastAsia="Arial" w:cs="Arial"/>
          <w:spacing w:val="8"/>
        </w:rPr>
        <w:t xml:space="preserve"> </w:t>
      </w:r>
      <w:r w:rsidRPr="00662589">
        <w:rPr>
          <w:rFonts w:eastAsia="Arial" w:cs="Arial"/>
        </w:rPr>
        <w:t>e</w:t>
      </w:r>
      <w:r w:rsidRPr="00662589">
        <w:rPr>
          <w:rFonts w:eastAsia="Arial" w:cs="Arial"/>
          <w:spacing w:val="1"/>
        </w:rPr>
        <w:t>x</w:t>
      </w:r>
      <w:r w:rsidRPr="00662589">
        <w:rPr>
          <w:rFonts w:eastAsia="Arial" w:cs="Arial"/>
        </w:rPr>
        <w:t>emption</w:t>
      </w:r>
      <w:r w:rsidR="002D1D4A" w:rsidRPr="00662589">
        <w:rPr>
          <w:rFonts w:eastAsia="Arial" w:cs="Arial"/>
          <w:spacing w:val="2"/>
        </w:rPr>
        <w:t xml:space="preserve"> can be applied </w:t>
      </w:r>
      <w:r w:rsidRPr="00662589">
        <w:rPr>
          <w:rFonts w:eastAsia="Arial" w:cs="Arial"/>
        </w:rPr>
        <w:t>oft</w:t>
      </w:r>
      <w:r w:rsidRPr="00662589">
        <w:rPr>
          <w:rFonts w:eastAsia="Arial" w:cs="Arial"/>
          <w:spacing w:val="1"/>
        </w:rPr>
        <w:t>e</w:t>
      </w:r>
      <w:r w:rsidRPr="00662589">
        <w:rPr>
          <w:rFonts w:eastAsia="Arial" w:cs="Arial"/>
        </w:rPr>
        <w:t>n</w:t>
      </w:r>
      <w:r w:rsidRPr="00662589">
        <w:rPr>
          <w:rFonts w:eastAsia="Arial" w:cs="Arial"/>
          <w:spacing w:val="6"/>
        </w:rPr>
        <w:t xml:space="preserve"> </w:t>
      </w:r>
      <w:r w:rsidRPr="00662589">
        <w:rPr>
          <w:rFonts w:eastAsia="Arial" w:cs="Arial"/>
        </w:rPr>
        <w:t>de</w:t>
      </w:r>
      <w:r w:rsidRPr="00662589">
        <w:rPr>
          <w:rFonts w:eastAsia="Arial" w:cs="Arial"/>
          <w:spacing w:val="1"/>
        </w:rPr>
        <w:t>p</w:t>
      </w:r>
      <w:r w:rsidRPr="00662589">
        <w:rPr>
          <w:rFonts w:eastAsia="Arial" w:cs="Arial"/>
        </w:rPr>
        <w:t>ends</w:t>
      </w:r>
      <w:r w:rsidRPr="00662589">
        <w:rPr>
          <w:rFonts w:eastAsia="Arial" w:cs="Arial"/>
          <w:spacing w:val="3"/>
        </w:rPr>
        <w:t xml:space="preserve"> </w:t>
      </w:r>
      <w:r w:rsidRPr="00662589">
        <w:rPr>
          <w:rFonts w:eastAsia="Arial" w:cs="Arial"/>
        </w:rPr>
        <w:t>on</w:t>
      </w:r>
      <w:r w:rsidRPr="00662589">
        <w:rPr>
          <w:rFonts w:eastAsia="Arial" w:cs="Arial"/>
          <w:spacing w:val="10"/>
        </w:rPr>
        <w:t xml:space="preserve"> </w:t>
      </w:r>
      <w:r w:rsidRPr="00662589">
        <w:rPr>
          <w:rFonts w:eastAsia="Arial" w:cs="Arial"/>
        </w:rPr>
        <w:t>why</w:t>
      </w:r>
      <w:r w:rsidRPr="00662589">
        <w:rPr>
          <w:rFonts w:eastAsia="Arial" w:cs="Arial"/>
          <w:spacing w:val="7"/>
        </w:rPr>
        <w:t xml:space="preserve"> </w:t>
      </w:r>
      <w:r w:rsidRPr="00662589">
        <w:rPr>
          <w:rFonts w:eastAsia="Arial" w:cs="Arial"/>
          <w:spacing w:val="-1"/>
        </w:rPr>
        <w:t>p</w:t>
      </w:r>
      <w:r w:rsidRPr="00662589">
        <w:rPr>
          <w:rFonts w:eastAsia="Arial" w:cs="Arial"/>
        </w:rPr>
        <w:t>er</w:t>
      </w:r>
      <w:r w:rsidRPr="00662589">
        <w:rPr>
          <w:rFonts w:eastAsia="Arial" w:cs="Arial"/>
          <w:spacing w:val="1"/>
        </w:rPr>
        <w:t>s</w:t>
      </w:r>
      <w:r w:rsidRPr="00662589">
        <w:rPr>
          <w:rFonts w:eastAsia="Arial" w:cs="Arial"/>
        </w:rPr>
        <w:t>on</w:t>
      </w:r>
      <w:r w:rsidRPr="00662589">
        <w:rPr>
          <w:rFonts w:eastAsia="Arial" w:cs="Arial"/>
          <w:spacing w:val="1"/>
        </w:rPr>
        <w:t>a</w:t>
      </w:r>
      <w:r w:rsidRPr="00662589">
        <w:rPr>
          <w:rFonts w:eastAsia="Arial" w:cs="Arial"/>
        </w:rPr>
        <w:t>l data</w:t>
      </w:r>
      <w:r w:rsidR="002D1D4A" w:rsidRPr="00662589">
        <w:rPr>
          <w:rFonts w:eastAsia="Arial" w:cs="Arial"/>
        </w:rPr>
        <w:t xml:space="preserve"> is processed</w:t>
      </w:r>
      <w:r w:rsidRPr="00662589">
        <w:rPr>
          <w:rFonts w:eastAsia="Arial" w:cs="Arial"/>
        </w:rPr>
        <w:t xml:space="preserve">.  </w:t>
      </w:r>
      <w:r w:rsidR="000B70EF" w:rsidRPr="00662589">
        <w:rPr>
          <w:rFonts w:eastAsia="Arial" w:cs="Arial"/>
        </w:rPr>
        <w:t xml:space="preserve"> </w:t>
      </w:r>
    </w:p>
    <w:p w14:paraId="32B82E33" w14:textId="77777777" w:rsidR="00C12A26" w:rsidRPr="00662589" w:rsidRDefault="00C12A26" w:rsidP="00EF28E6">
      <w:pPr>
        <w:spacing w:before="9" w:line="100" w:lineRule="exact"/>
        <w:jc w:val="left"/>
        <w:rPr>
          <w:sz w:val="11"/>
          <w:szCs w:val="11"/>
        </w:rPr>
      </w:pPr>
    </w:p>
    <w:p w14:paraId="5ED12095" w14:textId="18D59C47" w:rsidR="00C12A26" w:rsidRPr="00662589" w:rsidRDefault="00F75C22" w:rsidP="00EF28E6">
      <w:pPr>
        <w:pStyle w:val="ListParagraph"/>
        <w:numPr>
          <w:ilvl w:val="0"/>
          <w:numId w:val="12"/>
        </w:numPr>
        <w:ind w:left="993" w:hanging="284"/>
        <w:jc w:val="left"/>
        <w:rPr>
          <w:rFonts w:eastAsia="Arial" w:cs="Arial"/>
        </w:rPr>
      </w:pPr>
      <w:r w:rsidRPr="00662589">
        <w:rPr>
          <w:rFonts w:eastAsia="Arial" w:cs="Arial"/>
        </w:rPr>
        <w:t xml:space="preserve">The </w:t>
      </w:r>
      <w:r w:rsidR="009A0717">
        <w:rPr>
          <w:rFonts w:eastAsia="Arial" w:cs="Arial"/>
        </w:rPr>
        <w:t>Integrated Care Board</w:t>
      </w:r>
      <w:r w:rsidR="009A0717" w:rsidRPr="00662589">
        <w:rPr>
          <w:rFonts w:eastAsia="Arial" w:cs="Arial"/>
        </w:rPr>
        <w:t xml:space="preserve"> </w:t>
      </w:r>
      <w:r w:rsidRPr="00662589">
        <w:rPr>
          <w:rFonts w:eastAsia="Arial" w:cs="Arial"/>
        </w:rPr>
        <w:t>will not routinely rely on exemptions and will</w:t>
      </w:r>
      <w:r w:rsidR="00C12A26" w:rsidRPr="00662589">
        <w:rPr>
          <w:rFonts w:eastAsia="Arial" w:cs="Arial"/>
          <w:spacing w:val="-3"/>
        </w:rPr>
        <w:t xml:space="preserve"> </w:t>
      </w:r>
      <w:r w:rsidR="00C12A26" w:rsidRPr="00662589">
        <w:rPr>
          <w:rFonts w:eastAsia="Arial" w:cs="Arial"/>
        </w:rPr>
        <w:t>c</w:t>
      </w:r>
      <w:r w:rsidR="00C12A26" w:rsidRPr="00662589">
        <w:rPr>
          <w:rFonts w:eastAsia="Arial" w:cs="Arial"/>
          <w:spacing w:val="1"/>
        </w:rPr>
        <w:t>o</w:t>
      </w:r>
      <w:r w:rsidR="00C12A26" w:rsidRPr="00662589">
        <w:rPr>
          <w:rFonts w:eastAsia="Arial" w:cs="Arial"/>
        </w:rPr>
        <w:t>n</w:t>
      </w:r>
      <w:r w:rsidR="00C12A26" w:rsidRPr="00662589">
        <w:rPr>
          <w:rFonts w:eastAsia="Arial" w:cs="Arial"/>
          <w:spacing w:val="1"/>
        </w:rPr>
        <w:t>s</w:t>
      </w:r>
      <w:r w:rsidR="00C12A26" w:rsidRPr="00662589">
        <w:rPr>
          <w:rFonts w:eastAsia="Arial" w:cs="Arial"/>
        </w:rPr>
        <w:t>ider</w:t>
      </w:r>
      <w:r w:rsidR="00C12A26" w:rsidRPr="00662589">
        <w:rPr>
          <w:rFonts w:eastAsia="Arial" w:cs="Arial"/>
          <w:spacing w:val="-9"/>
        </w:rPr>
        <w:t xml:space="preserve"> </w:t>
      </w:r>
      <w:r w:rsidR="00C12A26" w:rsidRPr="00662589">
        <w:rPr>
          <w:rFonts w:eastAsia="Arial" w:cs="Arial"/>
        </w:rPr>
        <w:t>whether</w:t>
      </w:r>
      <w:r w:rsidR="00C12A26" w:rsidRPr="00662589">
        <w:rPr>
          <w:rFonts w:eastAsia="Arial" w:cs="Arial"/>
          <w:spacing w:val="-8"/>
        </w:rPr>
        <w:t xml:space="preserve"> </w:t>
      </w:r>
      <w:r w:rsidRPr="00662589">
        <w:rPr>
          <w:rFonts w:eastAsia="Arial" w:cs="Arial"/>
        </w:rPr>
        <w:t xml:space="preserve">the </w:t>
      </w:r>
      <w:r w:rsidR="003D1D84">
        <w:rPr>
          <w:rFonts w:eastAsia="Arial" w:cs="Arial"/>
        </w:rPr>
        <w:t>Integrated Care Board</w:t>
      </w:r>
      <w:r w:rsidR="003D1D84" w:rsidRPr="00662589">
        <w:rPr>
          <w:rFonts w:eastAsia="Arial" w:cs="Arial"/>
          <w:spacing w:val="-3"/>
        </w:rPr>
        <w:t xml:space="preserve"> </w:t>
      </w:r>
      <w:r w:rsidR="00C12A26" w:rsidRPr="00662589">
        <w:rPr>
          <w:rFonts w:eastAsia="Arial" w:cs="Arial"/>
          <w:spacing w:val="1"/>
        </w:rPr>
        <w:t>c</w:t>
      </w:r>
      <w:r w:rsidR="00C12A26" w:rsidRPr="00662589">
        <w:rPr>
          <w:rFonts w:eastAsia="Arial" w:cs="Arial"/>
        </w:rPr>
        <w:t>an</w:t>
      </w:r>
      <w:r w:rsidR="00C12A26" w:rsidRPr="00662589">
        <w:rPr>
          <w:rFonts w:eastAsia="Arial" w:cs="Arial"/>
          <w:spacing w:val="-4"/>
        </w:rPr>
        <w:t xml:space="preserve"> </w:t>
      </w:r>
      <w:r w:rsidR="00C12A26" w:rsidRPr="00662589">
        <w:rPr>
          <w:rFonts w:eastAsia="Arial" w:cs="Arial"/>
        </w:rPr>
        <w:t>re</w:t>
      </w:r>
      <w:r w:rsidR="00C12A26" w:rsidRPr="00662589">
        <w:rPr>
          <w:rFonts w:eastAsia="Arial" w:cs="Arial"/>
          <w:spacing w:val="1"/>
        </w:rPr>
        <w:t>l</w:t>
      </w:r>
      <w:r w:rsidR="00C12A26" w:rsidRPr="00662589">
        <w:rPr>
          <w:rFonts w:eastAsia="Arial" w:cs="Arial"/>
        </w:rPr>
        <w:t>y</w:t>
      </w:r>
      <w:r w:rsidR="00C12A26" w:rsidRPr="00662589">
        <w:rPr>
          <w:rFonts w:eastAsia="Arial" w:cs="Arial"/>
          <w:spacing w:val="-4"/>
        </w:rPr>
        <w:t xml:space="preserve"> </w:t>
      </w:r>
      <w:r w:rsidR="00C12A26" w:rsidRPr="00662589">
        <w:rPr>
          <w:rFonts w:eastAsia="Arial" w:cs="Arial"/>
        </w:rPr>
        <w:t>on</w:t>
      </w:r>
      <w:r w:rsidR="00C12A26" w:rsidRPr="00662589">
        <w:rPr>
          <w:rFonts w:eastAsia="Arial" w:cs="Arial"/>
          <w:spacing w:val="-2"/>
        </w:rPr>
        <w:t xml:space="preserve"> </w:t>
      </w:r>
      <w:r w:rsidR="00C12A26" w:rsidRPr="00662589">
        <w:rPr>
          <w:rFonts w:eastAsia="Arial" w:cs="Arial"/>
        </w:rPr>
        <w:t>an</w:t>
      </w:r>
      <w:r w:rsidR="00C12A26" w:rsidRPr="00662589">
        <w:rPr>
          <w:rFonts w:eastAsia="Arial" w:cs="Arial"/>
          <w:spacing w:val="-2"/>
        </w:rPr>
        <w:t xml:space="preserve"> </w:t>
      </w:r>
      <w:r w:rsidR="00C12A26" w:rsidRPr="00662589">
        <w:rPr>
          <w:rFonts w:eastAsia="Arial" w:cs="Arial"/>
        </w:rPr>
        <w:t>e</w:t>
      </w:r>
      <w:r w:rsidR="00C12A26" w:rsidRPr="00662589">
        <w:rPr>
          <w:rFonts w:eastAsia="Arial" w:cs="Arial"/>
          <w:spacing w:val="1"/>
        </w:rPr>
        <w:t>x</w:t>
      </w:r>
      <w:r w:rsidR="00C12A26" w:rsidRPr="00662589">
        <w:rPr>
          <w:rFonts w:eastAsia="Arial" w:cs="Arial"/>
        </w:rPr>
        <w:t>emption</w:t>
      </w:r>
      <w:r w:rsidR="00C12A26" w:rsidRPr="00662589">
        <w:rPr>
          <w:rFonts w:eastAsia="Arial" w:cs="Arial"/>
          <w:spacing w:val="-10"/>
        </w:rPr>
        <w:t xml:space="preserve"> </w:t>
      </w:r>
      <w:r w:rsidR="00C12A26" w:rsidRPr="00662589">
        <w:rPr>
          <w:rFonts w:eastAsia="Arial" w:cs="Arial"/>
        </w:rPr>
        <w:t>on</w:t>
      </w:r>
      <w:r w:rsidR="00C12A26" w:rsidRPr="00662589">
        <w:rPr>
          <w:rFonts w:eastAsia="Arial" w:cs="Arial"/>
          <w:spacing w:val="-2"/>
        </w:rPr>
        <w:t xml:space="preserve"> </w:t>
      </w:r>
      <w:r w:rsidR="00C12A26" w:rsidRPr="00662589">
        <w:rPr>
          <w:rFonts w:eastAsia="Arial" w:cs="Arial"/>
        </w:rPr>
        <w:t>a</w:t>
      </w:r>
      <w:r w:rsidR="00C12A26" w:rsidRPr="00662589">
        <w:rPr>
          <w:rFonts w:eastAsia="Arial" w:cs="Arial"/>
          <w:spacing w:val="-1"/>
        </w:rPr>
        <w:t xml:space="preserve"> </w:t>
      </w:r>
      <w:r w:rsidR="00C12A26" w:rsidRPr="00662589">
        <w:rPr>
          <w:rFonts w:eastAsia="Arial" w:cs="Arial"/>
          <w:spacing w:val="1"/>
        </w:rPr>
        <w:t>c</w:t>
      </w:r>
      <w:r w:rsidR="00C12A26" w:rsidRPr="00662589">
        <w:rPr>
          <w:rFonts w:eastAsia="Arial" w:cs="Arial"/>
        </w:rPr>
        <w:t>a</w:t>
      </w:r>
      <w:r w:rsidR="00C12A26" w:rsidRPr="00662589">
        <w:rPr>
          <w:rFonts w:eastAsia="Arial" w:cs="Arial"/>
          <w:spacing w:val="1"/>
        </w:rPr>
        <w:t>s</w:t>
      </w:r>
      <w:r w:rsidR="00C12A26" w:rsidRPr="00662589">
        <w:rPr>
          <w:rFonts w:eastAsia="Arial" w:cs="Arial"/>
          <w:spacing w:val="5"/>
        </w:rPr>
        <w:t>e</w:t>
      </w:r>
      <w:r w:rsidR="00C12A26" w:rsidRPr="00662589">
        <w:rPr>
          <w:rFonts w:eastAsia="Arial" w:cs="Arial"/>
          <w:spacing w:val="-1"/>
        </w:rPr>
        <w:t>-</w:t>
      </w:r>
      <w:r w:rsidR="00C12A26" w:rsidRPr="00662589">
        <w:rPr>
          <w:rFonts w:eastAsia="Arial" w:cs="Arial"/>
        </w:rPr>
        <w:t>b</w:t>
      </w:r>
      <w:r w:rsidR="00C12A26" w:rsidRPr="00662589">
        <w:rPr>
          <w:rFonts w:eastAsia="Arial" w:cs="Arial"/>
          <w:spacing w:val="1"/>
        </w:rPr>
        <w:t>y</w:t>
      </w:r>
      <w:r w:rsidR="00C12A26" w:rsidRPr="00662589">
        <w:rPr>
          <w:rFonts w:eastAsia="Arial" w:cs="Arial"/>
        </w:rPr>
        <w:t>-</w:t>
      </w:r>
      <w:r w:rsidR="00652315" w:rsidRPr="00662589">
        <w:rPr>
          <w:rFonts w:eastAsia="Arial" w:cs="Arial"/>
        </w:rPr>
        <w:t>c</w:t>
      </w:r>
      <w:r w:rsidR="00C12A26" w:rsidRPr="00662589">
        <w:rPr>
          <w:rFonts w:eastAsia="Arial" w:cs="Arial"/>
          <w:spacing w:val="1"/>
        </w:rPr>
        <w:t>a</w:t>
      </w:r>
      <w:r w:rsidR="00C12A26" w:rsidRPr="00662589">
        <w:rPr>
          <w:rFonts w:eastAsia="Arial" w:cs="Arial"/>
        </w:rPr>
        <w:t>se</w:t>
      </w:r>
      <w:r w:rsidR="00C12A26" w:rsidRPr="00662589">
        <w:rPr>
          <w:rFonts w:eastAsia="Arial" w:cs="Arial"/>
          <w:spacing w:val="-12"/>
        </w:rPr>
        <w:t xml:space="preserve"> </w:t>
      </w:r>
      <w:r w:rsidR="00C12A26" w:rsidRPr="00662589">
        <w:rPr>
          <w:rFonts w:eastAsia="Arial" w:cs="Arial"/>
        </w:rPr>
        <w:t>ba</w:t>
      </w:r>
      <w:r w:rsidR="00C12A26" w:rsidRPr="00662589">
        <w:rPr>
          <w:rFonts w:eastAsia="Arial" w:cs="Arial"/>
          <w:spacing w:val="-1"/>
        </w:rPr>
        <w:t>s</w:t>
      </w:r>
      <w:r w:rsidR="00C12A26" w:rsidRPr="00662589">
        <w:rPr>
          <w:rFonts w:eastAsia="Arial" w:cs="Arial"/>
        </w:rPr>
        <w:t>i</w:t>
      </w:r>
      <w:r w:rsidR="00C12A26" w:rsidRPr="00662589">
        <w:rPr>
          <w:rFonts w:eastAsia="Arial" w:cs="Arial"/>
          <w:spacing w:val="1"/>
        </w:rPr>
        <w:t>s</w:t>
      </w:r>
      <w:r w:rsidR="00C12A26" w:rsidRPr="00662589">
        <w:rPr>
          <w:rFonts w:eastAsia="Arial" w:cs="Arial"/>
        </w:rPr>
        <w:t>.</w:t>
      </w:r>
    </w:p>
    <w:p w14:paraId="6B44DD8B" w14:textId="5F68D1F0" w:rsidR="00C12A26" w:rsidRPr="00662589" w:rsidRDefault="00C12A26" w:rsidP="00EF28E6">
      <w:pPr>
        <w:pStyle w:val="ListParagraph"/>
        <w:numPr>
          <w:ilvl w:val="0"/>
          <w:numId w:val="12"/>
        </w:numPr>
        <w:tabs>
          <w:tab w:val="left" w:pos="520"/>
        </w:tabs>
        <w:ind w:left="993" w:hanging="284"/>
        <w:jc w:val="left"/>
        <w:rPr>
          <w:rFonts w:eastAsia="Arial" w:cs="Arial"/>
        </w:rPr>
      </w:pPr>
      <w:r w:rsidRPr="00662589">
        <w:rPr>
          <w:rFonts w:eastAsia="Arial" w:cs="Arial"/>
        </w:rPr>
        <w:t>Wh</w:t>
      </w:r>
      <w:r w:rsidRPr="00662589">
        <w:rPr>
          <w:rFonts w:eastAsia="Arial" w:cs="Arial"/>
          <w:spacing w:val="1"/>
        </w:rPr>
        <w:t>e</w:t>
      </w:r>
      <w:r w:rsidRPr="00662589">
        <w:rPr>
          <w:rFonts w:eastAsia="Arial" w:cs="Arial"/>
        </w:rPr>
        <w:t>re</w:t>
      </w:r>
      <w:r w:rsidRPr="00662589">
        <w:rPr>
          <w:rFonts w:eastAsia="Arial" w:cs="Arial"/>
          <w:spacing w:val="56"/>
        </w:rPr>
        <w:t xml:space="preserve"> </w:t>
      </w:r>
      <w:r w:rsidRPr="00662589">
        <w:rPr>
          <w:rFonts w:eastAsia="Arial" w:cs="Arial"/>
        </w:rPr>
        <w:t>ap</w:t>
      </w:r>
      <w:r w:rsidRPr="00662589">
        <w:rPr>
          <w:rFonts w:eastAsia="Arial" w:cs="Arial"/>
          <w:spacing w:val="1"/>
        </w:rPr>
        <w:t>p</w:t>
      </w:r>
      <w:r w:rsidRPr="00662589">
        <w:rPr>
          <w:rFonts w:eastAsia="Arial" w:cs="Arial"/>
        </w:rPr>
        <w:t>ropri</w:t>
      </w:r>
      <w:r w:rsidRPr="00662589">
        <w:rPr>
          <w:rFonts w:eastAsia="Arial" w:cs="Arial"/>
          <w:spacing w:val="1"/>
        </w:rPr>
        <w:t>a</w:t>
      </w:r>
      <w:r w:rsidRPr="00662589">
        <w:rPr>
          <w:rFonts w:eastAsia="Arial" w:cs="Arial"/>
        </w:rPr>
        <w:t>te,</w:t>
      </w:r>
      <w:r w:rsidRPr="00662589">
        <w:rPr>
          <w:rFonts w:eastAsia="Arial" w:cs="Arial"/>
          <w:spacing w:val="51"/>
        </w:rPr>
        <w:t xml:space="preserve"> </w:t>
      </w:r>
      <w:r w:rsidR="00F75C22" w:rsidRPr="00662589">
        <w:rPr>
          <w:rFonts w:eastAsia="Arial" w:cs="Arial"/>
        </w:rPr>
        <w:t xml:space="preserve">the </w:t>
      </w:r>
      <w:r w:rsidR="003D1D84">
        <w:rPr>
          <w:rFonts w:eastAsia="Arial" w:cs="Arial"/>
        </w:rPr>
        <w:t>Integrated Care Board</w:t>
      </w:r>
      <w:r w:rsidR="003D1D84" w:rsidRPr="00662589">
        <w:rPr>
          <w:rFonts w:eastAsia="Arial" w:cs="Arial"/>
        </w:rPr>
        <w:t xml:space="preserve"> </w:t>
      </w:r>
      <w:r w:rsidR="00A31C54" w:rsidRPr="00662589">
        <w:rPr>
          <w:rFonts w:eastAsia="Arial" w:cs="Arial"/>
        </w:rPr>
        <w:t xml:space="preserve">will </w:t>
      </w:r>
      <w:r w:rsidRPr="00662589">
        <w:rPr>
          <w:rFonts w:eastAsia="Arial" w:cs="Arial"/>
        </w:rPr>
        <w:t>c</w:t>
      </w:r>
      <w:r w:rsidRPr="00662589">
        <w:rPr>
          <w:rFonts w:eastAsia="Arial" w:cs="Arial"/>
          <w:spacing w:val="1"/>
        </w:rPr>
        <w:t>a</w:t>
      </w:r>
      <w:r w:rsidRPr="00662589">
        <w:rPr>
          <w:rFonts w:eastAsia="Arial" w:cs="Arial"/>
        </w:rPr>
        <w:t>ref</w:t>
      </w:r>
      <w:r w:rsidRPr="00662589">
        <w:rPr>
          <w:rFonts w:eastAsia="Arial" w:cs="Arial"/>
          <w:spacing w:val="1"/>
        </w:rPr>
        <w:t>u</w:t>
      </w:r>
      <w:r w:rsidRPr="00662589">
        <w:rPr>
          <w:rFonts w:eastAsia="Arial" w:cs="Arial"/>
        </w:rPr>
        <w:t>l</w:t>
      </w:r>
      <w:r w:rsidRPr="00662589">
        <w:rPr>
          <w:rFonts w:eastAsia="Arial" w:cs="Arial"/>
          <w:spacing w:val="1"/>
        </w:rPr>
        <w:t>l</w:t>
      </w:r>
      <w:r w:rsidRPr="00662589">
        <w:rPr>
          <w:rFonts w:eastAsia="Arial" w:cs="Arial"/>
        </w:rPr>
        <w:t>y</w:t>
      </w:r>
      <w:r w:rsidRPr="00662589">
        <w:rPr>
          <w:rFonts w:eastAsia="Arial" w:cs="Arial"/>
          <w:spacing w:val="54"/>
        </w:rPr>
        <w:t xml:space="preserve"> </w:t>
      </w:r>
      <w:r w:rsidRPr="00662589">
        <w:rPr>
          <w:rFonts w:eastAsia="Arial" w:cs="Arial"/>
        </w:rPr>
        <w:t>cons</w:t>
      </w:r>
      <w:r w:rsidRPr="00662589">
        <w:rPr>
          <w:rFonts w:eastAsia="Arial" w:cs="Arial"/>
          <w:spacing w:val="1"/>
        </w:rPr>
        <w:t>i</w:t>
      </w:r>
      <w:r w:rsidRPr="00662589">
        <w:rPr>
          <w:rFonts w:eastAsia="Arial" w:cs="Arial"/>
        </w:rPr>
        <w:t>der</w:t>
      </w:r>
      <w:r w:rsidRPr="00662589">
        <w:rPr>
          <w:rFonts w:eastAsia="Arial" w:cs="Arial"/>
          <w:spacing w:val="55"/>
        </w:rPr>
        <w:t xml:space="preserve"> </w:t>
      </w:r>
      <w:r w:rsidRPr="00662589">
        <w:rPr>
          <w:rFonts w:eastAsia="Arial" w:cs="Arial"/>
        </w:rPr>
        <w:t>the</w:t>
      </w:r>
      <w:r w:rsidRPr="00662589">
        <w:rPr>
          <w:rFonts w:eastAsia="Arial" w:cs="Arial"/>
          <w:spacing w:val="59"/>
        </w:rPr>
        <w:t xml:space="preserve"> </w:t>
      </w:r>
      <w:r w:rsidRPr="00662589">
        <w:rPr>
          <w:rFonts w:eastAsia="Arial" w:cs="Arial"/>
        </w:rPr>
        <w:t>e</w:t>
      </w:r>
      <w:r w:rsidRPr="00662589">
        <w:rPr>
          <w:rFonts w:eastAsia="Arial" w:cs="Arial"/>
          <w:spacing w:val="1"/>
        </w:rPr>
        <w:t>x</w:t>
      </w:r>
      <w:r w:rsidRPr="00662589">
        <w:rPr>
          <w:rFonts w:eastAsia="Arial" w:cs="Arial"/>
        </w:rPr>
        <w:t>tent</w:t>
      </w:r>
      <w:r w:rsidRPr="00662589">
        <w:rPr>
          <w:rFonts w:eastAsia="Arial" w:cs="Arial"/>
          <w:spacing w:val="58"/>
        </w:rPr>
        <w:t xml:space="preserve"> </w:t>
      </w:r>
      <w:r w:rsidRPr="00662589">
        <w:rPr>
          <w:rFonts w:eastAsia="Arial" w:cs="Arial"/>
        </w:rPr>
        <w:t>to</w:t>
      </w:r>
      <w:r w:rsidRPr="00662589">
        <w:rPr>
          <w:rFonts w:eastAsia="Arial" w:cs="Arial"/>
          <w:spacing w:val="60"/>
        </w:rPr>
        <w:t xml:space="preserve"> </w:t>
      </w:r>
      <w:r w:rsidRPr="00662589">
        <w:rPr>
          <w:rFonts w:eastAsia="Arial" w:cs="Arial"/>
        </w:rPr>
        <w:t>whi</w:t>
      </w:r>
      <w:r w:rsidRPr="00662589">
        <w:rPr>
          <w:rFonts w:eastAsia="Arial" w:cs="Arial"/>
          <w:spacing w:val="1"/>
        </w:rPr>
        <w:t>c</w:t>
      </w:r>
      <w:r w:rsidRPr="00662589">
        <w:rPr>
          <w:rFonts w:eastAsia="Arial" w:cs="Arial"/>
        </w:rPr>
        <w:t>h</w:t>
      </w:r>
      <w:r w:rsidRPr="00662589">
        <w:rPr>
          <w:rFonts w:eastAsia="Arial" w:cs="Arial"/>
          <w:spacing w:val="57"/>
        </w:rPr>
        <w:t xml:space="preserve"> </w:t>
      </w:r>
      <w:r w:rsidRPr="00662589">
        <w:rPr>
          <w:rFonts w:eastAsia="Arial" w:cs="Arial"/>
        </w:rPr>
        <w:t>the</w:t>
      </w:r>
      <w:r w:rsidRPr="00662589">
        <w:rPr>
          <w:rFonts w:eastAsia="Arial" w:cs="Arial"/>
          <w:spacing w:val="60"/>
        </w:rPr>
        <w:t xml:space="preserve"> </w:t>
      </w:r>
      <w:r w:rsidRPr="00662589">
        <w:rPr>
          <w:rFonts w:eastAsia="Arial" w:cs="Arial"/>
        </w:rPr>
        <w:t>re</w:t>
      </w:r>
      <w:r w:rsidRPr="00662589">
        <w:rPr>
          <w:rFonts w:eastAsia="Arial" w:cs="Arial"/>
          <w:spacing w:val="1"/>
        </w:rPr>
        <w:t>l</w:t>
      </w:r>
      <w:r w:rsidRPr="00662589">
        <w:rPr>
          <w:rFonts w:eastAsia="Arial" w:cs="Arial"/>
        </w:rPr>
        <w:t>e</w:t>
      </w:r>
      <w:r w:rsidRPr="00662589">
        <w:rPr>
          <w:rFonts w:eastAsia="Arial" w:cs="Arial"/>
          <w:spacing w:val="1"/>
        </w:rPr>
        <w:t>v</w:t>
      </w:r>
      <w:r w:rsidRPr="00662589">
        <w:rPr>
          <w:rFonts w:eastAsia="Arial" w:cs="Arial"/>
        </w:rPr>
        <w:t>ant</w:t>
      </w:r>
      <w:r w:rsidRPr="00662589">
        <w:rPr>
          <w:rFonts w:eastAsia="Arial" w:cs="Arial"/>
          <w:spacing w:val="55"/>
        </w:rPr>
        <w:t xml:space="preserve"> </w:t>
      </w:r>
      <w:r w:rsidRPr="00662589">
        <w:rPr>
          <w:rFonts w:eastAsia="Arial" w:cs="Arial"/>
        </w:rPr>
        <w:t>UK</w:t>
      </w:r>
      <w:r w:rsidRPr="00662589">
        <w:rPr>
          <w:rFonts w:eastAsia="Arial" w:cs="Arial"/>
          <w:spacing w:val="59"/>
        </w:rPr>
        <w:t xml:space="preserve"> </w:t>
      </w:r>
      <w:r w:rsidRPr="00662589">
        <w:rPr>
          <w:rFonts w:eastAsia="Arial" w:cs="Arial"/>
        </w:rPr>
        <w:t>GDPR requirements</w:t>
      </w:r>
      <w:r w:rsidRPr="00662589">
        <w:rPr>
          <w:rFonts w:eastAsia="Arial" w:cs="Arial"/>
          <w:spacing w:val="-21"/>
        </w:rPr>
        <w:t xml:space="preserve"> </w:t>
      </w:r>
      <w:r w:rsidRPr="00662589">
        <w:rPr>
          <w:rFonts w:eastAsia="Arial" w:cs="Arial"/>
        </w:rPr>
        <w:t>wou</w:t>
      </w:r>
      <w:r w:rsidRPr="00662589">
        <w:rPr>
          <w:rFonts w:eastAsia="Arial" w:cs="Arial"/>
          <w:spacing w:val="1"/>
        </w:rPr>
        <w:t>l</w:t>
      </w:r>
      <w:r w:rsidRPr="00662589">
        <w:rPr>
          <w:rFonts w:eastAsia="Arial" w:cs="Arial"/>
        </w:rPr>
        <w:t>d</w:t>
      </w:r>
      <w:r w:rsidRPr="00662589">
        <w:rPr>
          <w:rFonts w:eastAsia="Arial" w:cs="Arial"/>
          <w:spacing w:val="-15"/>
        </w:rPr>
        <w:t xml:space="preserve"> </w:t>
      </w:r>
      <w:r w:rsidRPr="00662589">
        <w:rPr>
          <w:rFonts w:eastAsia="Arial" w:cs="Arial"/>
        </w:rPr>
        <w:t>be</w:t>
      </w:r>
      <w:r w:rsidRPr="00662589">
        <w:rPr>
          <w:rFonts w:eastAsia="Arial" w:cs="Arial"/>
          <w:spacing w:val="-11"/>
        </w:rPr>
        <w:t xml:space="preserve"> </w:t>
      </w:r>
      <w:r w:rsidRPr="00662589">
        <w:rPr>
          <w:rFonts w:eastAsia="Arial" w:cs="Arial"/>
        </w:rPr>
        <w:t>l</w:t>
      </w:r>
      <w:r w:rsidRPr="00662589">
        <w:rPr>
          <w:rFonts w:eastAsia="Arial" w:cs="Arial"/>
          <w:spacing w:val="1"/>
        </w:rPr>
        <w:t>i</w:t>
      </w:r>
      <w:r w:rsidRPr="00662589">
        <w:rPr>
          <w:rFonts w:eastAsia="Arial" w:cs="Arial"/>
        </w:rPr>
        <w:t>k</w:t>
      </w:r>
      <w:r w:rsidRPr="00662589">
        <w:rPr>
          <w:rFonts w:eastAsia="Arial" w:cs="Arial"/>
          <w:spacing w:val="1"/>
        </w:rPr>
        <w:t>e</w:t>
      </w:r>
      <w:r w:rsidRPr="00662589">
        <w:rPr>
          <w:rFonts w:eastAsia="Arial" w:cs="Arial"/>
        </w:rPr>
        <w:t>ly</w:t>
      </w:r>
      <w:r w:rsidRPr="00662589">
        <w:rPr>
          <w:rFonts w:eastAsia="Arial" w:cs="Arial"/>
          <w:spacing w:val="-13"/>
        </w:rPr>
        <w:t xml:space="preserve"> </w:t>
      </w:r>
      <w:r w:rsidRPr="00662589">
        <w:rPr>
          <w:rFonts w:eastAsia="Arial" w:cs="Arial"/>
        </w:rPr>
        <w:t>to</w:t>
      </w:r>
      <w:r w:rsidRPr="00662589">
        <w:rPr>
          <w:rFonts w:eastAsia="Arial" w:cs="Arial"/>
          <w:spacing w:val="-11"/>
        </w:rPr>
        <w:t xml:space="preserve"> </w:t>
      </w:r>
      <w:r w:rsidRPr="00662589">
        <w:rPr>
          <w:rFonts w:eastAsia="Arial" w:cs="Arial"/>
        </w:rPr>
        <w:t>prevent,</w:t>
      </w:r>
      <w:r w:rsidRPr="00662589">
        <w:rPr>
          <w:rFonts w:eastAsia="Arial" w:cs="Arial"/>
          <w:spacing w:val="-15"/>
        </w:rPr>
        <w:t xml:space="preserve"> </w:t>
      </w:r>
      <w:r w:rsidRPr="00662589">
        <w:rPr>
          <w:rFonts w:eastAsia="Arial" w:cs="Arial"/>
        </w:rPr>
        <w:t>s</w:t>
      </w:r>
      <w:r w:rsidRPr="00662589">
        <w:rPr>
          <w:rFonts w:eastAsia="Arial" w:cs="Arial"/>
          <w:spacing w:val="1"/>
        </w:rPr>
        <w:t>e</w:t>
      </w:r>
      <w:r w:rsidRPr="00662589">
        <w:rPr>
          <w:rFonts w:eastAsia="Arial" w:cs="Arial"/>
        </w:rPr>
        <w:t>ri</w:t>
      </w:r>
      <w:r w:rsidRPr="00662589">
        <w:rPr>
          <w:rFonts w:eastAsia="Arial" w:cs="Arial"/>
          <w:spacing w:val="1"/>
        </w:rPr>
        <w:t>o</w:t>
      </w:r>
      <w:r w:rsidRPr="00662589">
        <w:rPr>
          <w:rFonts w:eastAsia="Arial" w:cs="Arial"/>
        </w:rPr>
        <w:t>u</w:t>
      </w:r>
      <w:r w:rsidRPr="00662589">
        <w:rPr>
          <w:rFonts w:eastAsia="Arial" w:cs="Arial"/>
          <w:spacing w:val="1"/>
        </w:rPr>
        <w:t>s</w:t>
      </w:r>
      <w:r w:rsidRPr="00662589">
        <w:rPr>
          <w:rFonts w:eastAsia="Arial" w:cs="Arial"/>
          <w:spacing w:val="-1"/>
        </w:rPr>
        <w:t>l</w:t>
      </w:r>
      <w:r w:rsidRPr="00662589">
        <w:rPr>
          <w:rFonts w:eastAsia="Arial" w:cs="Arial"/>
        </w:rPr>
        <w:t>y</w:t>
      </w:r>
      <w:r w:rsidRPr="00662589">
        <w:rPr>
          <w:rFonts w:eastAsia="Arial" w:cs="Arial"/>
          <w:spacing w:val="-18"/>
        </w:rPr>
        <w:t xml:space="preserve"> </w:t>
      </w:r>
      <w:r w:rsidRPr="00662589">
        <w:rPr>
          <w:rFonts w:eastAsia="Arial" w:cs="Arial"/>
        </w:rPr>
        <w:t>impa</w:t>
      </w:r>
      <w:r w:rsidRPr="00662589">
        <w:rPr>
          <w:rFonts w:eastAsia="Arial" w:cs="Arial"/>
          <w:spacing w:val="1"/>
        </w:rPr>
        <w:t>i</w:t>
      </w:r>
      <w:r w:rsidRPr="00662589">
        <w:rPr>
          <w:rFonts w:eastAsia="Arial" w:cs="Arial"/>
        </w:rPr>
        <w:t>r,</w:t>
      </w:r>
      <w:r w:rsidRPr="00662589">
        <w:rPr>
          <w:rFonts w:eastAsia="Arial" w:cs="Arial"/>
          <w:spacing w:val="-16"/>
        </w:rPr>
        <w:t xml:space="preserve"> </w:t>
      </w:r>
      <w:r w:rsidRPr="00662589">
        <w:rPr>
          <w:rFonts w:eastAsia="Arial" w:cs="Arial"/>
        </w:rPr>
        <w:t>or</w:t>
      </w:r>
      <w:r w:rsidRPr="00662589">
        <w:rPr>
          <w:rFonts w:eastAsia="Arial" w:cs="Arial"/>
          <w:spacing w:val="-10"/>
        </w:rPr>
        <w:t xml:space="preserve"> </w:t>
      </w:r>
      <w:r w:rsidRPr="00662589">
        <w:rPr>
          <w:rFonts w:eastAsia="Arial" w:cs="Arial"/>
        </w:rPr>
        <w:t>prejudice</w:t>
      </w:r>
      <w:r w:rsidRPr="00662589">
        <w:rPr>
          <w:rFonts w:eastAsia="Arial" w:cs="Arial"/>
          <w:spacing w:val="-18"/>
        </w:rPr>
        <w:t xml:space="preserve"> </w:t>
      </w:r>
      <w:r w:rsidRPr="00662589">
        <w:rPr>
          <w:rFonts w:eastAsia="Arial" w:cs="Arial"/>
        </w:rPr>
        <w:t>t</w:t>
      </w:r>
      <w:r w:rsidRPr="00662589">
        <w:rPr>
          <w:rFonts w:eastAsia="Arial" w:cs="Arial"/>
          <w:spacing w:val="-1"/>
        </w:rPr>
        <w:t>h</w:t>
      </w:r>
      <w:r w:rsidRPr="00662589">
        <w:rPr>
          <w:rFonts w:eastAsia="Arial" w:cs="Arial"/>
        </w:rPr>
        <w:t>e</w:t>
      </w:r>
      <w:r w:rsidRPr="00662589">
        <w:rPr>
          <w:rFonts w:eastAsia="Arial" w:cs="Arial"/>
          <w:spacing w:val="-12"/>
        </w:rPr>
        <w:t xml:space="preserve"> </w:t>
      </w:r>
      <w:r w:rsidRPr="00662589">
        <w:rPr>
          <w:rFonts w:eastAsia="Arial" w:cs="Arial"/>
        </w:rPr>
        <w:t>a</w:t>
      </w:r>
      <w:r w:rsidRPr="00662589">
        <w:rPr>
          <w:rFonts w:eastAsia="Arial" w:cs="Arial"/>
          <w:spacing w:val="1"/>
        </w:rPr>
        <w:t>c</w:t>
      </w:r>
      <w:r w:rsidRPr="00662589">
        <w:rPr>
          <w:rFonts w:eastAsia="Arial" w:cs="Arial"/>
        </w:rPr>
        <w:t>hie</w:t>
      </w:r>
      <w:r w:rsidRPr="00662589">
        <w:rPr>
          <w:rFonts w:eastAsia="Arial" w:cs="Arial"/>
          <w:spacing w:val="1"/>
        </w:rPr>
        <w:t>v</w:t>
      </w:r>
      <w:r w:rsidRPr="00662589">
        <w:rPr>
          <w:rFonts w:eastAsia="Arial" w:cs="Arial"/>
        </w:rPr>
        <w:t>ement</w:t>
      </w:r>
      <w:r w:rsidRPr="00662589">
        <w:rPr>
          <w:rFonts w:eastAsia="Arial" w:cs="Arial"/>
          <w:spacing w:val="-21"/>
        </w:rPr>
        <w:t xml:space="preserve"> </w:t>
      </w:r>
      <w:r w:rsidRPr="00662589">
        <w:rPr>
          <w:rFonts w:eastAsia="Arial" w:cs="Arial"/>
        </w:rPr>
        <w:t>of</w:t>
      </w:r>
      <w:r w:rsidRPr="00662589">
        <w:rPr>
          <w:rFonts w:eastAsia="Arial" w:cs="Arial"/>
          <w:spacing w:val="-11"/>
        </w:rPr>
        <w:t xml:space="preserve"> </w:t>
      </w:r>
      <w:r w:rsidRPr="00662589">
        <w:rPr>
          <w:rFonts w:eastAsia="Arial" w:cs="Arial"/>
        </w:rPr>
        <w:t>our proc</w:t>
      </w:r>
      <w:r w:rsidRPr="00662589">
        <w:rPr>
          <w:rFonts w:eastAsia="Arial" w:cs="Arial"/>
          <w:spacing w:val="1"/>
        </w:rPr>
        <w:t>e</w:t>
      </w:r>
      <w:r w:rsidRPr="00662589">
        <w:rPr>
          <w:rFonts w:eastAsia="Arial" w:cs="Arial"/>
        </w:rPr>
        <w:t>s</w:t>
      </w:r>
      <w:r w:rsidRPr="00662589">
        <w:rPr>
          <w:rFonts w:eastAsia="Arial" w:cs="Arial"/>
          <w:spacing w:val="1"/>
        </w:rPr>
        <w:t>s</w:t>
      </w:r>
      <w:r w:rsidRPr="00662589">
        <w:rPr>
          <w:rFonts w:eastAsia="Arial" w:cs="Arial"/>
        </w:rPr>
        <w:t>ing</w:t>
      </w:r>
      <w:r w:rsidRPr="00662589">
        <w:rPr>
          <w:rFonts w:eastAsia="Arial" w:cs="Arial"/>
          <w:spacing w:val="-13"/>
        </w:rPr>
        <w:t xml:space="preserve"> </w:t>
      </w:r>
      <w:r w:rsidRPr="00662589">
        <w:rPr>
          <w:rFonts w:eastAsia="Arial" w:cs="Arial"/>
        </w:rPr>
        <w:t>purpo</w:t>
      </w:r>
      <w:r w:rsidRPr="00662589">
        <w:rPr>
          <w:rFonts w:eastAsia="Arial" w:cs="Arial"/>
          <w:spacing w:val="1"/>
        </w:rPr>
        <w:t>s</w:t>
      </w:r>
      <w:r w:rsidRPr="00662589">
        <w:rPr>
          <w:rFonts w:eastAsia="Arial" w:cs="Arial"/>
        </w:rPr>
        <w:t>e</w:t>
      </w:r>
      <w:r w:rsidRPr="00662589">
        <w:rPr>
          <w:rFonts w:eastAsia="Arial" w:cs="Arial"/>
          <w:spacing w:val="1"/>
        </w:rPr>
        <w:t>s</w:t>
      </w:r>
      <w:r w:rsidRPr="00662589">
        <w:rPr>
          <w:rFonts w:eastAsia="Arial" w:cs="Arial"/>
        </w:rPr>
        <w:t>.</w:t>
      </w:r>
    </w:p>
    <w:p w14:paraId="6A13C806" w14:textId="3BFD8716" w:rsidR="00C12A26" w:rsidRPr="00662589" w:rsidRDefault="00F75C22" w:rsidP="00EF28E6">
      <w:pPr>
        <w:pStyle w:val="ListParagraph"/>
        <w:numPr>
          <w:ilvl w:val="0"/>
          <w:numId w:val="12"/>
        </w:numPr>
        <w:ind w:left="993" w:hanging="284"/>
        <w:jc w:val="left"/>
        <w:rPr>
          <w:rFonts w:eastAsia="Arial" w:cs="Arial"/>
        </w:rPr>
      </w:pPr>
      <w:r w:rsidRPr="00662589">
        <w:rPr>
          <w:rFonts w:eastAsia="Arial" w:cs="Arial"/>
        </w:rPr>
        <w:t xml:space="preserve">The </w:t>
      </w:r>
      <w:r w:rsidR="003D1D84">
        <w:rPr>
          <w:rFonts w:eastAsia="Arial" w:cs="Arial"/>
        </w:rPr>
        <w:t>Integrated Care Board</w:t>
      </w:r>
      <w:r w:rsidR="003D1D84" w:rsidRPr="00662589">
        <w:rPr>
          <w:rFonts w:eastAsia="Arial" w:cs="Arial"/>
          <w:spacing w:val="-3"/>
        </w:rPr>
        <w:t xml:space="preserve"> </w:t>
      </w:r>
      <w:r w:rsidR="00C12A26" w:rsidRPr="00662589">
        <w:rPr>
          <w:rFonts w:eastAsia="Arial" w:cs="Arial"/>
        </w:rPr>
        <w:t>justif</w:t>
      </w:r>
      <w:r w:rsidRPr="00662589">
        <w:rPr>
          <w:rFonts w:eastAsia="Arial" w:cs="Arial"/>
        </w:rPr>
        <w:t>ies</w:t>
      </w:r>
      <w:r w:rsidR="00C12A26" w:rsidRPr="00662589">
        <w:rPr>
          <w:rFonts w:eastAsia="Arial" w:cs="Arial"/>
          <w:spacing w:val="-6"/>
        </w:rPr>
        <w:t xml:space="preserve"> </w:t>
      </w:r>
      <w:r w:rsidR="00C12A26" w:rsidRPr="00662589">
        <w:rPr>
          <w:rFonts w:eastAsia="Arial" w:cs="Arial"/>
          <w:spacing w:val="-1"/>
        </w:rPr>
        <w:t>a</w:t>
      </w:r>
      <w:r w:rsidR="00C12A26" w:rsidRPr="00662589">
        <w:rPr>
          <w:rFonts w:eastAsia="Arial" w:cs="Arial"/>
        </w:rPr>
        <w:t>nd</w:t>
      </w:r>
      <w:r w:rsidR="00C12A26" w:rsidRPr="00662589">
        <w:rPr>
          <w:rFonts w:eastAsia="Arial" w:cs="Arial"/>
          <w:spacing w:val="-4"/>
        </w:rPr>
        <w:t xml:space="preserve"> </w:t>
      </w:r>
      <w:r w:rsidR="00C12A26" w:rsidRPr="00662589">
        <w:rPr>
          <w:rFonts w:eastAsia="Arial" w:cs="Arial"/>
        </w:rPr>
        <w:t>do</w:t>
      </w:r>
      <w:r w:rsidR="00C12A26" w:rsidRPr="00662589">
        <w:rPr>
          <w:rFonts w:eastAsia="Arial" w:cs="Arial"/>
          <w:spacing w:val="1"/>
        </w:rPr>
        <w:t>c</w:t>
      </w:r>
      <w:r w:rsidR="00C12A26" w:rsidRPr="00662589">
        <w:rPr>
          <w:rFonts w:eastAsia="Arial" w:cs="Arial"/>
        </w:rPr>
        <w:t>ument</w:t>
      </w:r>
      <w:r w:rsidRPr="00662589">
        <w:rPr>
          <w:rFonts w:eastAsia="Arial" w:cs="Arial"/>
        </w:rPr>
        <w:t>s</w:t>
      </w:r>
      <w:r w:rsidR="00C12A26" w:rsidRPr="00662589">
        <w:rPr>
          <w:rFonts w:eastAsia="Arial" w:cs="Arial"/>
          <w:spacing w:val="-10"/>
        </w:rPr>
        <w:t xml:space="preserve"> </w:t>
      </w:r>
      <w:r w:rsidRPr="00662589">
        <w:rPr>
          <w:rFonts w:eastAsia="Arial" w:cs="Arial"/>
        </w:rPr>
        <w:t>the</w:t>
      </w:r>
      <w:r w:rsidR="00C12A26" w:rsidRPr="00662589">
        <w:rPr>
          <w:rFonts w:eastAsia="Arial" w:cs="Arial"/>
          <w:spacing w:val="-3"/>
        </w:rPr>
        <w:t xml:space="preserve"> </w:t>
      </w:r>
      <w:r w:rsidR="00C12A26" w:rsidRPr="00662589">
        <w:rPr>
          <w:rFonts w:eastAsia="Arial" w:cs="Arial"/>
        </w:rPr>
        <w:t>re</w:t>
      </w:r>
      <w:r w:rsidR="00C12A26" w:rsidRPr="00662589">
        <w:rPr>
          <w:rFonts w:eastAsia="Arial" w:cs="Arial"/>
          <w:spacing w:val="1"/>
        </w:rPr>
        <w:t>a</w:t>
      </w:r>
      <w:r w:rsidR="00C12A26" w:rsidRPr="00662589">
        <w:rPr>
          <w:rFonts w:eastAsia="Arial" w:cs="Arial"/>
        </w:rPr>
        <w:t>s</w:t>
      </w:r>
      <w:r w:rsidR="00C12A26" w:rsidRPr="00662589">
        <w:rPr>
          <w:rFonts w:eastAsia="Arial" w:cs="Arial"/>
          <w:spacing w:val="1"/>
        </w:rPr>
        <w:t>o</w:t>
      </w:r>
      <w:r w:rsidR="00C12A26" w:rsidRPr="00662589">
        <w:rPr>
          <w:rFonts w:eastAsia="Arial" w:cs="Arial"/>
          <w:spacing w:val="-1"/>
        </w:rPr>
        <w:t>n</w:t>
      </w:r>
      <w:r w:rsidR="00C12A26" w:rsidRPr="00662589">
        <w:rPr>
          <w:rFonts w:eastAsia="Arial" w:cs="Arial"/>
        </w:rPr>
        <w:t>s</w:t>
      </w:r>
      <w:r w:rsidR="00C12A26" w:rsidRPr="00662589">
        <w:rPr>
          <w:rFonts w:eastAsia="Arial" w:cs="Arial"/>
          <w:spacing w:val="-8"/>
        </w:rPr>
        <w:t xml:space="preserve"> </w:t>
      </w:r>
      <w:r w:rsidR="00C12A26" w:rsidRPr="00662589">
        <w:rPr>
          <w:rFonts w:eastAsia="Arial" w:cs="Arial"/>
        </w:rPr>
        <w:t>for</w:t>
      </w:r>
      <w:r w:rsidR="00C12A26" w:rsidRPr="00662589">
        <w:rPr>
          <w:rFonts w:eastAsia="Arial" w:cs="Arial"/>
          <w:spacing w:val="-3"/>
        </w:rPr>
        <w:t xml:space="preserve"> </w:t>
      </w:r>
      <w:r w:rsidR="00C12A26" w:rsidRPr="00662589">
        <w:rPr>
          <w:rFonts w:eastAsia="Arial" w:cs="Arial"/>
        </w:rPr>
        <w:t>re</w:t>
      </w:r>
      <w:r w:rsidR="00C12A26" w:rsidRPr="00662589">
        <w:rPr>
          <w:rFonts w:eastAsia="Arial" w:cs="Arial"/>
          <w:spacing w:val="1"/>
        </w:rPr>
        <w:t>l</w:t>
      </w:r>
      <w:r w:rsidR="00C12A26" w:rsidRPr="00662589">
        <w:rPr>
          <w:rFonts w:eastAsia="Arial" w:cs="Arial"/>
        </w:rPr>
        <w:t>y</w:t>
      </w:r>
      <w:r w:rsidR="00C12A26" w:rsidRPr="00662589">
        <w:rPr>
          <w:rFonts w:eastAsia="Arial" w:cs="Arial"/>
          <w:spacing w:val="1"/>
        </w:rPr>
        <w:t>i</w:t>
      </w:r>
      <w:r w:rsidR="00C12A26" w:rsidRPr="00662589">
        <w:rPr>
          <w:rFonts w:eastAsia="Arial" w:cs="Arial"/>
        </w:rPr>
        <w:t>ng</w:t>
      </w:r>
      <w:r w:rsidR="00C12A26" w:rsidRPr="00662589">
        <w:rPr>
          <w:rFonts w:eastAsia="Arial" w:cs="Arial"/>
          <w:spacing w:val="-7"/>
        </w:rPr>
        <w:t xml:space="preserve"> </w:t>
      </w:r>
      <w:r w:rsidR="00C12A26" w:rsidRPr="00662589">
        <w:rPr>
          <w:rFonts w:eastAsia="Arial" w:cs="Arial"/>
        </w:rPr>
        <w:t>on</w:t>
      </w:r>
      <w:r w:rsidR="00C12A26" w:rsidRPr="00662589">
        <w:rPr>
          <w:rFonts w:eastAsia="Arial" w:cs="Arial"/>
          <w:spacing w:val="-2"/>
        </w:rPr>
        <w:t xml:space="preserve"> </w:t>
      </w:r>
      <w:r w:rsidR="00C12A26" w:rsidRPr="00662589">
        <w:rPr>
          <w:rFonts w:eastAsia="Arial" w:cs="Arial"/>
        </w:rPr>
        <w:t>an</w:t>
      </w:r>
      <w:r w:rsidR="00C12A26" w:rsidRPr="00662589">
        <w:rPr>
          <w:rFonts w:eastAsia="Arial" w:cs="Arial"/>
          <w:spacing w:val="-2"/>
        </w:rPr>
        <w:t xml:space="preserve"> </w:t>
      </w:r>
      <w:r w:rsidR="00C12A26" w:rsidRPr="00662589">
        <w:rPr>
          <w:rFonts w:eastAsia="Arial" w:cs="Arial"/>
        </w:rPr>
        <w:t>e</w:t>
      </w:r>
      <w:r w:rsidR="00C12A26" w:rsidRPr="00662589">
        <w:rPr>
          <w:rFonts w:eastAsia="Arial" w:cs="Arial"/>
          <w:spacing w:val="1"/>
        </w:rPr>
        <w:t>x</w:t>
      </w:r>
      <w:r w:rsidR="00C12A26" w:rsidRPr="00662589">
        <w:rPr>
          <w:rFonts w:eastAsia="Arial" w:cs="Arial"/>
        </w:rPr>
        <w:t>emption.</w:t>
      </w:r>
    </w:p>
    <w:p w14:paraId="183D5CA7" w14:textId="596C282B" w:rsidR="00C12A26" w:rsidRPr="00662589" w:rsidRDefault="00C12A26" w:rsidP="00EF28E6">
      <w:pPr>
        <w:pStyle w:val="ListParagraph"/>
        <w:numPr>
          <w:ilvl w:val="0"/>
          <w:numId w:val="12"/>
        </w:numPr>
        <w:tabs>
          <w:tab w:val="left" w:pos="520"/>
        </w:tabs>
        <w:ind w:left="993" w:hanging="284"/>
        <w:jc w:val="left"/>
        <w:rPr>
          <w:rFonts w:eastAsia="Arial" w:cs="Arial"/>
        </w:rPr>
      </w:pPr>
      <w:r w:rsidRPr="00662589">
        <w:rPr>
          <w:rFonts w:eastAsia="Arial" w:cs="Arial"/>
        </w:rPr>
        <w:t>Wh</w:t>
      </w:r>
      <w:r w:rsidRPr="00662589">
        <w:rPr>
          <w:rFonts w:eastAsia="Arial" w:cs="Arial"/>
          <w:spacing w:val="1"/>
        </w:rPr>
        <w:t>e</w:t>
      </w:r>
      <w:r w:rsidRPr="00662589">
        <w:rPr>
          <w:rFonts w:eastAsia="Arial" w:cs="Arial"/>
        </w:rPr>
        <w:t>n</w:t>
      </w:r>
      <w:r w:rsidRPr="00662589">
        <w:rPr>
          <w:rFonts w:eastAsia="Arial" w:cs="Arial"/>
          <w:spacing w:val="-14"/>
        </w:rPr>
        <w:t xml:space="preserve"> </w:t>
      </w:r>
      <w:r w:rsidRPr="00662589">
        <w:rPr>
          <w:rFonts w:eastAsia="Arial" w:cs="Arial"/>
        </w:rPr>
        <w:t>an</w:t>
      </w:r>
      <w:r w:rsidRPr="00662589">
        <w:rPr>
          <w:rFonts w:eastAsia="Arial" w:cs="Arial"/>
          <w:spacing w:val="-10"/>
        </w:rPr>
        <w:t xml:space="preserve"> </w:t>
      </w:r>
      <w:r w:rsidRPr="00662589">
        <w:rPr>
          <w:rFonts w:eastAsia="Arial" w:cs="Arial"/>
        </w:rPr>
        <w:t>e</w:t>
      </w:r>
      <w:r w:rsidRPr="00662589">
        <w:rPr>
          <w:rFonts w:eastAsia="Arial" w:cs="Arial"/>
          <w:spacing w:val="1"/>
        </w:rPr>
        <w:t>x</w:t>
      </w:r>
      <w:r w:rsidRPr="00662589">
        <w:rPr>
          <w:rFonts w:eastAsia="Arial" w:cs="Arial"/>
        </w:rPr>
        <w:t>emption</w:t>
      </w:r>
      <w:r w:rsidRPr="00662589">
        <w:rPr>
          <w:rFonts w:eastAsia="Arial" w:cs="Arial"/>
          <w:spacing w:val="-18"/>
        </w:rPr>
        <w:t xml:space="preserve"> </w:t>
      </w:r>
      <w:r w:rsidRPr="00662589">
        <w:rPr>
          <w:rFonts w:eastAsia="Arial" w:cs="Arial"/>
        </w:rPr>
        <w:t>do</w:t>
      </w:r>
      <w:r w:rsidRPr="00662589">
        <w:rPr>
          <w:rFonts w:eastAsia="Arial" w:cs="Arial"/>
          <w:spacing w:val="1"/>
        </w:rPr>
        <w:t>e</w:t>
      </w:r>
      <w:r w:rsidRPr="00662589">
        <w:rPr>
          <w:rFonts w:eastAsia="Arial" w:cs="Arial"/>
        </w:rPr>
        <w:t>s</w:t>
      </w:r>
      <w:r w:rsidRPr="00662589">
        <w:rPr>
          <w:rFonts w:eastAsia="Arial" w:cs="Arial"/>
          <w:spacing w:val="-13"/>
        </w:rPr>
        <w:t xml:space="preserve"> </w:t>
      </w:r>
      <w:r w:rsidRPr="00662589">
        <w:rPr>
          <w:rFonts w:eastAsia="Arial" w:cs="Arial"/>
        </w:rPr>
        <w:t>not</w:t>
      </w:r>
      <w:r w:rsidRPr="00662589">
        <w:rPr>
          <w:rFonts w:eastAsia="Arial" w:cs="Arial"/>
          <w:spacing w:val="-11"/>
        </w:rPr>
        <w:t xml:space="preserve"> </w:t>
      </w:r>
      <w:r w:rsidRPr="00662589">
        <w:rPr>
          <w:rFonts w:eastAsia="Arial" w:cs="Arial"/>
        </w:rPr>
        <w:t>ap</w:t>
      </w:r>
      <w:r w:rsidRPr="00662589">
        <w:rPr>
          <w:rFonts w:eastAsia="Arial" w:cs="Arial"/>
          <w:spacing w:val="1"/>
        </w:rPr>
        <w:t>p</w:t>
      </w:r>
      <w:r w:rsidRPr="00662589">
        <w:rPr>
          <w:rFonts w:eastAsia="Arial" w:cs="Arial"/>
        </w:rPr>
        <w:t>ly</w:t>
      </w:r>
      <w:r w:rsidRPr="00662589">
        <w:rPr>
          <w:rFonts w:eastAsia="Arial" w:cs="Arial"/>
          <w:spacing w:val="-12"/>
        </w:rPr>
        <w:t xml:space="preserve"> </w:t>
      </w:r>
      <w:r w:rsidRPr="00662589">
        <w:rPr>
          <w:rFonts w:eastAsia="Arial" w:cs="Arial"/>
        </w:rPr>
        <w:t>(or</w:t>
      </w:r>
      <w:r w:rsidRPr="00662589">
        <w:rPr>
          <w:rFonts w:eastAsia="Arial" w:cs="Arial"/>
          <w:spacing w:val="-11"/>
        </w:rPr>
        <w:t xml:space="preserve"> </w:t>
      </w:r>
      <w:r w:rsidRPr="00662589">
        <w:rPr>
          <w:rFonts w:eastAsia="Arial" w:cs="Arial"/>
        </w:rPr>
        <w:t>no</w:t>
      </w:r>
      <w:r w:rsidRPr="00662589">
        <w:rPr>
          <w:rFonts w:eastAsia="Arial" w:cs="Arial"/>
          <w:spacing w:val="-10"/>
        </w:rPr>
        <w:t xml:space="preserve"> </w:t>
      </w:r>
      <w:r w:rsidRPr="00662589">
        <w:rPr>
          <w:rFonts w:eastAsia="Arial" w:cs="Arial"/>
        </w:rPr>
        <w:t>long</w:t>
      </w:r>
      <w:r w:rsidRPr="00662589">
        <w:rPr>
          <w:rFonts w:eastAsia="Arial" w:cs="Arial"/>
          <w:spacing w:val="1"/>
        </w:rPr>
        <w:t>e</w:t>
      </w:r>
      <w:r w:rsidRPr="00662589">
        <w:rPr>
          <w:rFonts w:eastAsia="Arial" w:cs="Arial"/>
        </w:rPr>
        <w:t>r</w:t>
      </w:r>
      <w:r w:rsidRPr="00662589">
        <w:rPr>
          <w:rFonts w:eastAsia="Arial" w:cs="Arial"/>
          <w:spacing w:val="-13"/>
        </w:rPr>
        <w:t xml:space="preserve"> </w:t>
      </w:r>
      <w:r w:rsidRPr="00662589">
        <w:rPr>
          <w:rFonts w:eastAsia="Arial" w:cs="Arial"/>
        </w:rPr>
        <w:t>ap</w:t>
      </w:r>
      <w:r w:rsidRPr="00662589">
        <w:rPr>
          <w:rFonts w:eastAsia="Arial" w:cs="Arial"/>
          <w:spacing w:val="1"/>
        </w:rPr>
        <w:t>p</w:t>
      </w:r>
      <w:r w:rsidRPr="00662589">
        <w:rPr>
          <w:rFonts w:eastAsia="Arial" w:cs="Arial"/>
        </w:rPr>
        <w:t>l</w:t>
      </w:r>
      <w:r w:rsidRPr="00662589">
        <w:rPr>
          <w:rFonts w:eastAsia="Arial" w:cs="Arial"/>
          <w:spacing w:val="1"/>
        </w:rPr>
        <w:t>i</w:t>
      </w:r>
      <w:r w:rsidRPr="00662589">
        <w:rPr>
          <w:rFonts w:eastAsia="Arial" w:cs="Arial"/>
        </w:rPr>
        <w:t>e</w:t>
      </w:r>
      <w:r w:rsidRPr="00662589">
        <w:rPr>
          <w:rFonts w:eastAsia="Arial" w:cs="Arial"/>
          <w:spacing w:val="1"/>
        </w:rPr>
        <w:t>s</w:t>
      </w:r>
      <w:r w:rsidRPr="00662589">
        <w:rPr>
          <w:rFonts w:eastAsia="Arial" w:cs="Arial"/>
        </w:rPr>
        <w:t>)</w:t>
      </w:r>
      <w:r w:rsidRPr="00662589">
        <w:rPr>
          <w:rFonts w:eastAsia="Arial" w:cs="Arial"/>
          <w:spacing w:val="-16"/>
        </w:rPr>
        <w:t xml:space="preserve"> </w:t>
      </w:r>
      <w:r w:rsidRPr="00662589">
        <w:rPr>
          <w:rFonts w:eastAsia="Arial" w:cs="Arial"/>
        </w:rPr>
        <w:t>to</w:t>
      </w:r>
      <w:r w:rsidRPr="00662589">
        <w:rPr>
          <w:rFonts w:eastAsia="Arial" w:cs="Arial"/>
          <w:spacing w:val="-10"/>
        </w:rPr>
        <w:t xml:space="preserve"> </w:t>
      </w:r>
      <w:r w:rsidR="00F75C22" w:rsidRPr="00662589">
        <w:rPr>
          <w:rFonts w:eastAsia="Arial" w:cs="Arial"/>
        </w:rPr>
        <w:t xml:space="preserve">the </w:t>
      </w:r>
      <w:r w:rsidR="003D1D84">
        <w:rPr>
          <w:rFonts w:eastAsia="Arial" w:cs="Arial"/>
        </w:rPr>
        <w:t>Integrated Care Board</w:t>
      </w:r>
      <w:r w:rsidR="003D1D84" w:rsidRPr="00662589">
        <w:rPr>
          <w:rFonts w:eastAsia="Arial" w:cs="Arial"/>
          <w:spacing w:val="-11"/>
        </w:rPr>
        <w:t xml:space="preserve"> </w:t>
      </w:r>
      <w:r w:rsidRPr="00662589">
        <w:rPr>
          <w:rFonts w:eastAsia="Arial" w:cs="Arial"/>
        </w:rPr>
        <w:t>proc</w:t>
      </w:r>
      <w:r w:rsidRPr="00662589">
        <w:rPr>
          <w:rFonts w:eastAsia="Arial" w:cs="Arial"/>
          <w:spacing w:val="1"/>
        </w:rPr>
        <w:t>e</w:t>
      </w:r>
      <w:r w:rsidRPr="00662589">
        <w:rPr>
          <w:rFonts w:eastAsia="Arial" w:cs="Arial"/>
        </w:rPr>
        <w:t>s</w:t>
      </w:r>
      <w:r w:rsidRPr="00662589">
        <w:rPr>
          <w:rFonts w:eastAsia="Arial" w:cs="Arial"/>
          <w:spacing w:val="1"/>
        </w:rPr>
        <w:t>s</w:t>
      </w:r>
      <w:r w:rsidRPr="00662589">
        <w:rPr>
          <w:rFonts w:eastAsia="Arial" w:cs="Arial"/>
        </w:rPr>
        <w:t>ing</w:t>
      </w:r>
      <w:r w:rsidRPr="00662589">
        <w:rPr>
          <w:rFonts w:eastAsia="Arial" w:cs="Arial"/>
          <w:spacing w:val="-19"/>
        </w:rPr>
        <w:t xml:space="preserve"> </w:t>
      </w:r>
      <w:r w:rsidRPr="00662589">
        <w:rPr>
          <w:rFonts w:eastAsia="Arial" w:cs="Arial"/>
        </w:rPr>
        <w:t>of</w:t>
      </w:r>
      <w:r w:rsidRPr="00662589">
        <w:rPr>
          <w:rFonts w:eastAsia="Arial" w:cs="Arial"/>
          <w:spacing w:val="-10"/>
        </w:rPr>
        <w:t xml:space="preserve"> </w:t>
      </w:r>
      <w:r w:rsidRPr="00662589">
        <w:rPr>
          <w:rFonts w:eastAsia="Arial" w:cs="Arial"/>
        </w:rPr>
        <w:t>pers</w:t>
      </w:r>
      <w:r w:rsidRPr="00662589">
        <w:rPr>
          <w:rFonts w:eastAsia="Arial" w:cs="Arial"/>
          <w:spacing w:val="1"/>
        </w:rPr>
        <w:t>o</w:t>
      </w:r>
      <w:r w:rsidRPr="00662589">
        <w:rPr>
          <w:rFonts w:eastAsia="Arial" w:cs="Arial"/>
        </w:rPr>
        <w:t>nal</w:t>
      </w:r>
      <w:r w:rsidRPr="00662589">
        <w:rPr>
          <w:rFonts w:eastAsia="Arial" w:cs="Arial"/>
          <w:spacing w:val="-15"/>
        </w:rPr>
        <w:t xml:space="preserve"> </w:t>
      </w:r>
      <w:r w:rsidRPr="00662589">
        <w:rPr>
          <w:rFonts w:eastAsia="Arial" w:cs="Arial"/>
        </w:rPr>
        <w:t xml:space="preserve">data, </w:t>
      </w:r>
      <w:r w:rsidR="00F75C22" w:rsidRPr="00662589">
        <w:rPr>
          <w:rFonts w:eastAsia="Arial" w:cs="Arial"/>
        </w:rPr>
        <w:t xml:space="preserve">the </w:t>
      </w:r>
      <w:r w:rsidR="00C20B5E">
        <w:rPr>
          <w:rFonts w:eastAsia="Arial" w:cs="Arial"/>
        </w:rPr>
        <w:t>Integrated Care Board</w:t>
      </w:r>
      <w:r w:rsidR="00C20B5E" w:rsidRPr="00662589">
        <w:rPr>
          <w:rFonts w:eastAsia="Arial" w:cs="Arial"/>
          <w:spacing w:val="-3"/>
        </w:rPr>
        <w:t xml:space="preserve"> </w:t>
      </w:r>
      <w:r w:rsidR="00A31C54" w:rsidRPr="00662589">
        <w:rPr>
          <w:rFonts w:eastAsia="Arial" w:cs="Arial"/>
          <w:spacing w:val="-3"/>
        </w:rPr>
        <w:t xml:space="preserve">will </w:t>
      </w:r>
      <w:r w:rsidRPr="00662589">
        <w:rPr>
          <w:rFonts w:eastAsia="Arial" w:cs="Arial"/>
          <w:spacing w:val="1"/>
        </w:rPr>
        <w:t>c</w:t>
      </w:r>
      <w:r w:rsidRPr="00662589">
        <w:rPr>
          <w:rFonts w:eastAsia="Arial" w:cs="Arial"/>
        </w:rPr>
        <w:t>omply</w:t>
      </w:r>
      <w:r w:rsidRPr="00662589">
        <w:rPr>
          <w:rFonts w:eastAsia="Arial" w:cs="Arial"/>
          <w:spacing w:val="-6"/>
        </w:rPr>
        <w:t xml:space="preserve"> </w:t>
      </w:r>
      <w:r w:rsidRPr="00662589">
        <w:rPr>
          <w:rFonts w:eastAsia="Arial" w:cs="Arial"/>
        </w:rPr>
        <w:t>with</w:t>
      </w:r>
      <w:r w:rsidRPr="00662589">
        <w:rPr>
          <w:rFonts w:eastAsia="Arial" w:cs="Arial"/>
          <w:spacing w:val="-3"/>
        </w:rPr>
        <w:t xml:space="preserve"> </w:t>
      </w:r>
      <w:r w:rsidRPr="00662589">
        <w:rPr>
          <w:rFonts w:eastAsia="Arial" w:cs="Arial"/>
        </w:rPr>
        <w:t>the</w:t>
      </w:r>
      <w:r w:rsidRPr="00662589">
        <w:rPr>
          <w:rFonts w:eastAsia="Arial" w:cs="Arial"/>
          <w:spacing w:val="-2"/>
        </w:rPr>
        <w:t xml:space="preserve"> </w:t>
      </w:r>
      <w:r w:rsidRPr="00662589">
        <w:rPr>
          <w:rFonts w:eastAsia="Arial" w:cs="Arial"/>
        </w:rPr>
        <w:t>UK</w:t>
      </w:r>
      <w:r w:rsidRPr="00662589">
        <w:rPr>
          <w:rFonts w:eastAsia="Arial" w:cs="Arial"/>
          <w:spacing w:val="-1"/>
        </w:rPr>
        <w:t xml:space="preserve"> </w:t>
      </w:r>
      <w:r w:rsidRPr="00662589">
        <w:rPr>
          <w:rFonts w:eastAsia="Arial" w:cs="Arial"/>
        </w:rPr>
        <w:t>GDPR</w:t>
      </w:r>
      <w:r w:rsidRPr="00662589">
        <w:rPr>
          <w:rFonts w:eastAsia="Arial" w:cs="Arial"/>
          <w:spacing w:val="1"/>
        </w:rPr>
        <w:t>’</w:t>
      </w:r>
      <w:r w:rsidRPr="00662589">
        <w:rPr>
          <w:rFonts w:eastAsia="Arial" w:cs="Arial"/>
        </w:rPr>
        <w:t>s</w:t>
      </w:r>
      <w:r w:rsidRPr="00662589">
        <w:rPr>
          <w:rFonts w:eastAsia="Arial" w:cs="Arial"/>
          <w:spacing w:val="-8"/>
        </w:rPr>
        <w:t xml:space="preserve"> </w:t>
      </w:r>
      <w:r w:rsidRPr="00662589">
        <w:rPr>
          <w:rFonts w:eastAsia="Arial" w:cs="Arial"/>
        </w:rPr>
        <w:t>requirements</w:t>
      </w:r>
      <w:r w:rsidRPr="00662589">
        <w:rPr>
          <w:rFonts w:eastAsia="Arial" w:cs="Arial"/>
          <w:spacing w:val="-12"/>
        </w:rPr>
        <w:t xml:space="preserve"> </w:t>
      </w:r>
      <w:r w:rsidRPr="00662589">
        <w:rPr>
          <w:rFonts w:eastAsia="Arial" w:cs="Arial"/>
        </w:rPr>
        <w:t>as</w:t>
      </w:r>
      <w:r w:rsidRPr="00662589">
        <w:rPr>
          <w:rFonts w:eastAsia="Arial" w:cs="Arial"/>
          <w:spacing w:val="-1"/>
        </w:rPr>
        <w:t xml:space="preserve"> </w:t>
      </w:r>
      <w:r w:rsidRPr="00662589">
        <w:rPr>
          <w:rFonts w:eastAsia="Arial" w:cs="Arial"/>
        </w:rPr>
        <w:t>normal.</w:t>
      </w:r>
    </w:p>
    <w:p w14:paraId="0AAD08EB" w14:textId="4B31CB0A" w:rsidR="00C12A26" w:rsidRPr="00662589" w:rsidRDefault="00C12A26" w:rsidP="00EF28E6">
      <w:pPr>
        <w:jc w:val="left"/>
        <w:rPr>
          <w:rFonts w:cs="Arial"/>
          <w:b/>
          <w:bCs/>
        </w:rPr>
      </w:pPr>
      <w:r w:rsidRPr="00662589">
        <w:rPr>
          <w:rFonts w:eastAsia="Arial" w:cs="Arial"/>
          <w:b/>
          <w:i/>
        </w:rPr>
        <w:t>For</w:t>
      </w:r>
      <w:r w:rsidRPr="00662589">
        <w:rPr>
          <w:rFonts w:eastAsia="Arial" w:cs="Arial"/>
          <w:b/>
          <w:i/>
          <w:spacing w:val="1"/>
        </w:rPr>
        <w:t xml:space="preserve"> </w:t>
      </w:r>
      <w:r w:rsidRPr="00662589">
        <w:rPr>
          <w:rFonts w:eastAsia="Arial" w:cs="Arial"/>
          <w:b/>
          <w:i/>
        </w:rPr>
        <w:t>clarity</w:t>
      </w:r>
      <w:r w:rsidRPr="00662589">
        <w:rPr>
          <w:rFonts w:eastAsia="Arial" w:cs="Arial"/>
          <w:b/>
          <w:i/>
          <w:spacing w:val="-1"/>
        </w:rPr>
        <w:t xml:space="preserve"> </w:t>
      </w:r>
      <w:r w:rsidRPr="00662589">
        <w:rPr>
          <w:rFonts w:eastAsia="Arial" w:cs="Arial"/>
          <w:b/>
          <w:i/>
        </w:rPr>
        <w:t>an</w:t>
      </w:r>
      <w:r w:rsidRPr="00662589">
        <w:rPr>
          <w:rFonts w:eastAsia="Arial" w:cs="Arial"/>
          <w:b/>
          <w:i/>
          <w:spacing w:val="1"/>
        </w:rPr>
        <w:t>y</w:t>
      </w:r>
      <w:r w:rsidRPr="00662589">
        <w:rPr>
          <w:rFonts w:eastAsia="Arial" w:cs="Arial"/>
          <w:b/>
          <w:i/>
        </w:rPr>
        <w:t>thing</w:t>
      </w:r>
      <w:r w:rsidRPr="00662589">
        <w:rPr>
          <w:rFonts w:eastAsia="Arial" w:cs="Arial"/>
          <w:b/>
          <w:i/>
          <w:spacing w:val="-4"/>
        </w:rPr>
        <w:t xml:space="preserve"> </w:t>
      </w:r>
      <w:r w:rsidRPr="00662589">
        <w:rPr>
          <w:rFonts w:eastAsia="Arial" w:cs="Arial"/>
          <w:b/>
          <w:i/>
        </w:rPr>
        <w:t>that</w:t>
      </w:r>
      <w:r w:rsidRPr="00662589">
        <w:rPr>
          <w:rFonts w:eastAsia="Arial" w:cs="Arial"/>
          <w:b/>
          <w:i/>
          <w:spacing w:val="1"/>
        </w:rPr>
        <w:t xml:space="preserve"> </w:t>
      </w:r>
      <w:r w:rsidRPr="00662589">
        <w:rPr>
          <w:rFonts w:eastAsia="Arial" w:cs="Arial"/>
          <w:b/>
          <w:i/>
        </w:rPr>
        <w:t>can</w:t>
      </w:r>
      <w:r w:rsidRPr="00662589">
        <w:rPr>
          <w:rFonts w:eastAsia="Arial" w:cs="Arial"/>
          <w:b/>
          <w:i/>
          <w:spacing w:val="2"/>
        </w:rPr>
        <w:t xml:space="preserve"> </w:t>
      </w:r>
      <w:r w:rsidRPr="00662589">
        <w:rPr>
          <w:rFonts w:eastAsia="Arial" w:cs="Arial"/>
          <w:b/>
          <w:i/>
        </w:rPr>
        <w:t>pot</w:t>
      </w:r>
      <w:r w:rsidRPr="00662589">
        <w:rPr>
          <w:rFonts w:eastAsia="Arial" w:cs="Arial"/>
          <w:b/>
          <w:i/>
          <w:spacing w:val="1"/>
        </w:rPr>
        <w:t>e</w:t>
      </w:r>
      <w:r w:rsidRPr="00662589">
        <w:rPr>
          <w:rFonts w:eastAsia="Arial" w:cs="Arial"/>
          <w:b/>
          <w:i/>
        </w:rPr>
        <w:t>ntially</w:t>
      </w:r>
      <w:r w:rsidRPr="00662589">
        <w:rPr>
          <w:rFonts w:eastAsia="Arial" w:cs="Arial"/>
          <w:b/>
          <w:i/>
          <w:spacing w:val="-6"/>
        </w:rPr>
        <w:t xml:space="preserve"> </w:t>
      </w:r>
      <w:r w:rsidRPr="00662589">
        <w:rPr>
          <w:rFonts w:eastAsia="Arial" w:cs="Arial"/>
          <w:b/>
          <w:i/>
        </w:rPr>
        <w:t>be</w:t>
      </w:r>
      <w:r w:rsidRPr="00662589">
        <w:rPr>
          <w:rFonts w:eastAsia="Arial" w:cs="Arial"/>
          <w:b/>
          <w:i/>
          <w:spacing w:val="2"/>
        </w:rPr>
        <w:t xml:space="preserve"> </w:t>
      </w:r>
      <w:r w:rsidRPr="00662589">
        <w:rPr>
          <w:rFonts w:eastAsia="Arial" w:cs="Arial"/>
          <w:b/>
          <w:i/>
        </w:rPr>
        <w:t>ruled “</w:t>
      </w:r>
      <w:r w:rsidRPr="00662589">
        <w:rPr>
          <w:rFonts w:eastAsia="Arial" w:cs="Arial"/>
          <w:b/>
          <w:i/>
          <w:spacing w:val="1"/>
        </w:rPr>
        <w:t>e</w:t>
      </w:r>
      <w:r w:rsidRPr="00662589">
        <w:rPr>
          <w:rFonts w:eastAsia="Arial" w:cs="Arial"/>
          <w:b/>
          <w:i/>
        </w:rPr>
        <w:t>xempt”</w:t>
      </w:r>
      <w:r w:rsidRPr="00662589">
        <w:rPr>
          <w:rFonts w:eastAsia="Arial" w:cs="Arial"/>
          <w:b/>
          <w:i/>
          <w:spacing w:val="-5"/>
        </w:rPr>
        <w:t xml:space="preserve"> </w:t>
      </w:r>
      <w:r w:rsidRPr="00662589">
        <w:rPr>
          <w:rFonts w:eastAsia="Arial" w:cs="Arial"/>
          <w:b/>
          <w:i/>
        </w:rPr>
        <w:t>will</w:t>
      </w:r>
      <w:r w:rsidRPr="00662589">
        <w:rPr>
          <w:rFonts w:eastAsia="Arial" w:cs="Arial"/>
          <w:b/>
          <w:i/>
          <w:spacing w:val="5"/>
        </w:rPr>
        <w:t xml:space="preserve"> </w:t>
      </w:r>
      <w:r w:rsidRPr="00662589">
        <w:rPr>
          <w:rFonts w:eastAsia="Arial" w:cs="Arial"/>
          <w:b/>
          <w:i/>
        </w:rPr>
        <w:t>be</w:t>
      </w:r>
      <w:r w:rsidRPr="00662589">
        <w:rPr>
          <w:rFonts w:eastAsia="Arial" w:cs="Arial"/>
          <w:b/>
          <w:i/>
          <w:spacing w:val="2"/>
        </w:rPr>
        <w:t xml:space="preserve"> </w:t>
      </w:r>
      <w:r w:rsidRPr="00662589">
        <w:rPr>
          <w:rFonts w:eastAsia="Arial" w:cs="Arial"/>
          <w:b/>
          <w:i/>
        </w:rPr>
        <w:t>as</w:t>
      </w:r>
      <w:r w:rsidRPr="00662589">
        <w:rPr>
          <w:rFonts w:eastAsia="Arial" w:cs="Arial"/>
          <w:b/>
          <w:i/>
          <w:spacing w:val="3"/>
        </w:rPr>
        <w:t xml:space="preserve"> </w:t>
      </w:r>
      <w:r w:rsidRPr="00662589">
        <w:rPr>
          <w:rFonts w:eastAsia="Arial" w:cs="Arial"/>
          <w:b/>
          <w:i/>
        </w:rPr>
        <w:t>per</w:t>
      </w:r>
      <w:r w:rsidRPr="00662589">
        <w:rPr>
          <w:rFonts w:eastAsia="Arial" w:cs="Arial"/>
          <w:b/>
          <w:i/>
          <w:spacing w:val="2"/>
        </w:rPr>
        <w:t xml:space="preserve"> </w:t>
      </w:r>
      <w:r w:rsidRPr="00662589">
        <w:rPr>
          <w:rFonts w:eastAsia="Arial" w:cs="Arial"/>
          <w:b/>
          <w:i/>
        </w:rPr>
        <w:t>the</w:t>
      </w:r>
      <w:r w:rsidRPr="00662589">
        <w:rPr>
          <w:rFonts w:eastAsia="Arial" w:cs="Arial"/>
          <w:b/>
          <w:i/>
          <w:spacing w:val="2"/>
        </w:rPr>
        <w:t xml:space="preserve"> </w:t>
      </w:r>
      <w:r w:rsidR="00C20B5E">
        <w:rPr>
          <w:rFonts w:eastAsia="Arial" w:cs="Arial"/>
          <w:b/>
          <w:i/>
        </w:rPr>
        <w:t>Information Commissioner’s Office</w:t>
      </w:r>
      <w:r w:rsidR="00C20B5E" w:rsidRPr="00662589">
        <w:rPr>
          <w:rFonts w:eastAsia="Arial" w:cs="Arial"/>
          <w:b/>
          <w:i/>
          <w:spacing w:val="1"/>
        </w:rPr>
        <w:t xml:space="preserve"> </w:t>
      </w:r>
      <w:r w:rsidRPr="00662589">
        <w:rPr>
          <w:rFonts w:eastAsia="Arial" w:cs="Arial"/>
          <w:b/>
          <w:i/>
        </w:rPr>
        <w:t>gui</w:t>
      </w:r>
      <w:r w:rsidRPr="00662589">
        <w:rPr>
          <w:rFonts w:eastAsia="Arial" w:cs="Arial"/>
          <w:b/>
          <w:i/>
          <w:spacing w:val="1"/>
        </w:rPr>
        <w:t>d</w:t>
      </w:r>
      <w:r w:rsidRPr="00662589">
        <w:rPr>
          <w:rFonts w:eastAsia="Arial" w:cs="Arial"/>
          <w:b/>
          <w:i/>
        </w:rPr>
        <w:t>a</w:t>
      </w:r>
      <w:r w:rsidRPr="00662589">
        <w:rPr>
          <w:rFonts w:eastAsia="Arial" w:cs="Arial"/>
          <w:b/>
          <w:i/>
          <w:spacing w:val="2"/>
        </w:rPr>
        <w:t>n</w:t>
      </w:r>
      <w:r w:rsidRPr="00662589">
        <w:rPr>
          <w:rFonts w:eastAsia="Arial" w:cs="Arial"/>
          <w:b/>
          <w:i/>
          <w:spacing w:val="-1"/>
        </w:rPr>
        <w:t>c</w:t>
      </w:r>
      <w:r w:rsidRPr="00662589">
        <w:rPr>
          <w:rFonts w:eastAsia="Arial" w:cs="Arial"/>
          <w:b/>
          <w:i/>
        </w:rPr>
        <w:t>e and</w:t>
      </w:r>
      <w:r w:rsidRPr="00662589">
        <w:rPr>
          <w:rFonts w:eastAsia="Arial" w:cs="Arial"/>
          <w:b/>
          <w:i/>
          <w:spacing w:val="5"/>
        </w:rPr>
        <w:t xml:space="preserve"> </w:t>
      </w:r>
      <w:r w:rsidRPr="00662589">
        <w:rPr>
          <w:rFonts w:eastAsia="Arial" w:cs="Arial"/>
          <w:b/>
          <w:i/>
        </w:rPr>
        <w:t>will</w:t>
      </w:r>
      <w:r w:rsidRPr="00662589">
        <w:rPr>
          <w:rFonts w:eastAsia="Arial" w:cs="Arial"/>
          <w:b/>
          <w:i/>
          <w:spacing w:val="8"/>
        </w:rPr>
        <w:t xml:space="preserve"> </w:t>
      </w:r>
      <w:r w:rsidRPr="00662589">
        <w:rPr>
          <w:rFonts w:eastAsia="Arial" w:cs="Arial"/>
          <w:b/>
          <w:i/>
        </w:rPr>
        <w:t>be</w:t>
      </w:r>
      <w:r w:rsidRPr="00662589">
        <w:rPr>
          <w:rFonts w:eastAsia="Arial" w:cs="Arial"/>
          <w:b/>
          <w:i/>
          <w:spacing w:val="6"/>
        </w:rPr>
        <w:t xml:space="preserve"> </w:t>
      </w:r>
      <w:r w:rsidRPr="00662589">
        <w:rPr>
          <w:rFonts w:eastAsia="Arial" w:cs="Arial"/>
          <w:b/>
          <w:i/>
        </w:rPr>
        <w:t>handled</w:t>
      </w:r>
      <w:r w:rsidRPr="00662589">
        <w:rPr>
          <w:rFonts w:eastAsia="Arial" w:cs="Arial"/>
          <w:b/>
          <w:i/>
          <w:spacing w:val="1"/>
        </w:rPr>
        <w:t xml:space="preserve"> </w:t>
      </w:r>
      <w:r w:rsidRPr="00662589">
        <w:rPr>
          <w:rFonts w:eastAsia="Arial" w:cs="Arial"/>
          <w:b/>
          <w:i/>
        </w:rPr>
        <w:t>on</w:t>
      </w:r>
      <w:r w:rsidRPr="00662589">
        <w:rPr>
          <w:rFonts w:eastAsia="Arial" w:cs="Arial"/>
          <w:b/>
          <w:i/>
          <w:spacing w:val="6"/>
        </w:rPr>
        <w:t xml:space="preserve"> </w:t>
      </w:r>
      <w:r w:rsidRPr="00662589">
        <w:rPr>
          <w:rFonts w:eastAsia="Arial" w:cs="Arial"/>
          <w:b/>
          <w:i/>
        </w:rPr>
        <w:t>a</w:t>
      </w:r>
      <w:r w:rsidRPr="00662589">
        <w:rPr>
          <w:rFonts w:eastAsia="Arial" w:cs="Arial"/>
          <w:b/>
          <w:i/>
          <w:spacing w:val="8"/>
        </w:rPr>
        <w:t xml:space="preserve"> </w:t>
      </w:r>
      <w:r w:rsidRPr="00662589">
        <w:rPr>
          <w:rFonts w:eastAsia="Arial" w:cs="Arial"/>
          <w:b/>
          <w:i/>
        </w:rPr>
        <w:t>ca</w:t>
      </w:r>
      <w:r w:rsidRPr="00662589">
        <w:rPr>
          <w:rFonts w:eastAsia="Arial" w:cs="Arial"/>
          <w:b/>
          <w:i/>
          <w:spacing w:val="1"/>
        </w:rPr>
        <w:t>s</w:t>
      </w:r>
      <w:r w:rsidRPr="00662589">
        <w:rPr>
          <w:rFonts w:eastAsia="Arial" w:cs="Arial"/>
          <w:b/>
          <w:i/>
          <w:spacing w:val="3"/>
        </w:rPr>
        <w:t>e</w:t>
      </w:r>
      <w:r w:rsidRPr="00662589">
        <w:rPr>
          <w:rFonts w:eastAsia="Arial" w:cs="Arial"/>
          <w:b/>
          <w:i/>
        </w:rPr>
        <w:t>-by-ca</w:t>
      </w:r>
      <w:r w:rsidRPr="00662589">
        <w:rPr>
          <w:rFonts w:eastAsia="Arial" w:cs="Arial"/>
          <w:b/>
          <w:i/>
          <w:spacing w:val="1"/>
        </w:rPr>
        <w:t>s</w:t>
      </w:r>
      <w:r w:rsidRPr="00662589">
        <w:rPr>
          <w:rFonts w:eastAsia="Arial" w:cs="Arial"/>
          <w:b/>
          <w:i/>
        </w:rPr>
        <w:t>e</w:t>
      </w:r>
      <w:r w:rsidRPr="00662589">
        <w:rPr>
          <w:rFonts w:eastAsia="Arial" w:cs="Arial"/>
          <w:b/>
          <w:i/>
          <w:spacing w:val="-5"/>
        </w:rPr>
        <w:t xml:space="preserve"> </w:t>
      </w:r>
      <w:r w:rsidRPr="00662589">
        <w:rPr>
          <w:rFonts w:eastAsia="Arial" w:cs="Arial"/>
          <w:b/>
          <w:i/>
        </w:rPr>
        <w:lastRenderedPageBreak/>
        <w:t>ba</w:t>
      </w:r>
      <w:r w:rsidRPr="00662589">
        <w:rPr>
          <w:rFonts w:eastAsia="Arial" w:cs="Arial"/>
          <w:b/>
          <w:i/>
          <w:spacing w:val="1"/>
        </w:rPr>
        <w:t>s</w:t>
      </w:r>
      <w:r w:rsidRPr="00662589">
        <w:rPr>
          <w:rFonts w:eastAsia="Arial" w:cs="Arial"/>
          <w:b/>
          <w:i/>
        </w:rPr>
        <w:t>is</w:t>
      </w:r>
      <w:r w:rsidRPr="00662589">
        <w:rPr>
          <w:rFonts w:eastAsia="Arial" w:cs="Arial"/>
          <w:b/>
          <w:i/>
          <w:spacing w:val="3"/>
        </w:rPr>
        <w:t xml:space="preserve"> </w:t>
      </w:r>
      <w:r w:rsidRPr="00662589">
        <w:rPr>
          <w:rFonts w:eastAsia="Arial" w:cs="Arial"/>
          <w:b/>
          <w:i/>
        </w:rPr>
        <w:t>by</w:t>
      </w:r>
      <w:r w:rsidRPr="00662589">
        <w:rPr>
          <w:rFonts w:eastAsia="Arial" w:cs="Arial"/>
          <w:b/>
          <w:i/>
          <w:spacing w:val="6"/>
        </w:rPr>
        <w:t xml:space="preserve"> </w:t>
      </w:r>
      <w:r w:rsidRPr="00662589">
        <w:rPr>
          <w:rFonts w:eastAsia="Arial" w:cs="Arial"/>
          <w:b/>
          <w:i/>
        </w:rPr>
        <w:t>the</w:t>
      </w:r>
      <w:r w:rsidRPr="00662589">
        <w:rPr>
          <w:rFonts w:eastAsia="Arial" w:cs="Arial"/>
          <w:b/>
          <w:i/>
          <w:spacing w:val="6"/>
        </w:rPr>
        <w:t xml:space="preserve"> </w:t>
      </w:r>
      <w:r w:rsidR="00C20B5E">
        <w:rPr>
          <w:rFonts w:eastAsia="Arial" w:cs="Arial"/>
          <w:b/>
          <w:i/>
        </w:rPr>
        <w:t>Integrated Care Board</w:t>
      </w:r>
      <w:r w:rsidR="00C20B5E" w:rsidRPr="00662589">
        <w:rPr>
          <w:rFonts w:eastAsia="Arial" w:cs="Arial"/>
          <w:b/>
          <w:i/>
          <w:spacing w:val="-3"/>
        </w:rPr>
        <w:t xml:space="preserve"> </w:t>
      </w:r>
      <w:r w:rsidRPr="00662589">
        <w:rPr>
          <w:rFonts w:eastAsia="Arial" w:cs="Arial"/>
          <w:b/>
          <w:i/>
        </w:rPr>
        <w:t>in line</w:t>
      </w:r>
      <w:r w:rsidRPr="00662589">
        <w:rPr>
          <w:rFonts w:eastAsia="Arial" w:cs="Arial"/>
          <w:b/>
          <w:i/>
          <w:spacing w:val="-4"/>
        </w:rPr>
        <w:t xml:space="preserve"> </w:t>
      </w:r>
      <w:r w:rsidRPr="00662589">
        <w:rPr>
          <w:rFonts w:eastAsia="Arial" w:cs="Arial"/>
          <w:b/>
          <w:i/>
        </w:rPr>
        <w:t>with</w:t>
      </w:r>
      <w:r w:rsidRPr="00662589">
        <w:rPr>
          <w:rFonts w:eastAsia="Arial" w:cs="Arial"/>
          <w:b/>
          <w:i/>
          <w:spacing w:val="-4"/>
        </w:rPr>
        <w:t xml:space="preserve"> </w:t>
      </w:r>
      <w:r w:rsidRPr="00662589">
        <w:rPr>
          <w:rFonts w:eastAsia="Arial" w:cs="Arial"/>
          <w:b/>
          <w:i/>
        </w:rPr>
        <w:t>the</w:t>
      </w:r>
      <w:r w:rsidRPr="00662589">
        <w:rPr>
          <w:rFonts w:eastAsia="Arial" w:cs="Arial"/>
          <w:b/>
          <w:i/>
          <w:spacing w:val="-3"/>
        </w:rPr>
        <w:t xml:space="preserve"> </w:t>
      </w:r>
      <w:r w:rsidRPr="00662589">
        <w:rPr>
          <w:rFonts w:eastAsia="Arial" w:cs="Arial"/>
          <w:b/>
          <w:i/>
        </w:rPr>
        <w:t>guidance</w:t>
      </w:r>
      <w:r w:rsidRPr="00662589">
        <w:rPr>
          <w:rFonts w:eastAsia="Arial" w:cs="Arial"/>
          <w:b/>
          <w:i/>
          <w:spacing w:val="-9"/>
        </w:rPr>
        <w:t xml:space="preserve"> </w:t>
      </w:r>
      <w:r w:rsidRPr="00662589">
        <w:rPr>
          <w:rFonts w:eastAsia="Arial" w:cs="Arial"/>
          <w:b/>
          <w:i/>
          <w:color w:val="0000FF"/>
          <w:spacing w:val="-60"/>
        </w:rPr>
        <w:t xml:space="preserve"> </w:t>
      </w:r>
      <w:hyperlink r:id="rId16" w:anchor="whencan">
        <w:r w:rsidRPr="00662589">
          <w:rPr>
            <w:rFonts w:eastAsia="Arial" w:cs="Arial"/>
            <w:b/>
            <w:i/>
            <w:color w:val="0000FF"/>
            <w:u w:val="thick" w:color="0000FF"/>
          </w:rPr>
          <w:t>Right</w:t>
        </w:r>
        <w:r w:rsidRPr="00662589">
          <w:rPr>
            <w:rFonts w:eastAsia="Arial" w:cs="Arial"/>
            <w:b/>
            <w:i/>
            <w:color w:val="0000FF"/>
            <w:spacing w:val="-6"/>
            <w:u w:val="thick" w:color="0000FF"/>
          </w:rPr>
          <w:t xml:space="preserve"> </w:t>
        </w:r>
        <w:r w:rsidRPr="00662589">
          <w:rPr>
            <w:rFonts w:eastAsia="Arial" w:cs="Arial"/>
            <w:b/>
            <w:i/>
            <w:color w:val="0000FF"/>
            <w:u w:val="thick" w:color="0000FF"/>
          </w:rPr>
          <w:t>of</w:t>
        </w:r>
        <w:r w:rsidRPr="00662589">
          <w:rPr>
            <w:rFonts w:eastAsia="Arial" w:cs="Arial"/>
            <w:b/>
            <w:i/>
            <w:color w:val="0000FF"/>
            <w:spacing w:val="-2"/>
            <w:u w:val="thick" w:color="0000FF"/>
          </w:rPr>
          <w:t xml:space="preserve"> </w:t>
        </w:r>
        <w:r w:rsidRPr="00662589">
          <w:rPr>
            <w:rFonts w:eastAsia="Arial" w:cs="Arial"/>
            <w:b/>
            <w:i/>
            <w:color w:val="0000FF"/>
            <w:u w:val="thick" w:color="0000FF"/>
          </w:rPr>
          <w:t>acc</w:t>
        </w:r>
        <w:r w:rsidRPr="00662589">
          <w:rPr>
            <w:rFonts w:eastAsia="Arial" w:cs="Arial"/>
            <w:b/>
            <w:i/>
            <w:color w:val="0000FF"/>
            <w:spacing w:val="1"/>
            <w:u w:val="thick" w:color="0000FF"/>
          </w:rPr>
          <w:t>e</w:t>
        </w:r>
        <w:r w:rsidRPr="00662589">
          <w:rPr>
            <w:rFonts w:eastAsia="Arial" w:cs="Arial"/>
            <w:b/>
            <w:i/>
            <w:color w:val="0000FF"/>
            <w:u w:val="thick" w:color="0000FF"/>
          </w:rPr>
          <w:t>ss/subject</w:t>
        </w:r>
        <w:r w:rsidRPr="00662589">
          <w:rPr>
            <w:rFonts w:eastAsia="Arial" w:cs="Arial"/>
            <w:b/>
            <w:i/>
            <w:color w:val="0000FF"/>
            <w:spacing w:val="-16"/>
            <w:u w:val="thick" w:color="0000FF"/>
          </w:rPr>
          <w:t xml:space="preserve"> </w:t>
        </w:r>
        <w:r w:rsidRPr="00662589">
          <w:rPr>
            <w:rFonts w:eastAsia="Arial" w:cs="Arial"/>
            <w:b/>
            <w:i/>
            <w:color w:val="0000FF"/>
            <w:u w:val="thick" w:color="0000FF"/>
          </w:rPr>
          <w:t>a</w:t>
        </w:r>
        <w:r w:rsidRPr="00662589">
          <w:rPr>
            <w:rFonts w:eastAsia="Arial" w:cs="Arial"/>
            <w:b/>
            <w:i/>
            <w:color w:val="0000FF"/>
            <w:spacing w:val="1"/>
            <w:u w:val="thick" w:color="0000FF"/>
          </w:rPr>
          <w:t>c</w:t>
        </w:r>
        <w:r w:rsidRPr="00662589">
          <w:rPr>
            <w:rFonts w:eastAsia="Arial" w:cs="Arial"/>
            <w:b/>
            <w:i/>
            <w:color w:val="0000FF"/>
            <w:u w:val="thick" w:color="0000FF"/>
          </w:rPr>
          <w:t>ce</w:t>
        </w:r>
        <w:r w:rsidRPr="00662589">
          <w:rPr>
            <w:rFonts w:eastAsia="Arial" w:cs="Arial"/>
            <w:b/>
            <w:i/>
            <w:color w:val="0000FF"/>
            <w:spacing w:val="1"/>
            <w:u w:val="thick" w:color="0000FF"/>
          </w:rPr>
          <w:t>s</w:t>
        </w:r>
        <w:r w:rsidRPr="00662589">
          <w:rPr>
            <w:rFonts w:eastAsia="Arial" w:cs="Arial"/>
            <w:b/>
            <w:i/>
            <w:color w:val="0000FF"/>
            <w:u w:val="thick" w:color="0000FF"/>
          </w:rPr>
          <w:t>s</w:t>
        </w:r>
        <w:r w:rsidRPr="00662589">
          <w:rPr>
            <w:rFonts w:eastAsia="Arial" w:cs="Arial"/>
            <w:b/>
            <w:i/>
            <w:color w:val="0000FF"/>
            <w:spacing w:val="-7"/>
            <w:u w:val="thick" w:color="0000FF"/>
          </w:rPr>
          <w:t xml:space="preserve"> </w:t>
        </w:r>
        <w:r w:rsidRPr="00662589">
          <w:rPr>
            <w:rFonts w:eastAsia="Arial" w:cs="Arial"/>
            <w:b/>
            <w:i/>
            <w:color w:val="0000FF"/>
            <w:u w:val="thick" w:color="0000FF"/>
          </w:rPr>
          <w:t>reque</w:t>
        </w:r>
        <w:r w:rsidRPr="00662589">
          <w:rPr>
            <w:rFonts w:eastAsia="Arial" w:cs="Arial"/>
            <w:b/>
            <w:i/>
            <w:color w:val="0000FF"/>
            <w:spacing w:val="1"/>
            <w:u w:val="thick" w:color="0000FF"/>
          </w:rPr>
          <w:t>s</w:t>
        </w:r>
        <w:r w:rsidRPr="00662589">
          <w:rPr>
            <w:rFonts w:eastAsia="Arial" w:cs="Arial"/>
            <w:b/>
            <w:i/>
            <w:color w:val="0000FF"/>
            <w:u w:val="thick" w:color="0000FF"/>
          </w:rPr>
          <w:t>ts</w:t>
        </w:r>
        <w:r w:rsidRPr="00662589">
          <w:rPr>
            <w:rFonts w:eastAsia="Arial" w:cs="Arial"/>
            <w:b/>
            <w:i/>
            <w:color w:val="0000FF"/>
            <w:spacing w:val="-9"/>
            <w:u w:val="thick" w:color="0000FF"/>
          </w:rPr>
          <w:t xml:space="preserve"> </w:t>
        </w:r>
        <w:r w:rsidRPr="00662589">
          <w:rPr>
            <w:rFonts w:eastAsia="Arial" w:cs="Arial"/>
            <w:b/>
            <w:i/>
            <w:color w:val="0000FF"/>
            <w:spacing w:val="1"/>
            <w:u w:val="thick" w:color="0000FF"/>
          </w:rPr>
          <w:t>a</w:t>
        </w:r>
        <w:r w:rsidRPr="00662589">
          <w:rPr>
            <w:rFonts w:eastAsia="Arial" w:cs="Arial"/>
            <w:b/>
            <w:i/>
            <w:color w:val="0000FF"/>
            <w:u w:val="thick" w:color="0000FF"/>
          </w:rPr>
          <w:t>nd</w:t>
        </w:r>
        <w:r w:rsidRPr="00662589">
          <w:rPr>
            <w:rFonts w:eastAsia="Arial" w:cs="Arial"/>
            <w:b/>
            <w:i/>
            <w:color w:val="0000FF"/>
            <w:spacing w:val="-4"/>
            <w:u w:val="thick" w:color="0000FF"/>
          </w:rPr>
          <w:t xml:space="preserve"> </w:t>
        </w:r>
        <w:r w:rsidRPr="00662589">
          <w:rPr>
            <w:rFonts w:eastAsia="Arial" w:cs="Arial"/>
            <w:b/>
            <w:i/>
            <w:color w:val="0000FF"/>
            <w:spacing w:val="1"/>
            <w:u w:val="thick" w:color="0000FF"/>
          </w:rPr>
          <w:t>o</w:t>
        </w:r>
        <w:r w:rsidRPr="00662589">
          <w:rPr>
            <w:rFonts w:eastAsia="Arial" w:cs="Arial"/>
            <w:b/>
            <w:i/>
            <w:color w:val="0000FF"/>
            <w:u w:val="thick" w:color="0000FF"/>
          </w:rPr>
          <w:t>ther</w:t>
        </w:r>
        <w:r w:rsidRPr="00662589">
          <w:rPr>
            <w:rFonts w:eastAsia="Arial" w:cs="Arial"/>
            <w:b/>
            <w:i/>
            <w:color w:val="0000FF"/>
            <w:spacing w:val="-5"/>
            <w:u w:val="thick" w:color="0000FF"/>
          </w:rPr>
          <w:t xml:space="preserve"> </w:t>
        </w:r>
        <w:r w:rsidRPr="00662589">
          <w:rPr>
            <w:rFonts w:eastAsia="Arial" w:cs="Arial"/>
            <w:b/>
            <w:i/>
            <w:color w:val="0000FF"/>
            <w:u w:val="thick" w:color="0000FF"/>
          </w:rPr>
          <w:t>rights</w:t>
        </w:r>
        <w:r w:rsidRPr="00662589">
          <w:rPr>
            <w:rFonts w:eastAsia="Arial" w:cs="Arial"/>
            <w:b/>
            <w:i/>
            <w:color w:val="0000FF"/>
            <w:spacing w:val="-6"/>
            <w:u w:val="thick" w:color="0000FF"/>
          </w:rPr>
          <w:t xml:space="preserve"> </w:t>
        </w:r>
        <w:r w:rsidRPr="00662589">
          <w:rPr>
            <w:rFonts w:eastAsia="Arial" w:cs="Arial"/>
            <w:b/>
            <w:i/>
            <w:color w:val="0000FF"/>
            <w:u w:val="thick" w:color="0000FF"/>
          </w:rPr>
          <w:t>| ICO</w:t>
        </w:r>
      </w:hyperlink>
    </w:p>
    <w:p w14:paraId="18BB08B0" w14:textId="77777777" w:rsidR="00A31C54" w:rsidRPr="00662589" w:rsidRDefault="00A31C54" w:rsidP="00EF28E6">
      <w:pPr>
        <w:jc w:val="left"/>
        <w:rPr>
          <w:rFonts w:cs="Arial"/>
          <w:b/>
          <w:bCs/>
        </w:rPr>
      </w:pPr>
    </w:p>
    <w:p w14:paraId="2B3BD911" w14:textId="46519F77" w:rsidR="00C12A26" w:rsidRPr="00662589" w:rsidRDefault="00C20B5E" w:rsidP="00EF28E6">
      <w:pPr>
        <w:pStyle w:val="Heading1"/>
        <w:ind w:left="720" w:hanging="720"/>
        <w:jc w:val="left"/>
      </w:pPr>
      <w:bookmarkStart w:id="35" w:name="_Toc203747223"/>
      <w:r w:rsidRPr="00662589">
        <w:t>N</w:t>
      </w:r>
      <w:r w:rsidR="00364DE8">
        <w:t>HS</w:t>
      </w:r>
      <w:r w:rsidRPr="00662589">
        <w:t xml:space="preserve"> </w:t>
      </w:r>
      <w:r>
        <w:t xml:space="preserve">Shropshire, Telford </w:t>
      </w:r>
      <w:proofErr w:type="gramStart"/>
      <w:r>
        <w:t>And</w:t>
      </w:r>
      <w:proofErr w:type="gramEnd"/>
      <w:r>
        <w:t xml:space="preserve"> Wrekin</w:t>
      </w:r>
      <w:r w:rsidRPr="00662589">
        <w:t xml:space="preserve"> </w:t>
      </w:r>
      <w:r w:rsidR="00E676F1">
        <w:t>p</w:t>
      </w:r>
      <w:r w:rsidR="00A35793" w:rsidRPr="00662589">
        <w:t xml:space="preserve">rocedure </w:t>
      </w:r>
      <w:r w:rsidR="005C2BFF" w:rsidRPr="00662589">
        <w:t>when a request for personal data is received</w:t>
      </w:r>
      <w:bookmarkEnd w:id="35"/>
    </w:p>
    <w:p w14:paraId="15BA1310" w14:textId="66AB7A8C" w:rsidR="007C2A10" w:rsidRPr="00662589" w:rsidRDefault="007C2A10" w:rsidP="00EF28E6">
      <w:pPr>
        <w:pStyle w:val="Heading2"/>
        <w:jc w:val="left"/>
      </w:pPr>
      <w:bookmarkStart w:id="36" w:name="_Toc203747224"/>
      <w:r w:rsidRPr="00662589">
        <w:t xml:space="preserve">Requests received elsewhere within the </w:t>
      </w:r>
      <w:r w:rsidR="00C20B5E">
        <w:t>Integrated Care Board</w:t>
      </w:r>
      <w:bookmarkEnd w:id="36"/>
    </w:p>
    <w:p w14:paraId="2BD39562" w14:textId="0633B0CC" w:rsidR="00DB6B85" w:rsidRPr="00662589" w:rsidRDefault="00B47876" w:rsidP="00EF28E6">
      <w:pPr>
        <w:spacing w:before="31"/>
        <w:ind w:left="640"/>
        <w:jc w:val="left"/>
        <w:rPr>
          <w:rFonts w:eastAsia="Arial" w:cs="Arial"/>
        </w:rPr>
      </w:pPr>
      <w:r w:rsidRPr="00662589">
        <w:rPr>
          <w:rFonts w:eastAsia="Arial" w:cs="Arial"/>
        </w:rPr>
        <w:t xml:space="preserve">If a request is received by another department within the </w:t>
      </w:r>
      <w:r w:rsidR="00C20B5E">
        <w:rPr>
          <w:rFonts w:eastAsia="Arial" w:cs="Arial"/>
        </w:rPr>
        <w:t>Integrated Care Board</w:t>
      </w:r>
      <w:r w:rsidRPr="00662589">
        <w:rPr>
          <w:rFonts w:eastAsia="Arial" w:cs="Arial"/>
        </w:rPr>
        <w:t>, then the request should be forwarded immediately to</w:t>
      </w:r>
      <w:r w:rsidR="007C2A10" w:rsidRPr="00662589">
        <w:rPr>
          <w:rFonts w:eastAsia="Arial" w:cs="Arial"/>
        </w:rPr>
        <w:t xml:space="preserve"> the</w:t>
      </w:r>
      <w:r w:rsidRPr="00662589">
        <w:rPr>
          <w:rFonts w:eastAsia="Arial" w:cs="Arial"/>
        </w:rPr>
        <w:t xml:space="preserve"> </w:t>
      </w:r>
      <w:r w:rsidR="00C20B5E">
        <w:rPr>
          <w:rFonts w:eastAsia="Arial" w:cs="Arial"/>
        </w:rPr>
        <w:t>Subject Access Request</w:t>
      </w:r>
      <w:r w:rsidR="00C20B5E" w:rsidRPr="00662589">
        <w:rPr>
          <w:rFonts w:eastAsia="Arial" w:cs="Arial"/>
        </w:rPr>
        <w:t xml:space="preserve"> </w:t>
      </w:r>
      <w:r w:rsidR="00FF3011" w:rsidRPr="00662589">
        <w:rPr>
          <w:rFonts w:eastAsia="Arial" w:cs="Arial"/>
        </w:rPr>
        <w:t>email address</w:t>
      </w:r>
      <w:r w:rsidR="007C2A10" w:rsidRPr="00662589">
        <w:rPr>
          <w:rFonts w:eastAsia="Arial" w:cs="Arial"/>
        </w:rPr>
        <w:t xml:space="preserve"> </w:t>
      </w:r>
      <w:hyperlink r:id="rId17" w:history="1">
        <w:r w:rsidR="007C2A10" w:rsidRPr="00662589">
          <w:rPr>
            <w:rStyle w:val="Hyperlink"/>
            <w:rFonts w:eastAsia="Arial" w:cs="Arial"/>
          </w:rPr>
          <w:t>stw.dsar@nhs.net</w:t>
        </w:r>
      </w:hyperlink>
      <w:r w:rsidR="007C2A10" w:rsidRPr="00662589">
        <w:rPr>
          <w:rFonts w:eastAsia="Arial" w:cs="Arial"/>
        </w:rPr>
        <w:t xml:space="preserve"> </w:t>
      </w:r>
      <w:r w:rsidR="00FF3011" w:rsidRPr="00662589">
        <w:rPr>
          <w:rFonts w:eastAsia="Arial" w:cs="Arial"/>
        </w:rPr>
        <w:t xml:space="preserve">to ensure there is no delay in processing the request.  </w:t>
      </w:r>
    </w:p>
    <w:p w14:paraId="53C98AF1" w14:textId="69393A19" w:rsidR="00EE4099" w:rsidRPr="00662589" w:rsidRDefault="00EE4099" w:rsidP="00EF28E6">
      <w:pPr>
        <w:pStyle w:val="Heading2"/>
        <w:jc w:val="left"/>
        <w:rPr>
          <w:rFonts w:eastAsia="Arial"/>
        </w:rPr>
      </w:pPr>
      <w:bookmarkStart w:id="37" w:name="_Toc203747225"/>
      <w:r w:rsidRPr="00662589">
        <w:t xml:space="preserve">Logging of </w:t>
      </w:r>
      <w:r w:rsidR="00C20B5E">
        <w:t>Subject Access Requests</w:t>
      </w:r>
      <w:bookmarkEnd w:id="37"/>
      <w:r w:rsidR="00C20B5E" w:rsidRPr="00662589">
        <w:t xml:space="preserve"> </w:t>
      </w:r>
    </w:p>
    <w:p w14:paraId="535EE52E" w14:textId="15D06FE9" w:rsidR="00DB6B85" w:rsidRPr="00662589" w:rsidRDefault="00EE4099" w:rsidP="00EF28E6">
      <w:pPr>
        <w:tabs>
          <w:tab w:val="left" w:pos="640"/>
        </w:tabs>
        <w:ind w:left="640" w:hanging="540"/>
        <w:jc w:val="left"/>
        <w:rPr>
          <w:rFonts w:eastAsia="Arial" w:cs="Arial"/>
        </w:rPr>
      </w:pPr>
      <w:r w:rsidRPr="00662589">
        <w:rPr>
          <w:rFonts w:eastAsia="Arial" w:cs="Arial"/>
        </w:rPr>
        <w:tab/>
      </w:r>
      <w:r w:rsidR="00DB6B85" w:rsidRPr="00662589">
        <w:rPr>
          <w:rFonts w:eastAsia="Arial" w:cs="Arial"/>
        </w:rPr>
        <w:t>The</w:t>
      </w:r>
      <w:r w:rsidR="00DB6B85" w:rsidRPr="00662589">
        <w:rPr>
          <w:rFonts w:eastAsia="Arial" w:cs="Arial"/>
          <w:spacing w:val="15"/>
        </w:rPr>
        <w:t xml:space="preserve"> </w:t>
      </w:r>
      <w:r w:rsidR="00FF3011" w:rsidRPr="00662589">
        <w:rPr>
          <w:rFonts w:eastAsia="Arial" w:cs="Arial"/>
          <w:spacing w:val="15"/>
        </w:rPr>
        <w:t>Corporate and G</w:t>
      </w:r>
      <w:r w:rsidR="00DB6B85" w:rsidRPr="00662589">
        <w:rPr>
          <w:rFonts w:eastAsia="Arial" w:cs="Arial"/>
        </w:rPr>
        <w:t>o</w:t>
      </w:r>
      <w:r w:rsidR="00DB6B85" w:rsidRPr="00662589">
        <w:rPr>
          <w:rFonts w:eastAsia="Arial" w:cs="Arial"/>
          <w:spacing w:val="1"/>
        </w:rPr>
        <w:t>v</w:t>
      </w:r>
      <w:r w:rsidR="00DB6B85" w:rsidRPr="00662589">
        <w:rPr>
          <w:rFonts w:eastAsia="Arial" w:cs="Arial"/>
        </w:rPr>
        <w:t>ernance</w:t>
      </w:r>
      <w:r w:rsidR="00DB6B85" w:rsidRPr="00662589">
        <w:rPr>
          <w:rFonts w:eastAsia="Arial" w:cs="Arial"/>
          <w:spacing w:val="6"/>
        </w:rPr>
        <w:t xml:space="preserve"> </w:t>
      </w:r>
      <w:r w:rsidR="00A8445E">
        <w:rPr>
          <w:rFonts w:eastAsia="Arial" w:cs="Arial"/>
        </w:rPr>
        <w:t>T</w:t>
      </w:r>
      <w:r w:rsidR="00DB6B85" w:rsidRPr="00662589">
        <w:rPr>
          <w:rFonts w:eastAsia="Arial" w:cs="Arial"/>
        </w:rPr>
        <w:t>eam</w:t>
      </w:r>
      <w:r w:rsidR="00DB6B85" w:rsidRPr="00662589">
        <w:rPr>
          <w:rFonts w:eastAsia="Arial" w:cs="Arial"/>
          <w:spacing w:val="11"/>
        </w:rPr>
        <w:t xml:space="preserve"> </w:t>
      </w:r>
      <w:r w:rsidR="00DB6B85" w:rsidRPr="00662589">
        <w:rPr>
          <w:rFonts w:eastAsia="Arial" w:cs="Arial"/>
        </w:rPr>
        <w:t>will</w:t>
      </w:r>
      <w:r w:rsidR="00DB6B85" w:rsidRPr="00662589">
        <w:rPr>
          <w:rFonts w:eastAsia="Arial" w:cs="Arial"/>
          <w:spacing w:val="17"/>
        </w:rPr>
        <w:t xml:space="preserve"> </w:t>
      </w:r>
      <w:r w:rsidR="00DB6B85" w:rsidRPr="00662589">
        <w:rPr>
          <w:rFonts w:eastAsia="Arial" w:cs="Arial"/>
        </w:rPr>
        <w:t>log</w:t>
      </w:r>
      <w:r w:rsidR="00DB6B85" w:rsidRPr="00662589">
        <w:rPr>
          <w:rFonts w:eastAsia="Arial" w:cs="Arial"/>
          <w:spacing w:val="14"/>
        </w:rPr>
        <w:t xml:space="preserve"> </w:t>
      </w:r>
      <w:r w:rsidR="00DB6B85" w:rsidRPr="00662589">
        <w:rPr>
          <w:rFonts w:eastAsia="Arial" w:cs="Arial"/>
        </w:rPr>
        <w:t>and</w:t>
      </w:r>
      <w:r w:rsidR="00DB6B85" w:rsidRPr="00662589">
        <w:rPr>
          <w:rFonts w:eastAsia="Arial" w:cs="Arial"/>
          <w:spacing w:val="14"/>
        </w:rPr>
        <w:t xml:space="preserve"> </w:t>
      </w:r>
      <w:r w:rsidR="00DB6B85" w:rsidRPr="00662589">
        <w:rPr>
          <w:rFonts w:eastAsia="Arial" w:cs="Arial"/>
        </w:rPr>
        <w:t>a</w:t>
      </w:r>
      <w:r w:rsidR="00DB6B85" w:rsidRPr="00662589">
        <w:rPr>
          <w:rFonts w:eastAsia="Arial" w:cs="Arial"/>
          <w:spacing w:val="1"/>
        </w:rPr>
        <w:t>c</w:t>
      </w:r>
      <w:r w:rsidR="00DB6B85" w:rsidRPr="00662589">
        <w:rPr>
          <w:rFonts w:eastAsia="Arial" w:cs="Arial"/>
        </w:rPr>
        <w:t>k</w:t>
      </w:r>
      <w:r w:rsidR="00DB6B85" w:rsidRPr="00662589">
        <w:rPr>
          <w:rFonts w:eastAsia="Arial" w:cs="Arial"/>
          <w:spacing w:val="1"/>
        </w:rPr>
        <w:t>n</w:t>
      </w:r>
      <w:r w:rsidR="00DB6B85" w:rsidRPr="00662589">
        <w:rPr>
          <w:rFonts w:eastAsia="Arial" w:cs="Arial"/>
        </w:rPr>
        <w:t>owl</w:t>
      </w:r>
      <w:r w:rsidR="00DB6B85" w:rsidRPr="00662589">
        <w:rPr>
          <w:rFonts w:eastAsia="Arial" w:cs="Arial"/>
          <w:spacing w:val="1"/>
        </w:rPr>
        <w:t>e</w:t>
      </w:r>
      <w:r w:rsidR="00DB6B85" w:rsidRPr="00662589">
        <w:rPr>
          <w:rFonts w:eastAsia="Arial" w:cs="Arial"/>
        </w:rPr>
        <w:t>dge</w:t>
      </w:r>
      <w:r w:rsidR="00DB6B85" w:rsidRPr="00662589">
        <w:rPr>
          <w:rFonts w:eastAsia="Arial" w:cs="Arial"/>
          <w:spacing w:val="5"/>
        </w:rPr>
        <w:t xml:space="preserve"> </w:t>
      </w:r>
      <w:r w:rsidR="00DB6B85" w:rsidRPr="00662589">
        <w:rPr>
          <w:rFonts w:eastAsia="Arial" w:cs="Arial"/>
        </w:rPr>
        <w:t>the</w:t>
      </w:r>
      <w:r w:rsidR="00DB6B85" w:rsidRPr="00662589">
        <w:rPr>
          <w:rFonts w:eastAsia="Arial" w:cs="Arial"/>
          <w:spacing w:val="16"/>
        </w:rPr>
        <w:t xml:space="preserve"> </w:t>
      </w:r>
      <w:r w:rsidR="00DB6B85" w:rsidRPr="00662589">
        <w:rPr>
          <w:rFonts w:eastAsia="Arial" w:cs="Arial"/>
        </w:rPr>
        <w:t>reques</w:t>
      </w:r>
      <w:r w:rsidR="00DB6B85" w:rsidRPr="00662589">
        <w:rPr>
          <w:rFonts w:eastAsia="Arial" w:cs="Arial"/>
          <w:spacing w:val="2"/>
        </w:rPr>
        <w:t>t</w:t>
      </w:r>
      <w:r w:rsidR="00DB6B85" w:rsidRPr="00662589">
        <w:rPr>
          <w:rFonts w:eastAsia="Arial" w:cs="Arial"/>
        </w:rPr>
        <w:t>,</w:t>
      </w:r>
      <w:r w:rsidR="00DB6B85" w:rsidRPr="00662589">
        <w:rPr>
          <w:rFonts w:eastAsia="Arial" w:cs="Arial"/>
          <w:spacing w:val="11"/>
        </w:rPr>
        <w:t xml:space="preserve"> </w:t>
      </w:r>
      <w:r w:rsidR="00DB6B85" w:rsidRPr="00662589">
        <w:rPr>
          <w:rFonts w:eastAsia="Arial" w:cs="Arial"/>
        </w:rPr>
        <w:t>providi</w:t>
      </w:r>
      <w:r w:rsidR="00DB6B85" w:rsidRPr="00662589">
        <w:rPr>
          <w:rFonts w:eastAsia="Arial" w:cs="Arial"/>
          <w:spacing w:val="1"/>
        </w:rPr>
        <w:t>n</w:t>
      </w:r>
      <w:r w:rsidR="00DB6B85" w:rsidRPr="00662589">
        <w:rPr>
          <w:rFonts w:eastAsia="Arial" w:cs="Arial"/>
        </w:rPr>
        <w:t>g</w:t>
      </w:r>
      <w:r w:rsidR="00DB6B85" w:rsidRPr="00662589">
        <w:rPr>
          <w:rFonts w:eastAsia="Arial" w:cs="Arial"/>
          <w:spacing w:val="8"/>
        </w:rPr>
        <w:t xml:space="preserve"> </w:t>
      </w:r>
      <w:r w:rsidR="00DB6B85" w:rsidRPr="00662589">
        <w:rPr>
          <w:rFonts w:eastAsia="Arial" w:cs="Arial"/>
        </w:rPr>
        <w:t>a</w:t>
      </w:r>
      <w:r w:rsidR="00DB6B85" w:rsidRPr="00662589">
        <w:rPr>
          <w:rFonts w:eastAsia="Arial" w:cs="Arial"/>
          <w:spacing w:val="17"/>
        </w:rPr>
        <w:t xml:space="preserve"> </w:t>
      </w:r>
      <w:r w:rsidR="00DB6B85" w:rsidRPr="00662589">
        <w:rPr>
          <w:rFonts w:eastAsia="Arial" w:cs="Arial"/>
        </w:rPr>
        <w:t>un</w:t>
      </w:r>
      <w:r w:rsidR="00DB6B85" w:rsidRPr="00662589">
        <w:rPr>
          <w:rFonts w:eastAsia="Arial" w:cs="Arial"/>
          <w:spacing w:val="1"/>
        </w:rPr>
        <w:t>i</w:t>
      </w:r>
      <w:r w:rsidR="00DB6B85" w:rsidRPr="00662589">
        <w:rPr>
          <w:rFonts w:eastAsia="Arial" w:cs="Arial"/>
        </w:rPr>
        <w:t>que</w:t>
      </w:r>
      <w:r w:rsidR="00DB6B85" w:rsidRPr="00662589">
        <w:rPr>
          <w:rFonts w:eastAsia="Arial" w:cs="Arial"/>
          <w:spacing w:val="11"/>
        </w:rPr>
        <w:t xml:space="preserve"> </w:t>
      </w:r>
      <w:r w:rsidR="00DB6B85" w:rsidRPr="00662589">
        <w:rPr>
          <w:rFonts w:eastAsia="Arial" w:cs="Arial"/>
        </w:rPr>
        <w:t>r</w:t>
      </w:r>
      <w:r w:rsidR="00DB6B85" w:rsidRPr="00662589">
        <w:rPr>
          <w:rFonts w:eastAsia="Arial" w:cs="Arial"/>
          <w:spacing w:val="-1"/>
        </w:rPr>
        <w:t>e</w:t>
      </w:r>
      <w:r w:rsidR="00DB6B85" w:rsidRPr="00662589">
        <w:rPr>
          <w:rFonts w:eastAsia="Arial" w:cs="Arial"/>
        </w:rPr>
        <w:t>fer</w:t>
      </w:r>
      <w:r w:rsidR="00DB6B85" w:rsidRPr="00662589">
        <w:rPr>
          <w:rFonts w:eastAsia="Arial" w:cs="Arial"/>
          <w:spacing w:val="1"/>
        </w:rPr>
        <w:t>e</w:t>
      </w:r>
      <w:r w:rsidR="00DB6B85" w:rsidRPr="00662589">
        <w:rPr>
          <w:rFonts w:eastAsia="Arial" w:cs="Arial"/>
        </w:rPr>
        <w:t>n</w:t>
      </w:r>
      <w:r w:rsidR="00DB6B85" w:rsidRPr="00662589">
        <w:rPr>
          <w:rFonts w:eastAsia="Arial" w:cs="Arial"/>
          <w:spacing w:val="1"/>
        </w:rPr>
        <w:t>c</w:t>
      </w:r>
      <w:r w:rsidR="00DB6B85" w:rsidRPr="00662589">
        <w:rPr>
          <w:rFonts w:eastAsia="Arial" w:cs="Arial"/>
        </w:rPr>
        <w:t>e number</w:t>
      </w:r>
      <w:r w:rsidRPr="00662589">
        <w:rPr>
          <w:rFonts w:eastAsia="Arial" w:cs="Arial"/>
        </w:rPr>
        <w:t xml:space="preserve">.  The team will also </w:t>
      </w:r>
      <w:r w:rsidR="00DB6B85" w:rsidRPr="00662589">
        <w:rPr>
          <w:rFonts w:eastAsia="Arial" w:cs="Arial"/>
        </w:rPr>
        <w:t>a</w:t>
      </w:r>
      <w:r w:rsidR="00DB6B85" w:rsidRPr="00662589">
        <w:rPr>
          <w:rFonts w:eastAsia="Arial" w:cs="Arial"/>
          <w:spacing w:val="1"/>
        </w:rPr>
        <w:t>s</w:t>
      </w:r>
      <w:r w:rsidR="00DB6B85" w:rsidRPr="00662589">
        <w:rPr>
          <w:rFonts w:eastAsia="Arial" w:cs="Arial"/>
        </w:rPr>
        <w:t>k</w:t>
      </w:r>
      <w:r w:rsidR="00DB6B85" w:rsidRPr="00662589">
        <w:rPr>
          <w:rFonts w:eastAsia="Arial" w:cs="Arial"/>
          <w:spacing w:val="-3"/>
        </w:rPr>
        <w:t xml:space="preserve"> </w:t>
      </w:r>
      <w:r w:rsidR="00DB6B85" w:rsidRPr="00662589">
        <w:rPr>
          <w:rFonts w:eastAsia="Arial" w:cs="Arial"/>
        </w:rPr>
        <w:t>for</w:t>
      </w:r>
      <w:r w:rsidR="00DB6B85" w:rsidRPr="00662589">
        <w:rPr>
          <w:rFonts w:eastAsia="Arial" w:cs="Arial"/>
          <w:spacing w:val="-3"/>
        </w:rPr>
        <w:t xml:space="preserve"> </w:t>
      </w:r>
      <w:r w:rsidR="00DB6B85" w:rsidRPr="00662589">
        <w:rPr>
          <w:rFonts w:eastAsia="Arial" w:cs="Arial"/>
        </w:rPr>
        <w:t>any</w:t>
      </w:r>
      <w:r w:rsidR="00DB6B85" w:rsidRPr="00662589">
        <w:rPr>
          <w:rFonts w:eastAsia="Arial" w:cs="Arial"/>
          <w:spacing w:val="-4"/>
        </w:rPr>
        <w:t xml:space="preserve"> </w:t>
      </w:r>
      <w:r w:rsidR="00DB6B85" w:rsidRPr="00662589">
        <w:rPr>
          <w:rFonts w:eastAsia="Arial" w:cs="Arial"/>
        </w:rPr>
        <w:t>re</w:t>
      </w:r>
      <w:r w:rsidR="00DB6B85" w:rsidRPr="00662589">
        <w:rPr>
          <w:rFonts w:eastAsia="Arial" w:cs="Arial"/>
          <w:spacing w:val="1"/>
        </w:rPr>
        <w:t>l</w:t>
      </w:r>
      <w:r w:rsidR="00DB6B85" w:rsidRPr="00662589">
        <w:rPr>
          <w:rFonts w:eastAsia="Arial" w:cs="Arial"/>
        </w:rPr>
        <w:t>e</w:t>
      </w:r>
      <w:r w:rsidR="00DB6B85" w:rsidRPr="00662589">
        <w:rPr>
          <w:rFonts w:eastAsia="Arial" w:cs="Arial"/>
          <w:spacing w:val="1"/>
        </w:rPr>
        <w:t>v</w:t>
      </w:r>
      <w:r w:rsidR="00DB6B85" w:rsidRPr="00662589">
        <w:rPr>
          <w:rFonts w:eastAsia="Arial" w:cs="Arial"/>
        </w:rPr>
        <w:t>ant</w:t>
      </w:r>
      <w:r w:rsidR="00DB6B85" w:rsidRPr="00662589">
        <w:rPr>
          <w:rFonts w:eastAsia="Arial" w:cs="Arial"/>
          <w:spacing w:val="-8"/>
        </w:rPr>
        <w:t xml:space="preserve"> </w:t>
      </w:r>
      <w:r w:rsidR="00DB6B85" w:rsidRPr="00662589">
        <w:rPr>
          <w:rFonts w:eastAsia="Arial" w:cs="Arial"/>
        </w:rPr>
        <w:t>i</w:t>
      </w:r>
      <w:r w:rsidR="00DB6B85" w:rsidRPr="00662589">
        <w:rPr>
          <w:rFonts w:eastAsia="Arial" w:cs="Arial"/>
          <w:spacing w:val="1"/>
        </w:rPr>
        <w:t>d</w:t>
      </w:r>
      <w:r w:rsidR="00DB6B85" w:rsidRPr="00662589">
        <w:rPr>
          <w:rFonts w:eastAsia="Arial" w:cs="Arial"/>
          <w:spacing w:val="-1"/>
        </w:rPr>
        <w:t>e</w:t>
      </w:r>
      <w:r w:rsidR="00DB6B85" w:rsidRPr="00662589">
        <w:rPr>
          <w:rFonts w:eastAsia="Arial" w:cs="Arial"/>
        </w:rPr>
        <w:t>nt</w:t>
      </w:r>
      <w:r w:rsidR="00DB6B85" w:rsidRPr="00662589">
        <w:rPr>
          <w:rFonts w:eastAsia="Arial" w:cs="Arial"/>
          <w:spacing w:val="1"/>
        </w:rPr>
        <w:t>i</w:t>
      </w:r>
      <w:r w:rsidR="00DB6B85" w:rsidRPr="00662589">
        <w:rPr>
          <w:rFonts w:eastAsia="Arial" w:cs="Arial"/>
        </w:rPr>
        <w:t>fi</w:t>
      </w:r>
      <w:r w:rsidR="00DB6B85" w:rsidRPr="00662589">
        <w:rPr>
          <w:rFonts w:eastAsia="Arial" w:cs="Arial"/>
          <w:spacing w:val="1"/>
        </w:rPr>
        <w:t>c</w:t>
      </w:r>
      <w:r w:rsidR="00DB6B85" w:rsidRPr="00662589">
        <w:rPr>
          <w:rFonts w:eastAsia="Arial" w:cs="Arial"/>
        </w:rPr>
        <w:t>at</w:t>
      </w:r>
      <w:r w:rsidR="00DB6B85" w:rsidRPr="00662589">
        <w:rPr>
          <w:rFonts w:eastAsia="Arial" w:cs="Arial"/>
          <w:spacing w:val="1"/>
        </w:rPr>
        <w:t>i</w:t>
      </w:r>
      <w:r w:rsidR="00DB6B85" w:rsidRPr="00662589">
        <w:rPr>
          <w:rFonts w:eastAsia="Arial" w:cs="Arial"/>
          <w:spacing w:val="-1"/>
        </w:rPr>
        <w:t>o</w:t>
      </w:r>
      <w:r w:rsidR="00DB6B85" w:rsidRPr="00662589">
        <w:rPr>
          <w:rFonts w:eastAsia="Arial" w:cs="Arial"/>
        </w:rPr>
        <w:t>n</w:t>
      </w:r>
      <w:r w:rsidR="00DB6B85" w:rsidRPr="00662589">
        <w:rPr>
          <w:rFonts w:eastAsia="Arial" w:cs="Arial"/>
          <w:spacing w:val="-12"/>
        </w:rPr>
        <w:t xml:space="preserve"> </w:t>
      </w:r>
      <w:r w:rsidR="00DB6B85" w:rsidRPr="00662589">
        <w:rPr>
          <w:rFonts w:eastAsia="Arial" w:cs="Arial"/>
        </w:rPr>
        <w:t>required</w:t>
      </w:r>
      <w:r w:rsidR="00DB6B85" w:rsidRPr="00662589">
        <w:rPr>
          <w:rFonts w:eastAsia="Arial" w:cs="Arial"/>
          <w:spacing w:val="-8"/>
        </w:rPr>
        <w:t xml:space="preserve"> </w:t>
      </w:r>
      <w:r w:rsidR="00464D45" w:rsidRPr="00662589">
        <w:rPr>
          <w:rFonts w:eastAsia="Arial" w:cs="Arial"/>
        </w:rPr>
        <w:t>to</w:t>
      </w:r>
      <w:r w:rsidR="00DB6B85" w:rsidRPr="00662589">
        <w:rPr>
          <w:rFonts w:eastAsia="Arial" w:cs="Arial"/>
          <w:spacing w:val="-2"/>
        </w:rPr>
        <w:t xml:space="preserve"> </w:t>
      </w:r>
      <w:r w:rsidR="00DB6B85" w:rsidRPr="00662589">
        <w:rPr>
          <w:rFonts w:eastAsia="Arial" w:cs="Arial"/>
        </w:rPr>
        <w:t>proc</w:t>
      </w:r>
      <w:r w:rsidR="00DB6B85" w:rsidRPr="00662589">
        <w:rPr>
          <w:rFonts w:eastAsia="Arial" w:cs="Arial"/>
          <w:spacing w:val="1"/>
        </w:rPr>
        <w:t>e</w:t>
      </w:r>
      <w:r w:rsidR="00DB6B85" w:rsidRPr="00662589">
        <w:rPr>
          <w:rFonts w:eastAsia="Arial" w:cs="Arial"/>
        </w:rPr>
        <w:t>ss</w:t>
      </w:r>
      <w:r w:rsidR="00DB6B85" w:rsidRPr="00662589">
        <w:rPr>
          <w:rFonts w:eastAsia="Arial" w:cs="Arial"/>
          <w:spacing w:val="-8"/>
        </w:rPr>
        <w:t xml:space="preserve"> </w:t>
      </w:r>
      <w:r w:rsidR="00DB6B85" w:rsidRPr="00662589">
        <w:rPr>
          <w:rFonts w:eastAsia="Arial" w:cs="Arial"/>
        </w:rPr>
        <w:t>the</w:t>
      </w:r>
      <w:r w:rsidR="00DB6B85" w:rsidRPr="00662589">
        <w:rPr>
          <w:rFonts w:eastAsia="Arial" w:cs="Arial"/>
          <w:spacing w:val="-2"/>
        </w:rPr>
        <w:t xml:space="preserve"> </w:t>
      </w:r>
      <w:r w:rsidR="00C20B5E">
        <w:rPr>
          <w:rFonts w:eastAsia="Arial" w:cs="Arial"/>
        </w:rPr>
        <w:t>Subject Access Request</w:t>
      </w:r>
      <w:r w:rsidR="00C20B5E" w:rsidRPr="00662589">
        <w:rPr>
          <w:rFonts w:eastAsia="Arial" w:cs="Arial"/>
        </w:rPr>
        <w:t>.</w:t>
      </w:r>
      <w:r w:rsidR="003B5A74" w:rsidRPr="00662589">
        <w:rPr>
          <w:rFonts w:eastAsia="Arial" w:cs="Arial"/>
        </w:rPr>
        <w:t xml:space="preserve">  </w:t>
      </w:r>
      <w:r w:rsidR="00FF3011" w:rsidRPr="00662589">
        <w:rPr>
          <w:rFonts w:eastAsia="Arial" w:cs="Arial"/>
        </w:rPr>
        <w:t xml:space="preserve"> </w:t>
      </w:r>
    </w:p>
    <w:p w14:paraId="121B089F" w14:textId="030D428A" w:rsidR="00E4693B" w:rsidRPr="00662589" w:rsidRDefault="00332007" w:rsidP="00EF28E6">
      <w:pPr>
        <w:pStyle w:val="Heading2"/>
        <w:jc w:val="left"/>
      </w:pPr>
      <w:bookmarkStart w:id="38" w:name="_Toc203747226"/>
      <w:r w:rsidRPr="00662589">
        <w:t>Requests for Data where the</w:t>
      </w:r>
      <w:r w:rsidR="00E4693B" w:rsidRPr="00662589">
        <w:t xml:space="preserve"> </w:t>
      </w:r>
      <w:r w:rsidR="00BF59FC">
        <w:t>Integrated Care Board</w:t>
      </w:r>
      <w:r w:rsidR="00BF59FC" w:rsidRPr="00662589">
        <w:t xml:space="preserve"> </w:t>
      </w:r>
      <w:r w:rsidR="00E4693B" w:rsidRPr="00662589">
        <w:t>is</w:t>
      </w:r>
      <w:r w:rsidRPr="00662589">
        <w:t xml:space="preserve"> not</w:t>
      </w:r>
      <w:r w:rsidR="00E4693B" w:rsidRPr="00662589">
        <w:t xml:space="preserve"> the data controller</w:t>
      </w:r>
      <w:bookmarkEnd w:id="38"/>
    </w:p>
    <w:p w14:paraId="5EE438B1" w14:textId="40C5A802" w:rsidR="00332007" w:rsidRPr="00662589" w:rsidRDefault="00332007" w:rsidP="00EF28E6">
      <w:pPr>
        <w:ind w:left="576"/>
        <w:jc w:val="left"/>
        <w:rPr>
          <w:rFonts w:cs="Arial"/>
        </w:rPr>
      </w:pPr>
      <w:r w:rsidRPr="00662589">
        <w:rPr>
          <w:rFonts w:cs="Arial"/>
        </w:rPr>
        <w:t xml:space="preserve">There are instances where </w:t>
      </w:r>
      <w:r w:rsidR="00FB1970" w:rsidRPr="00662589">
        <w:rPr>
          <w:rFonts w:cs="Arial"/>
        </w:rPr>
        <w:t xml:space="preserve">the </w:t>
      </w:r>
      <w:r w:rsidR="00BF59FC">
        <w:rPr>
          <w:rFonts w:cs="Arial"/>
        </w:rPr>
        <w:t>Integrated Care Board</w:t>
      </w:r>
      <w:r w:rsidR="00BF59FC" w:rsidRPr="00662589">
        <w:rPr>
          <w:rFonts w:cs="Arial"/>
        </w:rPr>
        <w:t xml:space="preserve"> </w:t>
      </w:r>
      <w:r w:rsidRPr="00662589">
        <w:rPr>
          <w:rFonts w:cs="Arial"/>
        </w:rPr>
        <w:t xml:space="preserve">contracts out services to another organisation. In these instances, </w:t>
      </w:r>
      <w:r w:rsidR="00FB1970" w:rsidRPr="00662589">
        <w:rPr>
          <w:rFonts w:cs="Arial"/>
        </w:rPr>
        <w:t xml:space="preserve">the </w:t>
      </w:r>
      <w:r w:rsidR="00BF59FC">
        <w:rPr>
          <w:rFonts w:cs="Arial"/>
        </w:rPr>
        <w:t>Integrated Care Board</w:t>
      </w:r>
      <w:r w:rsidRPr="00662589">
        <w:rPr>
          <w:rFonts w:cs="Arial"/>
        </w:rPr>
        <w:t xml:space="preserve"> does not hold the records</w:t>
      </w:r>
      <w:r w:rsidR="001525EF" w:rsidRPr="00662589">
        <w:rPr>
          <w:rFonts w:cs="Arial"/>
        </w:rPr>
        <w:t>,</w:t>
      </w:r>
      <w:r w:rsidRPr="00662589">
        <w:rPr>
          <w:rFonts w:cs="Arial"/>
        </w:rPr>
        <w:t xml:space="preserve"> therefore the service that holds those records is responsible for processing the request, on behalf of </w:t>
      </w:r>
      <w:r w:rsidR="001525EF" w:rsidRPr="00662589">
        <w:rPr>
          <w:rFonts w:cs="Arial"/>
        </w:rPr>
        <w:t xml:space="preserve">the </w:t>
      </w:r>
      <w:r w:rsidR="00BF59FC">
        <w:rPr>
          <w:rFonts w:cs="Arial"/>
        </w:rPr>
        <w:t>Integrated Care Board</w:t>
      </w:r>
      <w:r w:rsidRPr="00662589">
        <w:rPr>
          <w:rFonts w:cs="Arial"/>
        </w:rPr>
        <w:t>. In these instance</w:t>
      </w:r>
      <w:r w:rsidR="001525EF" w:rsidRPr="00662589">
        <w:rPr>
          <w:rFonts w:cs="Arial"/>
        </w:rPr>
        <w:t>s</w:t>
      </w:r>
      <w:r w:rsidRPr="00662589">
        <w:rPr>
          <w:rFonts w:cs="Arial"/>
        </w:rPr>
        <w:t xml:space="preserve">, </w:t>
      </w:r>
      <w:r w:rsidR="001525EF" w:rsidRPr="00662589">
        <w:rPr>
          <w:rFonts w:cs="Arial"/>
        </w:rPr>
        <w:t xml:space="preserve">the </w:t>
      </w:r>
      <w:r w:rsidR="00BF59FC">
        <w:rPr>
          <w:rFonts w:cs="Arial"/>
        </w:rPr>
        <w:t>Integrated Care Board</w:t>
      </w:r>
      <w:r w:rsidR="00BF59FC" w:rsidRPr="00662589">
        <w:rPr>
          <w:rFonts w:cs="Arial"/>
        </w:rPr>
        <w:t xml:space="preserve"> </w:t>
      </w:r>
      <w:r w:rsidR="001525EF" w:rsidRPr="00662589">
        <w:rPr>
          <w:rFonts w:cs="Arial"/>
        </w:rPr>
        <w:t>will</w:t>
      </w:r>
      <w:r w:rsidRPr="00662589">
        <w:rPr>
          <w:rFonts w:cs="Arial"/>
        </w:rPr>
        <w:t xml:space="preserve"> redirect the request to the relevant organisation and request that they follow their procedure </w:t>
      </w:r>
      <w:r w:rsidR="001525EF" w:rsidRPr="00662589">
        <w:rPr>
          <w:rFonts w:cs="Arial"/>
        </w:rPr>
        <w:t>for</w:t>
      </w:r>
      <w:r w:rsidRPr="00662589">
        <w:rPr>
          <w:rFonts w:cs="Arial"/>
        </w:rPr>
        <w:t xml:space="preserve"> manag</w:t>
      </w:r>
      <w:r w:rsidR="001620C1" w:rsidRPr="00662589">
        <w:rPr>
          <w:rFonts w:cs="Arial"/>
        </w:rPr>
        <w:t>ing requests</w:t>
      </w:r>
      <w:r w:rsidRPr="00662589">
        <w:rPr>
          <w:rFonts w:cs="Arial"/>
        </w:rPr>
        <w:t xml:space="preserve"> on behalf of </w:t>
      </w:r>
      <w:r w:rsidR="001620C1" w:rsidRPr="00662589">
        <w:rPr>
          <w:rFonts w:cs="Arial"/>
        </w:rPr>
        <w:t xml:space="preserve">the </w:t>
      </w:r>
      <w:r w:rsidR="00BF59FC">
        <w:rPr>
          <w:rFonts w:cs="Arial"/>
        </w:rPr>
        <w:t>Integrated Care Board</w:t>
      </w:r>
      <w:r w:rsidRPr="00662589">
        <w:rPr>
          <w:rFonts w:cs="Arial"/>
        </w:rPr>
        <w:t xml:space="preserve">.  </w:t>
      </w:r>
      <w:r w:rsidR="00077519" w:rsidRPr="00662589">
        <w:rPr>
          <w:rFonts w:cs="Arial"/>
        </w:rPr>
        <w:t xml:space="preserve">Where this is the case </w:t>
      </w:r>
      <w:r w:rsidR="001620C1" w:rsidRPr="00662589">
        <w:rPr>
          <w:rFonts w:cs="Arial"/>
        </w:rPr>
        <w:t xml:space="preserve">the </w:t>
      </w:r>
      <w:r w:rsidR="00BF59FC">
        <w:rPr>
          <w:rFonts w:cs="Arial"/>
        </w:rPr>
        <w:t>Integrated Care Board</w:t>
      </w:r>
      <w:r w:rsidR="00BF59FC" w:rsidRPr="00662589">
        <w:rPr>
          <w:rFonts w:cs="Arial"/>
        </w:rPr>
        <w:t xml:space="preserve"> </w:t>
      </w:r>
      <w:r w:rsidR="00077519" w:rsidRPr="00662589">
        <w:rPr>
          <w:rFonts w:cs="Arial"/>
        </w:rPr>
        <w:t xml:space="preserve">will </w:t>
      </w:r>
      <w:r w:rsidRPr="00662589">
        <w:rPr>
          <w:rFonts w:cs="Arial"/>
        </w:rPr>
        <w:t xml:space="preserve">advise the </w:t>
      </w:r>
      <w:r w:rsidR="00077519" w:rsidRPr="00662589">
        <w:rPr>
          <w:rFonts w:cs="Arial"/>
        </w:rPr>
        <w:t>requester</w:t>
      </w:r>
      <w:r w:rsidRPr="00662589">
        <w:rPr>
          <w:rFonts w:cs="Arial"/>
        </w:rPr>
        <w:t xml:space="preserve"> of this</w:t>
      </w:r>
      <w:r w:rsidR="001620C1" w:rsidRPr="00662589">
        <w:rPr>
          <w:rFonts w:cs="Arial"/>
        </w:rPr>
        <w:t xml:space="preserve"> and</w:t>
      </w:r>
      <w:r w:rsidRPr="00662589">
        <w:rPr>
          <w:rFonts w:cs="Arial"/>
        </w:rPr>
        <w:t xml:space="preserve"> provide contact details for the team who will be processing the request and the reasons why they will be doing so.</w:t>
      </w:r>
    </w:p>
    <w:p w14:paraId="19333737" w14:textId="12D86C86" w:rsidR="00332007" w:rsidRPr="00662589" w:rsidRDefault="00332007" w:rsidP="00EF28E6">
      <w:pPr>
        <w:ind w:left="576"/>
        <w:jc w:val="left"/>
        <w:rPr>
          <w:rFonts w:cs="Arial"/>
        </w:rPr>
      </w:pPr>
      <w:bookmarkStart w:id="39" w:name="_bookmark17"/>
      <w:bookmarkEnd w:id="39"/>
      <w:r w:rsidRPr="00662589">
        <w:rPr>
          <w:rFonts w:cs="Arial"/>
        </w:rPr>
        <w:t xml:space="preserve">If the request relates to records where </w:t>
      </w:r>
      <w:r w:rsidR="001620C1" w:rsidRPr="00662589">
        <w:rPr>
          <w:rFonts w:cs="Arial"/>
        </w:rPr>
        <w:t xml:space="preserve">the </w:t>
      </w:r>
      <w:r w:rsidR="00BF59FC">
        <w:rPr>
          <w:rFonts w:cs="Arial"/>
        </w:rPr>
        <w:t>Integrated Care Board</w:t>
      </w:r>
      <w:r w:rsidR="00BF59FC" w:rsidRPr="00662589">
        <w:rPr>
          <w:rFonts w:cs="Arial"/>
        </w:rPr>
        <w:t xml:space="preserve"> </w:t>
      </w:r>
      <w:r w:rsidRPr="00662589">
        <w:rPr>
          <w:rFonts w:cs="Arial"/>
        </w:rPr>
        <w:t>is not the Data Controller, a letter</w:t>
      </w:r>
      <w:r w:rsidR="004740F9" w:rsidRPr="00662589">
        <w:rPr>
          <w:rFonts w:cs="Arial"/>
        </w:rPr>
        <w:t xml:space="preserve"> or email</w:t>
      </w:r>
      <w:r w:rsidRPr="00662589">
        <w:rPr>
          <w:rFonts w:cs="Arial"/>
        </w:rPr>
        <w:t xml:space="preserve"> </w:t>
      </w:r>
      <w:r w:rsidR="00077519" w:rsidRPr="00662589">
        <w:rPr>
          <w:rFonts w:cs="Arial"/>
        </w:rPr>
        <w:t xml:space="preserve">will be sent to </w:t>
      </w:r>
      <w:r w:rsidRPr="00662589">
        <w:rPr>
          <w:rFonts w:cs="Arial"/>
        </w:rPr>
        <w:t xml:space="preserve">the </w:t>
      </w:r>
      <w:r w:rsidR="00077519" w:rsidRPr="00662589">
        <w:rPr>
          <w:rFonts w:cs="Arial"/>
        </w:rPr>
        <w:t>requester</w:t>
      </w:r>
      <w:r w:rsidRPr="00662589">
        <w:rPr>
          <w:rFonts w:cs="Arial"/>
        </w:rPr>
        <w:t xml:space="preserve"> advising</w:t>
      </w:r>
      <w:r w:rsidR="00077519" w:rsidRPr="00662589">
        <w:rPr>
          <w:rFonts w:cs="Arial"/>
        </w:rPr>
        <w:t xml:space="preserve"> that</w:t>
      </w:r>
      <w:r w:rsidRPr="00662589">
        <w:rPr>
          <w:rFonts w:cs="Arial"/>
        </w:rPr>
        <w:t xml:space="preserve"> </w:t>
      </w:r>
      <w:r w:rsidR="004740F9" w:rsidRPr="00662589">
        <w:rPr>
          <w:rFonts w:cs="Arial"/>
        </w:rPr>
        <w:t xml:space="preserve">the </w:t>
      </w:r>
      <w:r w:rsidR="00102DD4">
        <w:rPr>
          <w:rFonts w:cs="Arial"/>
        </w:rPr>
        <w:t>Integrated Care Board</w:t>
      </w:r>
      <w:r w:rsidR="00102DD4" w:rsidRPr="00662589">
        <w:rPr>
          <w:rFonts w:cs="Arial"/>
        </w:rPr>
        <w:t xml:space="preserve"> </w:t>
      </w:r>
      <w:r w:rsidRPr="00662589">
        <w:rPr>
          <w:rFonts w:cs="Arial"/>
        </w:rPr>
        <w:t>is not the Data Controller</w:t>
      </w:r>
      <w:r w:rsidR="00077519" w:rsidRPr="00662589">
        <w:rPr>
          <w:rFonts w:cs="Arial"/>
        </w:rPr>
        <w:t>.  Where possible</w:t>
      </w:r>
      <w:r w:rsidR="00655C8C">
        <w:rPr>
          <w:rFonts w:cs="Arial"/>
        </w:rPr>
        <w:t>,</w:t>
      </w:r>
      <w:r w:rsidR="00077519" w:rsidRPr="00662589">
        <w:rPr>
          <w:rFonts w:cs="Arial"/>
        </w:rPr>
        <w:t xml:space="preserve"> guidance </w:t>
      </w:r>
      <w:r w:rsidR="004740F9" w:rsidRPr="00662589">
        <w:rPr>
          <w:rFonts w:cs="Arial"/>
        </w:rPr>
        <w:t>will</w:t>
      </w:r>
      <w:r w:rsidR="00077519" w:rsidRPr="00662589">
        <w:rPr>
          <w:rFonts w:cs="Arial"/>
        </w:rPr>
        <w:t xml:space="preserve"> be provided in relation to where the requester may be able to obtain the information that they are requesting</w:t>
      </w:r>
      <w:r w:rsidRPr="00662589">
        <w:rPr>
          <w:rFonts w:cs="Arial"/>
        </w:rPr>
        <w:t>.</w:t>
      </w:r>
    </w:p>
    <w:p w14:paraId="533DCB2E" w14:textId="5E821A27" w:rsidR="003B5A74" w:rsidRPr="00662589" w:rsidRDefault="003B5A74" w:rsidP="00EF28E6">
      <w:pPr>
        <w:pStyle w:val="Heading2"/>
        <w:jc w:val="left"/>
      </w:pPr>
      <w:bookmarkStart w:id="40" w:name="_Toc203747227"/>
      <w:r w:rsidRPr="00662589">
        <w:t>Request</w:t>
      </w:r>
      <w:r w:rsidR="00A41004" w:rsidRPr="00662589">
        <w:t xml:space="preserve">ing data from </w:t>
      </w:r>
      <w:r w:rsidR="00102DD4">
        <w:t>Integrated Care Board</w:t>
      </w:r>
      <w:r w:rsidR="00102DD4" w:rsidRPr="00662589">
        <w:t xml:space="preserve"> </w:t>
      </w:r>
      <w:r w:rsidR="00A41004" w:rsidRPr="00662589">
        <w:t>departments</w:t>
      </w:r>
      <w:bookmarkEnd w:id="40"/>
      <w:r w:rsidR="00190FCA" w:rsidRPr="00662589">
        <w:t xml:space="preserve"> </w:t>
      </w:r>
    </w:p>
    <w:p w14:paraId="2C1BE361" w14:textId="5AC94A69" w:rsidR="0035671D" w:rsidRPr="00662589" w:rsidRDefault="00523004" w:rsidP="00EF28E6">
      <w:pPr>
        <w:pStyle w:val="StyleLeft127cm"/>
        <w:ind w:left="576"/>
        <w:jc w:val="left"/>
        <w:rPr>
          <w:rFonts w:eastAsia="Arial" w:cs="Arial"/>
        </w:rPr>
      </w:pPr>
      <w:r w:rsidRPr="00662589">
        <w:rPr>
          <w:rFonts w:eastAsia="Arial" w:cs="Arial"/>
        </w:rPr>
        <w:t>Once appropriate identification has been received,</w:t>
      </w:r>
      <w:r w:rsidR="00EF0643" w:rsidRPr="00662589">
        <w:rPr>
          <w:rFonts w:eastAsia="Arial" w:cs="Arial"/>
        </w:rPr>
        <w:t xml:space="preserve"> </w:t>
      </w:r>
      <w:r w:rsidR="00E238C3" w:rsidRPr="00662589">
        <w:rPr>
          <w:rFonts w:eastAsia="Arial" w:cs="Arial"/>
        </w:rPr>
        <w:t xml:space="preserve">the Corporate and Governance </w:t>
      </w:r>
      <w:r w:rsidR="00432034">
        <w:rPr>
          <w:rFonts w:eastAsia="Arial" w:cs="Arial"/>
        </w:rPr>
        <w:t>T</w:t>
      </w:r>
      <w:r w:rsidR="00E238C3" w:rsidRPr="00662589">
        <w:rPr>
          <w:rFonts w:eastAsia="Arial" w:cs="Arial"/>
        </w:rPr>
        <w:t xml:space="preserve">eam will forward the request for records to the relevant department for processing.  </w:t>
      </w:r>
    </w:p>
    <w:p w14:paraId="74A86F60" w14:textId="21B18FAD" w:rsidR="0008727F" w:rsidRPr="00662589" w:rsidRDefault="0008727F" w:rsidP="00EF28E6">
      <w:pPr>
        <w:pStyle w:val="Heading2"/>
        <w:jc w:val="left"/>
      </w:pPr>
      <w:bookmarkStart w:id="41" w:name="_Toc203747228"/>
      <w:r w:rsidRPr="00662589">
        <w:t>Considering whether an extension to timescale is required</w:t>
      </w:r>
      <w:bookmarkEnd w:id="41"/>
    </w:p>
    <w:p w14:paraId="7F5F59FA" w14:textId="53B0FCA1" w:rsidR="00DB6B85" w:rsidRPr="00662589" w:rsidRDefault="0008727F" w:rsidP="00EF28E6">
      <w:pPr>
        <w:pStyle w:val="StyleLeft127cm"/>
        <w:ind w:left="576"/>
        <w:jc w:val="left"/>
        <w:rPr>
          <w:rFonts w:eastAsia="Arial" w:cs="Arial"/>
        </w:rPr>
      </w:pPr>
      <w:r w:rsidRPr="00662589">
        <w:rPr>
          <w:rFonts w:eastAsia="Arial" w:cs="Arial"/>
        </w:rPr>
        <w:t>I</w:t>
      </w:r>
      <w:r w:rsidR="009122B1" w:rsidRPr="00662589">
        <w:rPr>
          <w:rFonts w:eastAsia="Arial" w:cs="Arial"/>
        </w:rPr>
        <w:t xml:space="preserve">n line with </w:t>
      </w:r>
      <w:r w:rsidR="0001067B">
        <w:rPr>
          <w:rFonts w:eastAsia="Arial" w:cs="Arial"/>
          <w:spacing w:val="-2"/>
        </w:rPr>
        <w:t>Information Commissioner’s Office</w:t>
      </w:r>
      <w:r w:rsidR="0001067B" w:rsidRPr="00662589">
        <w:rPr>
          <w:rFonts w:eastAsia="Arial" w:cs="Arial"/>
          <w:spacing w:val="-2"/>
        </w:rPr>
        <w:t xml:space="preserve"> </w:t>
      </w:r>
      <w:r w:rsidR="00EC4397" w:rsidRPr="00662589">
        <w:rPr>
          <w:rFonts w:eastAsia="Arial" w:cs="Arial"/>
          <w:spacing w:val="-2"/>
        </w:rPr>
        <w:t>guidance as outlined above</w:t>
      </w:r>
      <w:r w:rsidRPr="00662589">
        <w:rPr>
          <w:rFonts w:eastAsia="Arial" w:cs="Arial"/>
          <w:spacing w:val="-2"/>
        </w:rPr>
        <w:t>, i</w:t>
      </w:r>
      <w:r w:rsidR="00AB0239" w:rsidRPr="00662589">
        <w:rPr>
          <w:rFonts w:eastAsia="Arial" w:cs="Arial"/>
          <w:spacing w:val="-2"/>
        </w:rPr>
        <w:t xml:space="preserve">f </w:t>
      </w:r>
      <w:r w:rsidRPr="00662589">
        <w:rPr>
          <w:rFonts w:eastAsia="Arial" w:cs="Arial"/>
          <w:spacing w:val="-2"/>
        </w:rPr>
        <w:t xml:space="preserve">the </w:t>
      </w:r>
      <w:r w:rsidR="00AB0239" w:rsidRPr="00662589">
        <w:rPr>
          <w:rFonts w:eastAsia="Arial" w:cs="Arial"/>
          <w:spacing w:val="-2"/>
        </w:rPr>
        <w:t xml:space="preserve">department believes </w:t>
      </w:r>
      <w:r w:rsidR="0035671D" w:rsidRPr="00662589">
        <w:rPr>
          <w:rFonts w:eastAsia="Arial" w:cs="Arial"/>
          <w:spacing w:val="-2"/>
        </w:rPr>
        <w:t>an extension is required, they need to notify the</w:t>
      </w:r>
      <w:r w:rsidR="00DB6B85" w:rsidRPr="00662589">
        <w:rPr>
          <w:rFonts w:eastAsia="Arial" w:cs="Arial"/>
          <w:spacing w:val="10"/>
        </w:rPr>
        <w:t xml:space="preserve"> </w:t>
      </w:r>
      <w:r w:rsidR="0035671D" w:rsidRPr="00662589">
        <w:rPr>
          <w:rFonts w:eastAsia="Arial" w:cs="Arial"/>
        </w:rPr>
        <w:t xml:space="preserve">Governance Manager </w:t>
      </w:r>
      <w:r w:rsidR="00DB6B85" w:rsidRPr="00662589">
        <w:rPr>
          <w:rFonts w:eastAsia="Arial" w:cs="Arial"/>
        </w:rPr>
        <w:t>within</w:t>
      </w:r>
      <w:r w:rsidR="00DB6B85" w:rsidRPr="00662589">
        <w:rPr>
          <w:rFonts w:eastAsia="Arial" w:cs="Arial"/>
          <w:spacing w:val="7"/>
        </w:rPr>
        <w:t xml:space="preserve"> </w:t>
      </w:r>
      <w:r w:rsidR="00DB6B85" w:rsidRPr="00662589">
        <w:rPr>
          <w:rFonts w:eastAsia="Arial" w:cs="Arial"/>
        </w:rPr>
        <w:t xml:space="preserve">three </w:t>
      </w:r>
      <w:r w:rsidR="009F75EE">
        <w:rPr>
          <w:rFonts w:eastAsia="Arial" w:cs="Arial"/>
        </w:rPr>
        <w:t xml:space="preserve">working </w:t>
      </w:r>
      <w:r w:rsidR="00DB6B85" w:rsidRPr="00662589">
        <w:rPr>
          <w:rFonts w:eastAsia="Arial" w:cs="Arial"/>
        </w:rPr>
        <w:t>da</w:t>
      </w:r>
      <w:r w:rsidR="00DB6B85" w:rsidRPr="00662589">
        <w:rPr>
          <w:rFonts w:eastAsia="Arial" w:cs="Arial"/>
          <w:spacing w:val="1"/>
        </w:rPr>
        <w:t>y</w:t>
      </w:r>
      <w:r w:rsidR="00DB6B85" w:rsidRPr="00662589">
        <w:rPr>
          <w:rFonts w:eastAsia="Arial" w:cs="Arial"/>
        </w:rPr>
        <w:t>s</w:t>
      </w:r>
      <w:r w:rsidR="00DB6B85" w:rsidRPr="00662589">
        <w:rPr>
          <w:rFonts w:eastAsia="Arial" w:cs="Arial"/>
          <w:spacing w:val="-7"/>
        </w:rPr>
        <w:t xml:space="preserve"> </w:t>
      </w:r>
      <w:r w:rsidR="00DB6B85" w:rsidRPr="00662589">
        <w:rPr>
          <w:rFonts w:eastAsia="Arial" w:cs="Arial"/>
        </w:rPr>
        <w:t>of</w:t>
      </w:r>
      <w:r w:rsidR="00DB6B85" w:rsidRPr="00662589">
        <w:rPr>
          <w:rFonts w:eastAsia="Arial" w:cs="Arial"/>
          <w:spacing w:val="-6"/>
        </w:rPr>
        <w:t xml:space="preserve"> </w:t>
      </w:r>
      <w:r w:rsidR="00DB6B85" w:rsidRPr="00662589">
        <w:rPr>
          <w:rFonts w:eastAsia="Arial" w:cs="Arial"/>
        </w:rPr>
        <w:t>re</w:t>
      </w:r>
      <w:r w:rsidR="00DB6B85" w:rsidRPr="00662589">
        <w:rPr>
          <w:rFonts w:eastAsia="Arial" w:cs="Arial"/>
          <w:spacing w:val="1"/>
        </w:rPr>
        <w:t>c</w:t>
      </w:r>
      <w:r w:rsidR="00DB6B85" w:rsidRPr="00662589">
        <w:rPr>
          <w:rFonts w:eastAsia="Arial" w:cs="Arial"/>
          <w:spacing w:val="-1"/>
        </w:rPr>
        <w:t>e</w:t>
      </w:r>
      <w:r w:rsidR="00DB6B85" w:rsidRPr="00662589">
        <w:rPr>
          <w:rFonts w:eastAsia="Arial" w:cs="Arial"/>
        </w:rPr>
        <w:t>i</w:t>
      </w:r>
      <w:r w:rsidR="00DB6B85" w:rsidRPr="00662589">
        <w:rPr>
          <w:rFonts w:eastAsia="Arial" w:cs="Arial"/>
          <w:spacing w:val="1"/>
        </w:rPr>
        <w:t>v</w:t>
      </w:r>
      <w:r w:rsidR="00DB6B85" w:rsidRPr="00662589">
        <w:rPr>
          <w:rFonts w:eastAsia="Arial" w:cs="Arial"/>
        </w:rPr>
        <w:t>ing</w:t>
      </w:r>
      <w:r w:rsidR="00DB6B85" w:rsidRPr="00662589">
        <w:rPr>
          <w:rFonts w:eastAsia="Arial" w:cs="Arial"/>
          <w:spacing w:val="-13"/>
        </w:rPr>
        <w:t xml:space="preserve"> </w:t>
      </w:r>
      <w:r w:rsidR="00DB6B85" w:rsidRPr="00662589">
        <w:rPr>
          <w:rFonts w:eastAsia="Arial" w:cs="Arial"/>
        </w:rPr>
        <w:t>the</w:t>
      </w:r>
      <w:r w:rsidR="00DB6B85" w:rsidRPr="00662589">
        <w:rPr>
          <w:rFonts w:eastAsia="Arial" w:cs="Arial"/>
          <w:spacing w:val="-6"/>
        </w:rPr>
        <w:t xml:space="preserve"> </w:t>
      </w:r>
      <w:r w:rsidR="00DB6B85" w:rsidRPr="00662589">
        <w:rPr>
          <w:rFonts w:eastAsia="Arial" w:cs="Arial"/>
        </w:rPr>
        <w:t>request</w:t>
      </w:r>
      <w:r w:rsidR="00DB6B85" w:rsidRPr="00662589">
        <w:rPr>
          <w:rFonts w:eastAsia="Arial" w:cs="Arial"/>
          <w:spacing w:val="-10"/>
        </w:rPr>
        <w:t xml:space="preserve"> </w:t>
      </w:r>
      <w:r w:rsidR="00DB6B85" w:rsidRPr="00662589">
        <w:rPr>
          <w:rFonts w:eastAsia="Arial" w:cs="Arial"/>
        </w:rPr>
        <w:t>and</w:t>
      </w:r>
      <w:r w:rsidR="00DB6B85" w:rsidRPr="00662589">
        <w:rPr>
          <w:rFonts w:eastAsia="Arial" w:cs="Arial"/>
          <w:spacing w:val="-8"/>
        </w:rPr>
        <w:t xml:space="preserve"> </w:t>
      </w:r>
      <w:r w:rsidR="00DB6B85" w:rsidRPr="00662589">
        <w:rPr>
          <w:rFonts w:eastAsia="Arial" w:cs="Arial"/>
        </w:rPr>
        <w:t>explain</w:t>
      </w:r>
      <w:r w:rsidR="00DB6B85" w:rsidRPr="00662589">
        <w:rPr>
          <w:rFonts w:eastAsia="Arial" w:cs="Arial"/>
          <w:spacing w:val="-10"/>
        </w:rPr>
        <w:t xml:space="preserve"> </w:t>
      </w:r>
      <w:r w:rsidR="00DB6B85" w:rsidRPr="00662589">
        <w:rPr>
          <w:rFonts w:eastAsia="Arial" w:cs="Arial"/>
        </w:rPr>
        <w:t>why</w:t>
      </w:r>
      <w:r w:rsidR="00DB6B85" w:rsidRPr="00662589">
        <w:rPr>
          <w:rFonts w:eastAsia="Arial" w:cs="Arial"/>
          <w:spacing w:val="-8"/>
        </w:rPr>
        <w:t xml:space="preserve"> </w:t>
      </w:r>
      <w:r w:rsidR="00DB6B85" w:rsidRPr="00662589">
        <w:rPr>
          <w:rFonts w:eastAsia="Arial" w:cs="Arial"/>
        </w:rPr>
        <w:t>t</w:t>
      </w:r>
      <w:r w:rsidR="00DB6B85" w:rsidRPr="00662589">
        <w:rPr>
          <w:rFonts w:eastAsia="Arial" w:cs="Arial"/>
          <w:spacing w:val="-1"/>
        </w:rPr>
        <w:t>h</w:t>
      </w:r>
      <w:r w:rsidR="00DB6B85" w:rsidRPr="00662589">
        <w:rPr>
          <w:rFonts w:eastAsia="Arial" w:cs="Arial"/>
        </w:rPr>
        <w:t>e</w:t>
      </w:r>
      <w:r w:rsidR="00DB6B85" w:rsidRPr="00662589">
        <w:rPr>
          <w:rFonts w:eastAsia="Arial" w:cs="Arial"/>
          <w:spacing w:val="-6"/>
        </w:rPr>
        <w:t xml:space="preserve"> </w:t>
      </w:r>
      <w:r w:rsidR="00DB6B85" w:rsidRPr="00662589">
        <w:rPr>
          <w:rFonts w:eastAsia="Arial" w:cs="Arial"/>
        </w:rPr>
        <w:t>e</w:t>
      </w:r>
      <w:r w:rsidR="00DB6B85" w:rsidRPr="00662589">
        <w:rPr>
          <w:rFonts w:eastAsia="Arial" w:cs="Arial"/>
          <w:spacing w:val="1"/>
        </w:rPr>
        <w:t>x</w:t>
      </w:r>
      <w:r w:rsidR="00DB6B85" w:rsidRPr="00662589">
        <w:rPr>
          <w:rFonts w:eastAsia="Arial" w:cs="Arial"/>
        </w:rPr>
        <w:t>tension</w:t>
      </w:r>
      <w:r w:rsidR="00DB6B85" w:rsidRPr="00662589">
        <w:rPr>
          <w:rFonts w:eastAsia="Arial" w:cs="Arial"/>
          <w:spacing w:val="-13"/>
        </w:rPr>
        <w:t xml:space="preserve"> </w:t>
      </w:r>
      <w:r w:rsidR="00DB6B85" w:rsidRPr="00662589">
        <w:rPr>
          <w:rFonts w:eastAsia="Arial" w:cs="Arial"/>
          <w:spacing w:val="-1"/>
        </w:rPr>
        <w:t>i</w:t>
      </w:r>
      <w:r w:rsidR="00DB6B85" w:rsidRPr="00662589">
        <w:rPr>
          <w:rFonts w:eastAsia="Arial" w:cs="Arial"/>
        </w:rPr>
        <w:t>s</w:t>
      </w:r>
      <w:r w:rsidR="00DB6B85" w:rsidRPr="00662589">
        <w:rPr>
          <w:rFonts w:eastAsia="Arial" w:cs="Arial"/>
          <w:spacing w:val="-5"/>
        </w:rPr>
        <w:t xml:space="preserve"> </w:t>
      </w:r>
      <w:r w:rsidR="00DB6B85" w:rsidRPr="00662589">
        <w:rPr>
          <w:rFonts w:eastAsia="Arial" w:cs="Arial"/>
        </w:rPr>
        <w:t>ne</w:t>
      </w:r>
      <w:r w:rsidR="00DB6B85" w:rsidRPr="00662589">
        <w:rPr>
          <w:rFonts w:eastAsia="Arial" w:cs="Arial"/>
          <w:spacing w:val="1"/>
        </w:rPr>
        <w:t>c</w:t>
      </w:r>
      <w:r w:rsidR="00DB6B85" w:rsidRPr="00662589">
        <w:rPr>
          <w:rFonts w:eastAsia="Arial" w:cs="Arial"/>
          <w:spacing w:val="-1"/>
        </w:rPr>
        <w:t>e</w:t>
      </w:r>
      <w:r w:rsidR="00DB6B85" w:rsidRPr="00662589">
        <w:rPr>
          <w:rFonts w:eastAsia="Arial" w:cs="Arial"/>
        </w:rPr>
        <w:t>s</w:t>
      </w:r>
      <w:r w:rsidR="00DB6B85" w:rsidRPr="00662589">
        <w:rPr>
          <w:rFonts w:eastAsia="Arial" w:cs="Arial"/>
          <w:spacing w:val="1"/>
        </w:rPr>
        <w:t>s</w:t>
      </w:r>
      <w:r w:rsidR="00DB6B85" w:rsidRPr="00662589">
        <w:rPr>
          <w:rFonts w:eastAsia="Arial" w:cs="Arial"/>
        </w:rPr>
        <w:t>ary</w:t>
      </w:r>
      <w:r w:rsidR="00A3120C" w:rsidRPr="00662589">
        <w:rPr>
          <w:rFonts w:eastAsia="Arial" w:cs="Arial"/>
        </w:rPr>
        <w:t>.  The Governance Manager will consider this request and if agreed</w:t>
      </w:r>
      <w:r w:rsidR="00831B73">
        <w:rPr>
          <w:rFonts w:eastAsia="Arial" w:cs="Arial"/>
        </w:rPr>
        <w:t>,</w:t>
      </w:r>
      <w:r w:rsidR="00A3120C" w:rsidRPr="00662589">
        <w:rPr>
          <w:rFonts w:eastAsia="Arial" w:cs="Arial"/>
        </w:rPr>
        <w:t xml:space="preserve"> the requester will be </w:t>
      </w:r>
      <w:r w:rsidR="00DB6B85" w:rsidRPr="00662589">
        <w:rPr>
          <w:rFonts w:eastAsia="Arial" w:cs="Arial"/>
        </w:rPr>
        <w:t>ad</w:t>
      </w:r>
      <w:r w:rsidR="00DB6B85" w:rsidRPr="00662589">
        <w:rPr>
          <w:rFonts w:eastAsia="Arial" w:cs="Arial"/>
          <w:spacing w:val="1"/>
        </w:rPr>
        <w:t>v</w:t>
      </w:r>
      <w:r w:rsidR="00DB6B85" w:rsidRPr="00662589">
        <w:rPr>
          <w:rFonts w:eastAsia="Arial" w:cs="Arial"/>
        </w:rPr>
        <w:t>i</w:t>
      </w:r>
      <w:r w:rsidR="00DB6B85" w:rsidRPr="00662589">
        <w:rPr>
          <w:rFonts w:eastAsia="Arial" w:cs="Arial"/>
          <w:spacing w:val="1"/>
        </w:rPr>
        <w:t>s</w:t>
      </w:r>
      <w:r w:rsidR="00DB6B85" w:rsidRPr="00662589">
        <w:rPr>
          <w:rFonts w:eastAsia="Arial" w:cs="Arial"/>
        </w:rPr>
        <w:t>e</w:t>
      </w:r>
      <w:r w:rsidR="00A3120C" w:rsidRPr="00662589">
        <w:rPr>
          <w:rFonts w:eastAsia="Arial" w:cs="Arial"/>
        </w:rPr>
        <w:t>d of the revised timescale</w:t>
      </w:r>
      <w:r w:rsidR="00DB6B85" w:rsidRPr="00662589">
        <w:rPr>
          <w:rFonts w:eastAsia="Arial" w:cs="Arial"/>
        </w:rPr>
        <w:t>.</w:t>
      </w:r>
      <w:r w:rsidR="00DB6B85" w:rsidRPr="00662589">
        <w:rPr>
          <w:rFonts w:eastAsia="Arial" w:cs="Arial"/>
          <w:spacing w:val="48"/>
        </w:rPr>
        <w:t xml:space="preserve"> </w:t>
      </w:r>
      <w:r w:rsidR="00DB6B85" w:rsidRPr="00662589">
        <w:rPr>
          <w:rFonts w:eastAsia="Arial" w:cs="Arial"/>
        </w:rPr>
        <w:t>The</w:t>
      </w:r>
      <w:r w:rsidR="00DB6B85" w:rsidRPr="00662589">
        <w:rPr>
          <w:rFonts w:eastAsia="Arial" w:cs="Arial"/>
          <w:spacing w:val="-5"/>
        </w:rPr>
        <w:t xml:space="preserve"> </w:t>
      </w:r>
      <w:r w:rsidR="00DB6B85" w:rsidRPr="00662589">
        <w:rPr>
          <w:rFonts w:eastAsia="Arial" w:cs="Arial"/>
        </w:rPr>
        <w:t>reque</w:t>
      </w:r>
      <w:r w:rsidR="00DB6B85" w:rsidRPr="00662589">
        <w:rPr>
          <w:rFonts w:eastAsia="Arial" w:cs="Arial"/>
          <w:spacing w:val="1"/>
        </w:rPr>
        <w:t>s</w:t>
      </w:r>
      <w:r w:rsidR="00DB6B85" w:rsidRPr="00662589">
        <w:rPr>
          <w:rFonts w:eastAsia="Arial" w:cs="Arial"/>
          <w:spacing w:val="-1"/>
        </w:rPr>
        <w:t>t</w:t>
      </w:r>
      <w:r w:rsidR="00DB6B85" w:rsidRPr="00662589">
        <w:rPr>
          <w:rFonts w:eastAsia="Arial" w:cs="Arial"/>
        </w:rPr>
        <w:t>er</w:t>
      </w:r>
      <w:r w:rsidR="00DB6B85" w:rsidRPr="00662589">
        <w:rPr>
          <w:rFonts w:eastAsia="Arial" w:cs="Arial"/>
          <w:spacing w:val="-11"/>
        </w:rPr>
        <w:t xml:space="preserve"> </w:t>
      </w:r>
      <w:r w:rsidR="00DB6B85" w:rsidRPr="00662589">
        <w:rPr>
          <w:rFonts w:eastAsia="Arial" w:cs="Arial"/>
        </w:rPr>
        <w:t>must</w:t>
      </w:r>
      <w:r w:rsidR="00DB6B85" w:rsidRPr="00662589">
        <w:rPr>
          <w:rFonts w:eastAsia="Arial" w:cs="Arial"/>
          <w:spacing w:val="-7"/>
        </w:rPr>
        <w:t xml:space="preserve"> </w:t>
      </w:r>
      <w:r w:rsidR="00DB6B85" w:rsidRPr="00662589">
        <w:rPr>
          <w:rFonts w:eastAsia="Arial" w:cs="Arial"/>
        </w:rPr>
        <w:t>be</w:t>
      </w:r>
      <w:r w:rsidR="00DB6B85" w:rsidRPr="00662589">
        <w:rPr>
          <w:rFonts w:eastAsia="Arial" w:cs="Arial"/>
          <w:spacing w:val="-3"/>
        </w:rPr>
        <w:t xml:space="preserve"> </w:t>
      </w:r>
      <w:r w:rsidR="00DB6B85" w:rsidRPr="00662589">
        <w:rPr>
          <w:rFonts w:eastAsia="Arial" w:cs="Arial"/>
        </w:rPr>
        <w:t>notif</w:t>
      </w:r>
      <w:r w:rsidR="00DB6B85" w:rsidRPr="00662589">
        <w:rPr>
          <w:rFonts w:eastAsia="Arial" w:cs="Arial"/>
          <w:spacing w:val="1"/>
        </w:rPr>
        <w:t>i</w:t>
      </w:r>
      <w:r w:rsidR="00DB6B85" w:rsidRPr="00662589">
        <w:rPr>
          <w:rFonts w:eastAsia="Arial" w:cs="Arial"/>
        </w:rPr>
        <w:t>ed of</w:t>
      </w:r>
      <w:r w:rsidR="00DB6B85" w:rsidRPr="00662589">
        <w:rPr>
          <w:rFonts w:eastAsia="Arial" w:cs="Arial"/>
          <w:spacing w:val="4"/>
        </w:rPr>
        <w:t xml:space="preserve"> </w:t>
      </w:r>
      <w:r w:rsidR="00DB6B85" w:rsidRPr="00662589">
        <w:rPr>
          <w:rFonts w:eastAsia="Arial" w:cs="Arial"/>
        </w:rPr>
        <w:t>the</w:t>
      </w:r>
      <w:r w:rsidR="00DB6B85" w:rsidRPr="00662589">
        <w:rPr>
          <w:rFonts w:eastAsia="Arial" w:cs="Arial"/>
          <w:spacing w:val="3"/>
        </w:rPr>
        <w:t xml:space="preserve"> </w:t>
      </w:r>
      <w:r w:rsidR="00DB6B85" w:rsidRPr="00662589">
        <w:rPr>
          <w:rFonts w:eastAsia="Arial" w:cs="Arial"/>
        </w:rPr>
        <w:t>e</w:t>
      </w:r>
      <w:r w:rsidR="00DB6B85" w:rsidRPr="00662589">
        <w:rPr>
          <w:rFonts w:eastAsia="Arial" w:cs="Arial"/>
          <w:spacing w:val="1"/>
        </w:rPr>
        <w:t>x</w:t>
      </w:r>
      <w:r w:rsidR="00DB6B85" w:rsidRPr="00662589">
        <w:rPr>
          <w:rFonts w:eastAsia="Arial" w:cs="Arial"/>
        </w:rPr>
        <w:t>tensi</w:t>
      </w:r>
      <w:r w:rsidR="00DB6B85" w:rsidRPr="00662589">
        <w:rPr>
          <w:rFonts w:eastAsia="Arial" w:cs="Arial"/>
          <w:spacing w:val="1"/>
        </w:rPr>
        <w:t>o</w:t>
      </w:r>
      <w:r w:rsidR="00DB6B85" w:rsidRPr="00662589">
        <w:rPr>
          <w:rFonts w:eastAsia="Arial" w:cs="Arial"/>
        </w:rPr>
        <w:t>n</w:t>
      </w:r>
      <w:r w:rsidR="00DB6B85" w:rsidRPr="00662589">
        <w:rPr>
          <w:rFonts w:eastAsia="Arial" w:cs="Arial"/>
          <w:spacing w:val="-1"/>
        </w:rPr>
        <w:t xml:space="preserve"> </w:t>
      </w:r>
      <w:r w:rsidR="00DB6B85" w:rsidRPr="00662589">
        <w:rPr>
          <w:rFonts w:eastAsia="Arial" w:cs="Arial"/>
        </w:rPr>
        <w:t>as</w:t>
      </w:r>
      <w:r w:rsidR="00DB6B85" w:rsidRPr="00662589">
        <w:rPr>
          <w:rFonts w:eastAsia="Arial" w:cs="Arial"/>
          <w:spacing w:val="4"/>
        </w:rPr>
        <w:t xml:space="preserve"> </w:t>
      </w:r>
      <w:r w:rsidR="00DB6B85" w:rsidRPr="00662589">
        <w:rPr>
          <w:rFonts w:eastAsia="Arial" w:cs="Arial"/>
        </w:rPr>
        <w:t>s</w:t>
      </w:r>
      <w:r w:rsidR="00DB6B85" w:rsidRPr="00662589">
        <w:rPr>
          <w:rFonts w:eastAsia="Arial" w:cs="Arial"/>
          <w:spacing w:val="1"/>
        </w:rPr>
        <w:t>o</w:t>
      </w:r>
      <w:r w:rsidR="00DB6B85" w:rsidRPr="00662589">
        <w:rPr>
          <w:rFonts w:eastAsia="Arial" w:cs="Arial"/>
          <w:spacing w:val="-1"/>
        </w:rPr>
        <w:t>o</w:t>
      </w:r>
      <w:r w:rsidR="00DB6B85" w:rsidRPr="00662589">
        <w:rPr>
          <w:rFonts w:eastAsia="Arial" w:cs="Arial"/>
        </w:rPr>
        <w:t>n</w:t>
      </w:r>
      <w:r w:rsidR="00DB6B85" w:rsidRPr="00662589">
        <w:rPr>
          <w:rFonts w:eastAsia="Arial" w:cs="Arial"/>
          <w:spacing w:val="1"/>
        </w:rPr>
        <w:t xml:space="preserve"> </w:t>
      </w:r>
      <w:r w:rsidR="00DB6B85" w:rsidRPr="00662589">
        <w:rPr>
          <w:rFonts w:eastAsia="Arial" w:cs="Arial"/>
        </w:rPr>
        <w:t>as</w:t>
      </w:r>
      <w:r w:rsidR="00DB6B85" w:rsidRPr="00662589">
        <w:rPr>
          <w:rFonts w:eastAsia="Arial" w:cs="Arial"/>
          <w:spacing w:val="5"/>
        </w:rPr>
        <w:t xml:space="preserve"> </w:t>
      </w:r>
      <w:r w:rsidR="00DB6B85" w:rsidRPr="00662589">
        <w:rPr>
          <w:rFonts w:eastAsia="Arial" w:cs="Arial"/>
        </w:rPr>
        <w:t>po</w:t>
      </w:r>
      <w:r w:rsidR="00DB6B85" w:rsidRPr="00662589">
        <w:rPr>
          <w:rFonts w:eastAsia="Arial" w:cs="Arial"/>
          <w:spacing w:val="1"/>
        </w:rPr>
        <w:t>s</w:t>
      </w:r>
      <w:r w:rsidR="00DB6B85" w:rsidRPr="00662589">
        <w:rPr>
          <w:rFonts w:eastAsia="Arial" w:cs="Arial"/>
        </w:rPr>
        <w:t>sible</w:t>
      </w:r>
      <w:r w:rsidR="00DB6B85" w:rsidRPr="00662589">
        <w:rPr>
          <w:rFonts w:eastAsia="Arial" w:cs="Arial"/>
          <w:spacing w:val="-2"/>
        </w:rPr>
        <w:t xml:space="preserve"> </w:t>
      </w:r>
      <w:r w:rsidR="00DB6B85" w:rsidRPr="00662589">
        <w:rPr>
          <w:rFonts w:eastAsia="Arial" w:cs="Arial"/>
        </w:rPr>
        <w:t>and</w:t>
      </w:r>
      <w:r w:rsidR="00DB6B85" w:rsidRPr="00662589">
        <w:rPr>
          <w:rFonts w:eastAsia="Arial" w:cs="Arial"/>
          <w:spacing w:val="3"/>
        </w:rPr>
        <w:t xml:space="preserve"> </w:t>
      </w:r>
      <w:r w:rsidR="00DB6B85" w:rsidRPr="00662589">
        <w:rPr>
          <w:rFonts w:eastAsia="Arial" w:cs="Arial"/>
        </w:rPr>
        <w:t>within 20</w:t>
      </w:r>
      <w:r w:rsidR="00DB6B85" w:rsidRPr="00662589">
        <w:rPr>
          <w:rFonts w:eastAsia="Arial" w:cs="Arial"/>
          <w:spacing w:val="5"/>
        </w:rPr>
        <w:t xml:space="preserve"> </w:t>
      </w:r>
      <w:r w:rsidR="00DB6B85" w:rsidRPr="00662589">
        <w:rPr>
          <w:rFonts w:eastAsia="Arial" w:cs="Arial"/>
        </w:rPr>
        <w:t>wor</w:t>
      </w:r>
      <w:r w:rsidR="00DB6B85" w:rsidRPr="00662589">
        <w:rPr>
          <w:rFonts w:eastAsia="Arial" w:cs="Arial"/>
          <w:spacing w:val="1"/>
        </w:rPr>
        <w:t>k</w:t>
      </w:r>
      <w:r w:rsidR="00DB6B85" w:rsidRPr="00662589">
        <w:rPr>
          <w:rFonts w:eastAsia="Arial" w:cs="Arial"/>
        </w:rPr>
        <w:t>ing</w:t>
      </w:r>
      <w:r w:rsidR="00DB6B85" w:rsidRPr="00662589">
        <w:rPr>
          <w:rFonts w:eastAsia="Arial" w:cs="Arial"/>
          <w:spacing w:val="-3"/>
        </w:rPr>
        <w:t xml:space="preserve"> </w:t>
      </w:r>
      <w:r w:rsidR="00DB6B85" w:rsidRPr="00662589">
        <w:rPr>
          <w:rFonts w:eastAsia="Arial" w:cs="Arial"/>
        </w:rPr>
        <w:t>da</w:t>
      </w:r>
      <w:r w:rsidR="00DB6B85" w:rsidRPr="00662589">
        <w:rPr>
          <w:rFonts w:eastAsia="Arial" w:cs="Arial"/>
          <w:spacing w:val="1"/>
        </w:rPr>
        <w:t>y</w:t>
      </w:r>
      <w:r w:rsidR="00DB6B85" w:rsidRPr="00662589">
        <w:rPr>
          <w:rFonts w:eastAsia="Arial" w:cs="Arial"/>
        </w:rPr>
        <w:t>s</w:t>
      </w:r>
      <w:r w:rsidR="00DB6B85" w:rsidRPr="00662589">
        <w:rPr>
          <w:rFonts w:eastAsia="Arial" w:cs="Arial"/>
          <w:spacing w:val="2"/>
        </w:rPr>
        <w:t xml:space="preserve"> </w:t>
      </w:r>
      <w:r w:rsidR="00DB6B85" w:rsidRPr="00662589">
        <w:rPr>
          <w:rFonts w:eastAsia="Arial" w:cs="Arial"/>
        </w:rPr>
        <w:t>aft</w:t>
      </w:r>
      <w:r w:rsidR="00DB6B85" w:rsidRPr="00662589">
        <w:rPr>
          <w:rFonts w:eastAsia="Arial" w:cs="Arial"/>
          <w:spacing w:val="1"/>
        </w:rPr>
        <w:t>e</w:t>
      </w:r>
      <w:r w:rsidR="00DB6B85" w:rsidRPr="00662589">
        <w:rPr>
          <w:rFonts w:eastAsia="Arial" w:cs="Arial"/>
        </w:rPr>
        <w:t>r</w:t>
      </w:r>
      <w:r w:rsidR="00DB6B85" w:rsidRPr="00662589">
        <w:rPr>
          <w:rFonts w:eastAsia="Arial" w:cs="Arial"/>
          <w:spacing w:val="2"/>
        </w:rPr>
        <w:t xml:space="preserve"> </w:t>
      </w:r>
      <w:r w:rsidR="00DB6B85" w:rsidRPr="00662589">
        <w:rPr>
          <w:rFonts w:eastAsia="Arial" w:cs="Arial"/>
        </w:rPr>
        <w:t>t</w:t>
      </w:r>
      <w:r w:rsidR="00DB6B85" w:rsidRPr="00662589">
        <w:rPr>
          <w:rFonts w:eastAsia="Arial" w:cs="Arial"/>
          <w:spacing w:val="-1"/>
        </w:rPr>
        <w:t>h</w:t>
      </w:r>
      <w:r w:rsidR="00DB6B85" w:rsidRPr="00662589">
        <w:rPr>
          <w:rFonts w:eastAsia="Arial" w:cs="Arial"/>
        </w:rPr>
        <w:t>e</w:t>
      </w:r>
      <w:r w:rsidR="00DB6B85" w:rsidRPr="00662589">
        <w:rPr>
          <w:rFonts w:eastAsia="Arial" w:cs="Arial"/>
          <w:spacing w:val="3"/>
        </w:rPr>
        <w:t xml:space="preserve"> </w:t>
      </w:r>
      <w:r w:rsidR="00DB6B85" w:rsidRPr="00662589">
        <w:rPr>
          <w:rFonts w:eastAsia="Arial" w:cs="Arial"/>
        </w:rPr>
        <w:t>date</w:t>
      </w:r>
      <w:r w:rsidR="00DB6B85" w:rsidRPr="00662589">
        <w:rPr>
          <w:rFonts w:eastAsia="Arial" w:cs="Arial"/>
          <w:spacing w:val="2"/>
        </w:rPr>
        <w:t xml:space="preserve"> </w:t>
      </w:r>
      <w:r w:rsidR="00DB6B85" w:rsidRPr="00662589">
        <w:rPr>
          <w:rFonts w:eastAsia="Arial" w:cs="Arial"/>
        </w:rPr>
        <w:t>of</w:t>
      </w:r>
      <w:r w:rsidR="00DB6B85" w:rsidRPr="00662589">
        <w:rPr>
          <w:rFonts w:eastAsia="Arial" w:cs="Arial"/>
          <w:spacing w:val="4"/>
        </w:rPr>
        <w:t xml:space="preserve"> </w:t>
      </w:r>
      <w:r w:rsidR="00DB6B85" w:rsidRPr="00662589">
        <w:rPr>
          <w:rFonts w:eastAsia="Arial" w:cs="Arial"/>
        </w:rPr>
        <w:t>r</w:t>
      </w:r>
      <w:r w:rsidR="00DB6B85" w:rsidRPr="00662589">
        <w:rPr>
          <w:rFonts w:eastAsia="Arial" w:cs="Arial"/>
          <w:spacing w:val="-1"/>
        </w:rPr>
        <w:t>e</w:t>
      </w:r>
      <w:r w:rsidR="00DB6B85" w:rsidRPr="00662589">
        <w:rPr>
          <w:rFonts w:eastAsia="Arial" w:cs="Arial"/>
        </w:rPr>
        <w:t>c</w:t>
      </w:r>
      <w:r w:rsidR="00DB6B85" w:rsidRPr="00662589">
        <w:rPr>
          <w:rFonts w:eastAsia="Arial" w:cs="Arial"/>
          <w:spacing w:val="1"/>
        </w:rPr>
        <w:t>e</w:t>
      </w:r>
      <w:r w:rsidR="00DB6B85" w:rsidRPr="00662589">
        <w:rPr>
          <w:rFonts w:eastAsia="Arial" w:cs="Arial"/>
        </w:rPr>
        <w:t>ipt of</w:t>
      </w:r>
      <w:r w:rsidR="003B5A74" w:rsidRPr="00662589">
        <w:rPr>
          <w:rFonts w:eastAsia="Arial" w:cs="Arial"/>
        </w:rPr>
        <w:t xml:space="preserve"> </w:t>
      </w:r>
      <w:r w:rsidR="00DB6B85" w:rsidRPr="00662589">
        <w:rPr>
          <w:rFonts w:eastAsia="Arial" w:cs="Arial"/>
        </w:rPr>
        <w:t>the</w:t>
      </w:r>
      <w:r w:rsidR="00DB6B85" w:rsidRPr="00662589">
        <w:rPr>
          <w:rFonts w:eastAsia="Arial" w:cs="Arial"/>
          <w:spacing w:val="25"/>
        </w:rPr>
        <w:t xml:space="preserve"> </w:t>
      </w:r>
      <w:r w:rsidR="00DB6B85" w:rsidRPr="00662589">
        <w:rPr>
          <w:rFonts w:eastAsia="Arial" w:cs="Arial"/>
        </w:rPr>
        <w:t>or</w:t>
      </w:r>
      <w:r w:rsidR="00DB6B85" w:rsidRPr="00662589">
        <w:rPr>
          <w:rFonts w:eastAsia="Arial" w:cs="Arial"/>
          <w:spacing w:val="1"/>
        </w:rPr>
        <w:t>i</w:t>
      </w:r>
      <w:r w:rsidR="00DB6B85" w:rsidRPr="00662589">
        <w:rPr>
          <w:rFonts w:eastAsia="Arial" w:cs="Arial"/>
        </w:rPr>
        <w:t>ginal</w:t>
      </w:r>
      <w:r w:rsidR="00DB6B85" w:rsidRPr="00662589">
        <w:rPr>
          <w:rFonts w:eastAsia="Arial" w:cs="Arial"/>
          <w:spacing w:val="19"/>
        </w:rPr>
        <w:t xml:space="preserve"> </w:t>
      </w:r>
      <w:r w:rsidR="00DB6B85" w:rsidRPr="00662589">
        <w:rPr>
          <w:rFonts w:eastAsia="Arial" w:cs="Arial"/>
        </w:rPr>
        <w:t>reque</w:t>
      </w:r>
      <w:r w:rsidR="00DB6B85" w:rsidRPr="00662589">
        <w:rPr>
          <w:rFonts w:eastAsia="Arial" w:cs="Arial"/>
          <w:spacing w:val="1"/>
        </w:rPr>
        <w:t>s</w:t>
      </w:r>
      <w:r w:rsidR="00DB6B85" w:rsidRPr="00662589">
        <w:rPr>
          <w:rFonts w:eastAsia="Arial" w:cs="Arial"/>
          <w:spacing w:val="2"/>
        </w:rPr>
        <w:t>t</w:t>
      </w:r>
      <w:r w:rsidR="00DB6B85" w:rsidRPr="00662589">
        <w:rPr>
          <w:rFonts w:eastAsia="Arial" w:cs="Arial"/>
        </w:rPr>
        <w:t xml:space="preserve">. </w:t>
      </w:r>
      <w:r w:rsidR="00DB6B85" w:rsidRPr="00662589">
        <w:rPr>
          <w:rFonts w:eastAsia="Arial" w:cs="Arial"/>
          <w:spacing w:val="49"/>
        </w:rPr>
        <w:t xml:space="preserve"> </w:t>
      </w:r>
      <w:r w:rsidR="00DB6B85" w:rsidRPr="00662589">
        <w:rPr>
          <w:rFonts w:eastAsia="Arial" w:cs="Arial"/>
          <w:spacing w:val="-1"/>
        </w:rPr>
        <w:t>T</w:t>
      </w:r>
      <w:r w:rsidR="00DB6B85" w:rsidRPr="00662589">
        <w:rPr>
          <w:rFonts w:eastAsia="Arial" w:cs="Arial"/>
        </w:rPr>
        <w:t>he</w:t>
      </w:r>
      <w:r w:rsidR="00DB6B85" w:rsidRPr="00662589">
        <w:rPr>
          <w:rFonts w:eastAsia="Arial" w:cs="Arial"/>
          <w:spacing w:val="24"/>
        </w:rPr>
        <w:t xml:space="preserve"> </w:t>
      </w:r>
      <w:r w:rsidR="00DB6B85" w:rsidRPr="00662589">
        <w:rPr>
          <w:rFonts w:eastAsia="Arial" w:cs="Arial"/>
        </w:rPr>
        <w:t>notif</w:t>
      </w:r>
      <w:r w:rsidR="00DB6B85" w:rsidRPr="00662589">
        <w:rPr>
          <w:rFonts w:eastAsia="Arial" w:cs="Arial"/>
          <w:spacing w:val="1"/>
        </w:rPr>
        <w:t>i</w:t>
      </w:r>
      <w:r w:rsidR="00DB6B85" w:rsidRPr="00662589">
        <w:rPr>
          <w:rFonts w:eastAsia="Arial" w:cs="Arial"/>
        </w:rPr>
        <w:t>cat</w:t>
      </w:r>
      <w:r w:rsidR="00DB6B85" w:rsidRPr="00662589">
        <w:rPr>
          <w:rFonts w:eastAsia="Arial" w:cs="Arial"/>
          <w:spacing w:val="-1"/>
        </w:rPr>
        <w:t>i</w:t>
      </w:r>
      <w:r w:rsidR="00DB6B85" w:rsidRPr="00662589">
        <w:rPr>
          <w:rFonts w:eastAsia="Arial" w:cs="Arial"/>
        </w:rPr>
        <w:t>on</w:t>
      </w:r>
      <w:r w:rsidR="00DB6B85" w:rsidRPr="00662589">
        <w:rPr>
          <w:rFonts w:eastAsia="Arial" w:cs="Arial"/>
          <w:spacing w:val="17"/>
        </w:rPr>
        <w:t xml:space="preserve"> </w:t>
      </w:r>
      <w:r w:rsidR="00DB6B85" w:rsidRPr="00662589">
        <w:rPr>
          <w:rFonts w:eastAsia="Arial" w:cs="Arial"/>
        </w:rPr>
        <w:t>s</w:t>
      </w:r>
      <w:r w:rsidR="00DB6B85" w:rsidRPr="00662589">
        <w:rPr>
          <w:rFonts w:eastAsia="Arial" w:cs="Arial"/>
          <w:spacing w:val="1"/>
        </w:rPr>
        <w:t>h</w:t>
      </w:r>
      <w:r w:rsidR="00DB6B85" w:rsidRPr="00662589">
        <w:rPr>
          <w:rFonts w:eastAsia="Arial" w:cs="Arial"/>
        </w:rPr>
        <w:t>ou</w:t>
      </w:r>
      <w:r w:rsidR="00DB6B85" w:rsidRPr="00662589">
        <w:rPr>
          <w:rFonts w:eastAsia="Arial" w:cs="Arial"/>
          <w:spacing w:val="1"/>
        </w:rPr>
        <w:t>l</w:t>
      </w:r>
      <w:r w:rsidR="00DB6B85" w:rsidRPr="00662589">
        <w:rPr>
          <w:rFonts w:eastAsia="Arial" w:cs="Arial"/>
        </w:rPr>
        <w:t>d</w:t>
      </w:r>
      <w:r w:rsidR="00DB6B85" w:rsidRPr="00662589">
        <w:rPr>
          <w:rFonts w:eastAsia="Arial" w:cs="Arial"/>
          <w:spacing w:val="23"/>
        </w:rPr>
        <w:t xml:space="preserve"> </w:t>
      </w:r>
      <w:r w:rsidR="00DB6B85" w:rsidRPr="00662589">
        <w:rPr>
          <w:rFonts w:eastAsia="Arial" w:cs="Arial"/>
          <w:spacing w:val="-1"/>
        </w:rPr>
        <w:t>b</w:t>
      </w:r>
      <w:r w:rsidR="00DB6B85" w:rsidRPr="00662589">
        <w:rPr>
          <w:rFonts w:eastAsia="Arial" w:cs="Arial"/>
        </w:rPr>
        <w:t>e</w:t>
      </w:r>
      <w:r w:rsidR="00DB6B85" w:rsidRPr="00662589">
        <w:rPr>
          <w:rFonts w:eastAsia="Arial" w:cs="Arial"/>
          <w:spacing w:val="26"/>
        </w:rPr>
        <w:t xml:space="preserve"> </w:t>
      </w:r>
      <w:r w:rsidR="00DB6B85" w:rsidRPr="00662589">
        <w:rPr>
          <w:rFonts w:eastAsia="Arial" w:cs="Arial"/>
        </w:rPr>
        <w:t>s</w:t>
      </w:r>
      <w:r w:rsidR="00DB6B85" w:rsidRPr="00662589">
        <w:rPr>
          <w:rFonts w:eastAsia="Arial" w:cs="Arial"/>
          <w:spacing w:val="1"/>
        </w:rPr>
        <w:t>p</w:t>
      </w:r>
      <w:r w:rsidR="00DB6B85" w:rsidRPr="00662589">
        <w:rPr>
          <w:rFonts w:eastAsia="Arial" w:cs="Arial"/>
        </w:rPr>
        <w:t>e</w:t>
      </w:r>
      <w:r w:rsidR="00DB6B85" w:rsidRPr="00662589">
        <w:rPr>
          <w:rFonts w:eastAsia="Arial" w:cs="Arial"/>
          <w:spacing w:val="1"/>
        </w:rPr>
        <w:t>c</w:t>
      </w:r>
      <w:r w:rsidR="00DB6B85" w:rsidRPr="00662589">
        <w:rPr>
          <w:rFonts w:eastAsia="Arial" w:cs="Arial"/>
        </w:rPr>
        <w:t>ific</w:t>
      </w:r>
      <w:r w:rsidR="00DB6B85" w:rsidRPr="00662589">
        <w:rPr>
          <w:rFonts w:eastAsia="Arial" w:cs="Arial"/>
          <w:spacing w:val="20"/>
        </w:rPr>
        <w:t xml:space="preserve"> </w:t>
      </w:r>
      <w:r w:rsidR="00DB6B85" w:rsidRPr="00662589">
        <w:rPr>
          <w:rFonts w:eastAsia="Arial" w:cs="Arial"/>
        </w:rPr>
        <w:t>in</w:t>
      </w:r>
      <w:r w:rsidR="00DB6B85" w:rsidRPr="00662589">
        <w:rPr>
          <w:rFonts w:eastAsia="Arial" w:cs="Arial"/>
          <w:spacing w:val="25"/>
        </w:rPr>
        <w:t xml:space="preserve"> </w:t>
      </w:r>
      <w:r w:rsidR="00DB6B85" w:rsidRPr="00662589">
        <w:rPr>
          <w:rFonts w:eastAsia="Arial" w:cs="Arial"/>
        </w:rPr>
        <w:t>e</w:t>
      </w:r>
      <w:r w:rsidR="00DB6B85" w:rsidRPr="00662589">
        <w:rPr>
          <w:rFonts w:eastAsia="Arial" w:cs="Arial"/>
          <w:spacing w:val="1"/>
        </w:rPr>
        <w:t>x</w:t>
      </w:r>
      <w:r w:rsidR="00DB6B85" w:rsidRPr="00662589">
        <w:rPr>
          <w:rFonts w:eastAsia="Arial" w:cs="Arial"/>
        </w:rPr>
        <w:t>plai</w:t>
      </w:r>
      <w:r w:rsidR="00DB6B85" w:rsidRPr="00662589">
        <w:rPr>
          <w:rFonts w:eastAsia="Arial" w:cs="Arial"/>
          <w:spacing w:val="-1"/>
        </w:rPr>
        <w:t>n</w:t>
      </w:r>
      <w:r w:rsidR="00DB6B85" w:rsidRPr="00662589">
        <w:rPr>
          <w:rFonts w:eastAsia="Arial" w:cs="Arial"/>
        </w:rPr>
        <w:t>ing</w:t>
      </w:r>
      <w:r w:rsidR="00DB6B85" w:rsidRPr="00662589">
        <w:rPr>
          <w:rFonts w:eastAsia="Arial" w:cs="Arial"/>
          <w:spacing w:val="17"/>
        </w:rPr>
        <w:t xml:space="preserve"> </w:t>
      </w:r>
      <w:r w:rsidR="00DB6B85" w:rsidRPr="00662589">
        <w:rPr>
          <w:rFonts w:eastAsia="Arial" w:cs="Arial"/>
        </w:rPr>
        <w:t>the</w:t>
      </w:r>
      <w:r w:rsidR="00DB6B85" w:rsidRPr="00662589">
        <w:rPr>
          <w:rFonts w:eastAsia="Arial" w:cs="Arial"/>
          <w:spacing w:val="25"/>
        </w:rPr>
        <w:t xml:space="preserve"> </w:t>
      </w:r>
      <w:r w:rsidR="00DB6B85" w:rsidRPr="00662589">
        <w:rPr>
          <w:rFonts w:eastAsia="Arial" w:cs="Arial"/>
        </w:rPr>
        <w:t>reas</w:t>
      </w:r>
      <w:r w:rsidR="00DB6B85" w:rsidRPr="00662589">
        <w:rPr>
          <w:rFonts w:eastAsia="Arial" w:cs="Arial"/>
          <w:spacing w:val="1"/>
        </w:rPr>
        <w:t>o</w:t>
      </w:r>
      <w:r w:rsidR="00DB6B85" w:rsidRPr="00662589">
        <w:rPr>
          <w:rFonts w:eastAsia="Arial" w:cs="Arial"/>
        </w:rPr>
        <w:t>ns</w:t>
      </w:r>
      <w:r w:rsidR="00DB6B85" w:rsidRPr="00662589">
        <w:rPr>
          <w:rFonts w:eastAsia="Arial" w:cs="Arial"/>
          <w:spacing w:val="19"/>
        </w:rPr>
        <w:t xml:space="preserve"> </w:t>
      </w:r>
      <w:r w:rsidR="00DB6B85" w:rsidRPr="00662589">
        <w:rPr>
          <w:rFonts w:eastAsia="Arial" w:cs="Arial"/>
        </w:rPr>
        <w:t>for</w:t>
      </w:r>
      <w:r w:rsidR="00DB6B85" w:rsidRPr="00662589">
        <w:rPr>
          <w:rFonts w:eastAsia="Arial" w:cs="Arial"/>
          <w:spacing w:val="25"/>
        </w:rPr>
        <w:t xml:space="preserve"> </w:t>
      </w:r>
      <w:r w:rsidR="00DB6B85" w:rsidRPr="00662589">
        <w:rPr>
          <w:rFonts w:eastAsia="Arial" w:cs="Arial"/>
        </w:rPr>
        <w:t>the e</w:t>
      </w:r>
      <w:r w:rsidR="00DB6B85" w:rsidRPr="00662589">
        <w:rPr>
          <w:rFonts w:eastAsia="Arial" w:cs="Arial"/>
          <w:spacing w:val="1"/>
        </w:rPr>
        <w:t>x</w:t>
      </w:r>
      <w:r w:rsidR="00DB6B85" w:rsidRPr="00662589">
        <w:rPr>
          <w:rFonts w:eastAsia="Arial" w:cs="Arial"/>
        </w:rPr>
        <w:t>tens</w:t>
      </w:r>
      <w:r w:rsidR="00DB6B85" w:rsidRPr="00662589">
        <w:rPr>
          <w:rFonts w:eastAsia="Arial" w:cs="Arial"/>
          <w:spacing w:val="1"/>
        </w:rPr>
        <w:t>i</w:t>
      </w:r>
      <w:r w:rsidR="00DB6B85" w:rsidRPr="00662589">
        <w:rPr>
          <w:rFonts w:eastAsia="Arial" w:cs="Arial"/>
        </w:rPr>
        <w:t>on.</w:t>
      </w:r>
    </w:p>
    <w:p w14:paraId="7B28C110" w14:textId="39884DA7" w:rsidR="00A3120C" w:rsidRPr="00662589" w:rsidRDefault="00A3120C" w:rsidP="00EF28E6">
      <w:pPr>
        <w:pStyle w:val="Heading2"/>
        <w:jc w:val="left"/>
      </w:pPr>
      <w:bookmarkStart w:id="42" w:name="_Toc203747229"/>
      <w:r w:rsidRPr="00662589">
        <w:lastRenderedPageBreak/>
        <w:t xml:space="preserve">Collating, </w:t>
      </w:r>
      <w:r w:rsidR="00831B73">
        <w:t>r</w:t>
      </w:r>
      <w:r w:rsidRPr="00662589">
        <w:t xml:space="preserve">eviewing and </w:t>
      </w:r>
      <w:r w:rsidR="00831B73">
        <w:t>r</w:t>
      </w:r>
      <w:r w:rsidRPr="00662589">
        <w:t xml:space="preserve">edacting </w:t>
      </w:r>
      <w:r w:rsidR="00831B73">
        <w:t>r</w:t>
      </w:r>
      <w:r w:rsidRPr="00662589">
        <w:t>ecords</w:t>
      </w:r>
      <w:bookmarkEnd w:id="42"/>
    </w:p>
    <w:p w14:paraId="76F4F68C" w14:textId="1A9BC01C" w:rsidR="00F86E0D" w:rsidRPr="00662589" w:rsidRDefault="001F69BC" w:rsidP="00EF28E6">
      <w:pPr>
        <w:tabs>
          <w:tab w:val="left" w:pos="640"/>
        </w:tabs>
        <w:ind w:left="576"/>
        <w:jc w:val="left"/>
        <w:rPr>
          <w:rFonts w:eastAsia="Arial" w:cs="Arial"/>
        </w:rPr>
      </w:pPr>
      <w:r w:rsidRPr="00662589">
        <w:rPr>
          <w:rFonts w:eastAsia="Arial" w:cs="Arial"/>
        </w:rPr>
        <w:t>It is the individual department</w:t>
      </w:r>
      <w:r w:rsidR="007E2534">
        <w:rPr>
          <w:rFonts w:eastAsia="Arial" w:cs="Arial"/>
        </w:rPr>
        <w:t>’</w:t>
      </w:r>
      <w:r w:rsidRPr="00662589">
        <w:rPr>
          <w:rFonts w:eastAsia="Arial" w:cs="Arial"/>
        </w:rPr>
        <w:t xml:space="preserve">s responsibility to collate, review and apply </w:t>
      </w:r>
      <w:r w:rsidR="00F86E0D" w:rsidRPr="00662589">
        <w:rPr>
          <w:rFonts w:eastAsia="Arial" w:cs="Arial"/>
        </w:rPr>
        <w:t>any redactions</w:t>
      </w:r>
      <w:r w:rsidR="00445C97" w:rsidRPr="00662589">
        <w:rPr>
          <w:rFonts w:eastAsia="Arial" w:cs="Arial"/>
        </w:rPr>
        <w:t xml:space="preserve"> to the document that are to be shared with the requester</w:t>
      </w:r>
      <w:r w:rsidR="00F86E0D" w:rsidRPr="00662589">
        <w:rPr>
          <w:rFonts w:eastAsia="Arial" w:cs="Arial"/>
        </w:rPr>
        <w:t>.</w:t>
      </w:r>
      <w:r w:rsidR="00F6366E" w:rsidRPr="00662589">
        <w:rPr>
          <w:rFonts w:eastAsia="Arial" w:cs="Arial"/>
        </w:rPr>
        <w:t xml:space="preserve">  The process of redacting is to remove information that it is not appropriate to share.</w:t>
      </w:r>
      <w:r w:rsidR="00F86E0D" w:rsidRPr="00662589">
        <w:rPr>
          <w:rFonts w:eastAsia="Arial" w:cs="Arial"/>
        </w:rPr>
        <w:t xml:space="preserve">  There are limited reasons </w:t>
      </w:r>
      <w:r w:rsidR="00F6366E" w:rsidRPr="00662589">
        <w:rPr>
          <w:rFonts w:eastAsia="Arial" w:cs="Arial"/>
        </w:rPr>
        <w:t>why</w:t>
      </w:r>
      <w:r w:rsidR="00F86E0D" w:rsidRPr="00662589">
        <w:rPr>
          <w:rFonts w:eastAsia="Arial" w:cs="Arial"/>
        </w:rPr>
        <w:t xml:space="preserve"> redactions can be made, </w:t>
      </w:r>
      <w:r w:rsidR="00445C97" w:rsidRPr="00662589">
        <w:rPr>
          <w:rFonts w:eastAsia="Arial" w:cs="Arial"/>
        </w:rPr>
        <w:t>some examples of these are included below:</w:t>
      </w:r>
    </w:p>
    <w:p w14:paraId="308884E5" w14:textId="47D036A7" w:rsidR="00BF7704" w:rsidRPr="00662589" w:rsidRDefault="00EB3CBD" w:rsidP="00EF28E6">
      <w:pPr>
        <w:pStyle w:val="BodyTextIndent"/>
        <w:numPr>
          <w:ilvl w:val="0"/>
          <w:numId w:val="13"/>
        </w:numPr>
        <w:ind w:left="993" w:hanging="426"/>
        <w:jc w:val="left"/>
        <w:rPr>
          <w:rFonts w:cs="Arial"/>
        </w:rPr>
      </w:pPr>
      <w:r w:rsidRPr="00662589">
        <w:rPr>
          <w:rFonts w:cs="Arial"/>
        </w:rPr>
        <w:t>Where d</w:t>
      </w:r>
      <w:r w:rsidR="00BF7704" w:rsidRPr="00662589">
        <w:rPr>
          <w:rFonts w:cs="Arial"/>
        </w:rPr>
        <w:t xml:space="preserve">isclosure </w:t>
      </w:r>
      <w:r w:rsidRPr="00662589">
        <w:rPr>
          <w:rFonts w:cs="Arial"/>
        </w:rPr>
        <w:t xml:space="preserve">could </w:t>
      </w:r>
      <w:r w:rsidR="00BF7704" w:rsidRPr="00662589">
        <w:rPr>
          <w:rFonts w:cs="Arial"/>
        </w:rPr>
        <w:t>cause serious harm to the physical or mental health of the person</w:t>
      </w:r>
      <w:r w:rsidRPr="00662589">
        <w:rPr>
          <w:rFonts w:cs="Arial"/>
        </w:rPr>
        <w:t xml:space="preserve"> requesting the records</w:t>
      </w:r>
      <w:r w:rsidR="00BF7704" w:rsidRPr="00662589">
        <w:rPr>
          <w:rFonts w:cs="Arial"/>
        </w:rPr>
        <w:t xml:space="preserve"> or of another individual</w:t>
      </w:r>
      <w:r w:rsidR="000E2B3B" w:rsidRPr="00662589">
        <w:rPr>
          <w:rFonts w:cs="Arial"/>
        </w:rPr>
        <w:t>.</w:t>
      </w:r>
    </w:p>
    <w:p w14:paraId="33A1F51E" w14:textId="12EC72AF" w:rsidR="00BF7704" w:rsidRPr="00662589" w:rsidRDefault="00BF7704" w:rsidP="00EF28E6">
      <w:pPr>
        <w:pStyle w:val="BodyTextIndent"/>
        <w:numPr>
          <w:ilvl w:val="0"/>
          <w:numId w:val="13"/>
        </w:numPr>
        <w:ind w:left="993" w:hanging="426"/>
        <w:jc w:val="left"/>
        <w:rPr>
          <w:rFonts w:cs="Arial"/>
        </w:rPr>
      </w:pPr>
      <w:r w:rsidRPr="00662589">
        <w:rPr>
          <w:rFonts w:cs="Arial"/>
        </w:rPr>
        <w:t>Access would disclose information relating to, or provided by, a</w:t>
      </w:r>
      <w:r w:rsidR="00C63CBE" w:rsidRPr="00662589">
        <w:rPr>
          <w:rFonts w:cs="Arial"/>
        </w:rPr>
        <w:t xml:space="preserve"> </w:t>
      </w:r>
      <w:r w:rsidRPr="00662589">
        <w:rPr>
          <w:rFonts w:cs="Arial"/>
        </w:rPr>
        <w:t>third party who is not an NHS health care professional and has not consented to their information being disclosed</w:t>
      </w:r>
      <w:r w:rsidR="000E2B3B" w:rsidRPr="00662589">
        <w:rPr>
          <w:rFonts w:cs="Arial"/>
        </w:rPr>
        <w:t>.</w:t>
      </w:r>
    </w:p>
    <w:p w14:paraId="7FB21685" w14:textId="625E6256" w:rsidR="00BF7704" w:rsidRPr="00662589" w:rsidRDefault="00BF7704" w:rsidP="00EF28E6">
      <w:pPr>
        <w:pStyle w:val="BodyTextIndent"/>
        <w:numPr>
          <w:ilvl w:val="0"/>
          <w:numId w:val="13"/>
        </w:numPr>
        <w:ind w:left="993" w:hanging="426"/>
        <w:jc w:val="left"/>
        <w:rPr>
          <w:rFonts w:cs="Arial"/>
        </w:rPr>
      </w:pPr>
      <w:r w:rsidRPr="00662589">
        <w:rPr>
          <w:rFonts w:cs="Arial"/>
        </w:rPr>
        <w:t>The record contains information the person expressly stated must not be released</w:t>
      </w:r>
      <w:r w:rsidR="000E2B3B" w:rsidRPr="00662589">
        <w:rPr>
          <w:rFonts w:cs="Arial"/>
        </w:rPr>
        <w:t>.</w:t>
      </w:r>
    </w:p>
    <w:p w14:paraId="3046DF47" w14:textId="2CFCE856" w:rsidR="00B52DB0" w:rsidRPr="00662589" w:rsidRDefault="00681402" w:rsidP="00EF28E6">
      <w:pPr>
        <w:tabs>
          <w:tab w:val="left" w:pos="640"/>
        </w:tabs>
        <w:ind w:left="576"/>
        <w:jc w:val="left"/>
        <w:rPr>
          <w:rFonts w:eastAsia="Arial" w:cs="Arial"/>
        </w:rPr>
      </w:pPr>
      <w:r w:rsidRPr="00662589">
        <w:rPr>
          <w:rFonts w:eastAsia="Arial" w:cs="Arial"/>
        </w:rPr>
        <w:t>Once the information is collated and redacted</w:t>
      </w:r>
      <w:r w:rsidR="00D03B46">
        <w:rPr>
          <w:rFonts w:eastAsia="Arial" w:cs="Arial"/>
        </w:rPr>
        <w:t>,</w:t>
      </w:r>
      <w:r w:rsidRPr="00662589">
        <w:rPr>
          <w:rFonts w:eastAsia="Arial" w:cs="Arial"/>
        </w:rPr>
        <w:t xml:space="preserve"> where necessary, a copy of the</w:t>
      </w:r>
      <w:r w:rsidR="00DB6B85" w:rsidRPr="00662589">
        <w:rPr>
          <w:rFonts w:eastAsia="Arial" w:cs="Arial"/>
          <w:spacing w:val="45"/>
        </w:rPr>
        <w:t xml:space="preserve"> </w:t>
      </w:r>
      <w:r w:rsidR="00DB6B85" w:rsidRPr="00662589">
        <w:rPr>
          <w:rFonts w:eastAsia="Arial" w:cs="Arial"/>
        </w:rPr>
        <w:t>informat</w:t>
      </w:r>
      <w:r w:rsidR="00DB6B85" w:rsidRPr="00662589">
        <w:rPr>
          <w:rFonts w:eastAsia="Arial" w:cs="Arial"/>
          <w:spacing w:val="1"/>
        </w:rPr>
        <w:t>i</w:t>
      </w:r>
      <w:r w:rsidR="00DB6B85" w:rsidRPr="00662589">
        <w:rPr>
          <w:rFonts w:eastAsia="Arial" w:cs="Arial"/>
        </w:rPr>
        <w:t>on</w:t>
      </w:r>
      <w:r w:rsidR="00DB6B85" w:rsidRPr="00662589">
        <w:rPr>
          <w:rFonts w:eastAsia="Arial" w:cs="Arial"/>
          <w:spacing w:val="38"/>
        </w:rPr>
        <w:t xml:space="preserve"> </w:t>
      </w:r>
      <w:r w:rsidR="00DB6B85" w:rsidRPr="00662589">
        <w:rPr>
          <w:rFonts w:eastAsia="Arial" w:cs="Arial"/>
        </w:rPr>
        <w:t>s</w:t>
      </w:r>
      <w:r w:rsidR="00DB6B85" w:rsidRPr="00662589">
        <w:rPr>
          <w:rFonts w:eastAsia="Arial" w:cs="Arial"/>
          <w:spacing w:val="1"/>
        </w:rPr>
        <w:t>h</w:t>
      </w:r>
      <w:r w:rsidR="00DB6B85" w:rsidRPr="00662589">
        <w:rPr>
          <w:rFonts w:eastAsia="Arial" w:cs="Arial"/>
        </w:rPr>
        <w:t>ould</w:t>
      </w:r>
      <w:r w:rsidR="00DB6B85" w:rsidRPr="00662589">
        <w:rPr>
          <w:rFonts w:eastAsia="Arial" w:cs="Arial"/>
          <w:spacing w:val="40"/>
        </w:rPr>
        <w:t xml:space="preserve"> </w:t>
      </w:r>
      <w:r w:rsidR="00DB6B85" w:rsidRPr="00662589">
        <w:rPr>
          <w:rFonts w:eastAsia="Arial" w:cs="Arial"/>
        </w:rPr>
        <w:t>then</w:t>
      </w:r>
      <w:r w:rsidR="00DB6B85" w:rsidRPr="00662589">
        <w:rPr>
          <w:rFonts w:eastAsia="Arial" w:cs="Arial"/>
          <w:spacing w:val="44"/>
        </w:rPr>
        <w:t xml:space="preserve"> </w:t>
      </w:r>
      <w:r w:rsidR="00DB6B85" w:rsidRPr="00662589">
        <w:rPr>
          <w:rFonts w:eastAsia="Arial" w:cs="Arial"/>
        </w:rPr>
        <w:t>be</w:t>
      </w:r>
      <w:r w:rsidR="00DB6B85" w:rsidRPr="00662589">
        <w:rPr>
          <w:rFonts w:eastAsia="Arial" w:cs="Arial"/>
          <w:spacing w:val="45"/>
        </w:rPr>
        <w:t xml:space="preserve"> </w:t>
      </w:r>
      <w:r w:rsidR="00DB6B85" w:rsidRPr="00662589">
        <w:rPr>
          <w:rFonts w:eastAsia="Arial" w:cs="Arial"/>
        </w:rPr>
        <w:t>sent</w:t>
      </w:r>
      <w:r w:rsidR="00DB6B85" w:rsidRPr="00662589">
        <w:rPr>
          <w:rFonts w:eastAsia="Arial" w:cs="Arial"/>
          <w:spacing w:val="44"/>
        </w:rPr>
        <w:t xml:space="preserve"> </w:t>
      </w:r>
      <w:r w:rsidR="00DB6B85" w:rsidRPr="00662589">
        <w:rPr>
          <w:rFonts w:eastAsia="Arial" w:cs="Arial"/>
        </w:rPr>
        <w:t>to</w:t>
      </w:r>
      <w:r w:rsidR="00DB6B85" w:rsidRPr="00662589">
        <w:rPr>
          <w:rFonts w:eastAsia="Arial" w:cs="Arial"/>
          <w:spacing w:val="46"/>
        </w:rPr>
        <w:t xml:space="preserve"> </w:t>
      </w:r>
      <w:r w:rsidR="00DB6B85" w:rsidRPr="00662589">
        <w:rPr>
          <w:rFonts w:eastAsia="Arial" w:cs="Arial"/>
        </w:rPr>
        <w:t>the</w:t>
      </w:r>
      <w:r w:rsidR="00DB6B85" w:rsidRPr="00662589">
        <w:rPr>
          <w:rFonts w:eastAsia="Arial" w:cs="Arial"/>
          <w:spacing w:val="47"/>
        </w:rPr>
        <w:t xml:space="preserve"> </w:t>
      </w:r>
      <w:r w:rsidR="00DB6B85" w:rsidRPr="00662589">
        <w:rPr>
          <w:rFonts w:eastAsia="Arial" w:cs="Arial"/>
        </w:rPr>
        <w:t>Go</w:t>
      </w:r>
      <w:r w:rsidR="00DB6B85" w:rsidRPr="00662589">
        <w:rPr>
          <w:rFonts w:eastAsia="Arial" w:cs="Arial"/>
          <w:spacing w:val="1"/>
        </w:rPr>
        <w:t>v</w:t>
      </w:r>
      <w:r w:rsidR="00DB6B85" w:rsidRPr="00662589">
        <w:rPr>
          <w:rFonts w:eastAsia="Arial" w:cs="Arial"/>
        </w:rPr>
        <w:t>ernan</w:t>
      </w:r>
      <w:r w:rsidR="00DB6B85" w:rsidRPr="00662589">
        <w:rPr>
          <w:rFonts w:eastAsia="Arial" w:cs="Arial"/>
          <w:spacing w:val="1"/>
        </w:rPr>
        <w:t>c</w:t>
      </w:r>
      <w:r w:rsidR="00DB6B85" w:rsidRPr="00662589">
        <w:rPr>
          <w:rFonts w:eastAsia="Arial" w:cs="Arial"/>
        </w:rPr>
        <w:t>e</w:t>
      </w:r>
      <w:r w:rsidR="00DB6B85" w:rsidRPr="00662589">
        <w:rPr>
          <w:rFonts w:eastAsia="Arial" w:cs="Arial"/>
          <w:spacing w:val="36"/>
        </w:rPr>
        <w:t xml:space="preserve"> </w:t>
      </w:r>
      <w:r w:rsidR="00AA5FAD" w:rsidRPr="00662589">
        <w:rPr>
          <w:rFonts w:eastAsia="Arial" w:cs="Arial"/>
        </w:rPr>
        <w:t>Manager</w:t>
      </w:r>
      <w:r w:rsidR="0065212F" w:rsidRPr="00662589">
        <w:rPr>
          <w:rFonts w:eastAsia="Arial" w:cs="Arial"/>
        </w:rPr>
        <w:t>.  This should be accompanied by</w:t>
      </w:r>
      <w:r w:rsidR="00AA5FAD" w:rsidRPr="00662589">
        <w:rPr>
          <w:rFonts w:eastAsia="Arial" w:cs="Arial"/>
        </w:rPr>
        <w:t xml:space="preserve"> a copy of an unredacted version for reference</w:t>
      </w:r>
      <w:r w:rsidR="005E34C7" w:rsidRPr="00662589">
        <w:rPr>
          <w:rFonts w:eastAsia="Arial" w:cs="Arial"/>
        </w:rPr>
        <w:t xml:space="preserve"> and a list of redactions and </w:t>
      </w:r>
      <w:r w:rsidR="00A934A2" w:rsidRPr="00662589">
        <w:rPr>
          <w:rFonts w:eastAsia="Arial" w:cs="Arial"/>
        </w:rPr>
        <w:t>the reasons for the redactions</w:t>
      </w:r>
      <w:r w:rsidR="00AA5FAD" w:rsidRPr="00662589">
        <w:rPr>
          <w:rFonts w:eastAsia="Arial" w:cs="Arial"/>
        </w:rPr>
        <w:t>.</w:t>
      </w:r>
      <w:r w:rsidR="005E34C7" w:rsidRPr="00662589">
        <w:rPr>
          <w:rFonts w:eastAsia="Arial" w:cs="Arial"/>
        </w:rPr>
        <w:t xml:space="preserve">  The Governance Manager will then check the documentation prior to them being sent to the Caldicott Guardian for final approval.  </w:t>
      </w:r>
      <w:r w:rsidR="00AA5FAD" w:rsidRPr="00662589">
        <w:rPr>
          <w:rFonts w:eastAsia="Arial" w:cs="Arial"/>
        </w:rPr>
        <w:t xml:space="preserve">  </w:t>
      </w:r>
    </w:p>
    <w:p w14:paraId="3F2D1F90" w14:textId="3C2BD429" w:rsidR="005E34C7" w:rsidRPr="00662589" w:rsidRDefault="005E34C7" w:rsidP="00EF28E6">
      <w:pPr>
        <w:pStyle w:val="Heading2"/>
        <w:jc w:val="left"/>
      </w:pPr>
      <w:bookmarkStart w:id="43" w:name="_Toc203747230"/>
      <w:r w:rsidRPr="00662589">
        <w:t>Caldicott Guardian approval</w:t>
      </w:r>
      <w:bookmarkEnd w:id="43"/>
    </w:p>
    <w:p w14:paraId="6B224BF5" w14:textId="06D28CBB" w:rsidR="00DB6B85" w:rsidRPr="00662589" w:rsidRDefault="00067635" w:rsidP="00EF28E6">
      <w:pPr>
        <w:tabs>
          <w:tab w:val="left" w:pos="640"/>
        </w:tabs>
        <w:ind w:left="576"/>
        <w:jc w:val="left"/>
        <w:rPr>
          <w:rFonts w:eastAsia="Arial" w:cs="Arial"/>
        </w:rPr>
      </w:pPr>
      <w:r w:rsidRPr="00662589">
        <w:rPr>
          <w:rFonts w:eastAsia="Arial" w:cs="Arial"/>
        </w:rPr>
        <w:t>Once the records have been checked by the Governance Manager</w:t>
      </w:r>
      <w:r w:rsidR="00A2548B" w:rsidRPr="00662589">
        <w:rPr>
          <w:rFonts w:eastAsia="Arial" w:cs="Arial"/>
        </w:rPr>
        <w:t>, a copy of the</w:t>
      </w:r>
      <w:r w:rsidR="00A2548B" w:rsidRPr="00662589">
        <w:rPr>
          <w:rFonts w:eastAsia="Arial" w:cs="Arial"/>
          <w:spacing w:val="45"/>
        </w:rPr>
        <w:t xml:space="preserve"> </w:t>
      </w:r>
      <w:r w:rsidR="00A2548B" w:rsidRPr="00662589">
        <w:rPr>
          <w:rFonts w:eastAsia="Arial" w:cs="Arial"/>
        </w:rPr>
        <w:t>informat</w:t>
      </w:r>
      <w:r w:rsidR="00A2548B" w:rsidRPr="00662589">
        <w:rPr>
          <w:rFonts w:eastAsia="Arial" w:cs="Arial"/>
          <w:spacing w:val="1"/>
        </w:rPr>
        <w:t>i</w:t>
      </w:r>
      <w:r w:rsidR="00A2548B" w:rsidRPr="00662589">
        <w:rPr>
          <w:rFonts w:eastAsia="Arial" w:cs="Arial"/>
        </w:rPr>
        <w:t>on</w:t>
      </w:r>
      <w:r w:rsidR="00A2548B" w:rsidRPr="00662589">
        <w:rPr>
          <w:rFonts w:eastAsia="Arial" w:cs="Arial"/>
          <w:spacing w:val="38"/>
        </w:rPr>
        <w:t xml:space="preserve"> </w:t>
      </w:r>
      <w:r w:rsidR="00A2548B" w:rsidRPr="00662589">
        <w:rPr>
          <w:rFonts w:eastAsia="Arial" w:cs="Arial"/>
        </w:rPr>
        <w:t>s</w:t>
      </w:r>
      <w:r w:rsidR="00A2548B" w:rsidRPr="00662589">
        <w:rPr>
          <w:rFonts w:eastAsia="Arial" w:cs="Arial"/>
          <w:spacing w:val="1"/>
        </w:rPr>
        <w:t>h</w:t>
      </w:r>
      <w:r w:rsidR="00A2548B" w:rsidRPr="00662589">
        <w:rPr>
          <w:rFonts w:eastAsia="Arial" w:cs="Arial"/>
        </w:rPr>
        <w:t>ould</w:t>
      </w:r>
      <w:r w:rsidR="00A2548B" w:rsidRPr="00662589">
        <w:rPr>
          <w:rFonts w:eastAsia="Arial" w:cs="Arial"/>
          <w:spacing w:val="40"/>
        </w:rPr>
        <w:t xml:space="preserve"> </w:t>
      </w:r>
      <w:r w:rsidR="00A2548B" w:rsidRPr="00662589">
        <w:rPr>
          <w:rFonts w:eastAsia="Arial" w:cs="Arial"/>
        </w:rPr>
        <w:t>then</w:t>
      </w:r>
      <w:r w:rsidR="00A2548B" w:rsidRPr="00662589">
        <w:rPr>
          <w:rFonts w:eastAsia="Arial" w:cs="Arial"/>
          <w:spacing w:val="44"/>
        </w:rPr>
        <w:t xml:space="preserve"> </w:t>
      </w:r>
      <w:r w:rsidR="00A2548B" w:rsidRPr="00662589">
        <w:rPr>
          <w:rFonts w:eastAsia="Arial" w:cs="Arial"/>
        </w:rPr>
        <w:t>be</w:t>
      </w:r>
      <w:r w:rsidR="00A2548B" w:rsidRPr="00662589">
        <w:rPr>
          <w:rFonts w:eastAsia="Arial" w:cs="Arial"/>
          <w:spacing w:val="45"/>
        </w:rPr>
        <w:t xml:space="preserve"> </w:t>
      </w:r>
      <w:r w:rsidR="00A2548B" w:rsidRPr="00662589">
        <w:rPr>
          <w:rFonts w:eastAsia="Arial" w:cs="Arial"/>
        </w:rPr>
        <w:t>sent</w:t>
      </w:r>
      <w:r w:rsidR="00A2548B" w:rsidRPr="00662589">
        <w:rPr>
          <w:rFonts w:eastAsia="Arial" w:cs="Arial"/>
          <w:spacing w:val="44"/>
        </w:rPr>
        <w:t xml:space="preserve"> </w:t>
      </w:r>
      <w:r w:rsidR="00A2548B" w:rsidRPr="00662589">
        <w:rPr>
          <w:rFonts w:eastAsia="Arial" w:cs="Arial"/>
        </w:rPr>
        <w:t>to</w:t>
      </w:r>
      <w:r w:rsidR="00A2548B" w:rsidRPr="00662589">
        <w:rPr>
          <w:rFonts w:eastAsia="Arial" w:cs="Arial"/>
          <w:spacing w:val="46"/>
        </w:rPr>
        <w:t xml:space="preserve"> </w:t>
      </w:r>
      <w:r w:rsidR="00A2548B" w:rsidRPr="00662589">
        <w:rPr>
          <w:rFonts w:eastAsia="Arial" w:cs="Arial"/>
        </w:rPr>
        <w:t>the</w:t>
      </w:r>
      <w:r w:rsidR="00A2548B" w:rsidRPr="00662589">
        <w:rPr>
          <w:rFonts w:eastAsia="Arial" w:cs="Arial"/>
          <w:spacing w:val="47"/>
        </w:rPr>
        <w:t xml:space="preserve"> </w:t>
      </w:r>
      <w:r w:rsidR="00A2548B" w:rsidRPr="00662589">
        <w:rPr>
          <w:rFonts w:eastAsia="Arial" w:cs="Arial"/>
        </w:rPr>
        <w:t>Caldicott Guardian, along with a copy of an unredacted version for reference and a list of redactions and the reasons for the redactions.</w:t>
      </w:r>
      <w:r w:rsidR="00ED6897" w:rsidRPr="00662589">
        <w:rPr>
          <w:rFonts w:eastAsia="Arial" w:cs="Arial"/>
        </w:rPr>
        <w:t xml:space="preserve">  The Caldicott Guardian will review the records and confirm whether they can be shared with the requester.  </w:t>
      </w:r>
    </w:p>
    <w:p w14:paraId="618CD6E3" w14:textId="7E382424" w:rsidR="000E56B0" w:rsidRPr="00662589" w:rsidRDefault="00170863" w:rsidP="00EF28E6">
      <w:pPr>
        <w:pStyle w:val="Heading2"/>
        <w:jc w:val="left"/>
      </w:pPr>
      <w:bookmarkStart w:id="44" w:name="_Toc203747231"/>
      <w:r w:rsidRPr="00662589">
        <w:t>Providing records to the requester</w:t>
      </w:r>
      <w:bookmarkEnd w:id="44"/>
    </w:p>
    <w:p w14:paraId="153B8798" w14:textId="1E6BE9BE" w:rsidR="00170863" w:rsidRPr="00662589" w:rsidRDefault="0080404C" w:rsidP="00EF28E6">
      <w:pPr>
        <w:pStyle w:val="StyleLeft127cm"/>
        <w:jc w:val="left"/>
      </w:pPr>
      <w:r w:rsidRPr="00662589">
        <w:t>Once confirmation has been received</w:t>
      </w:r>
      <w:r w:rsidR="00186FB3" w:rsidRPr="00662589">
        <w:t xml:space="preserve"> from the Caldicott Guardian that they are happy for records to be shared with the requester, these should be shared with them via their preferred method.  Methods of sharing</w:t>
      </w:r>
      <w:r w:rsidR="00D52A1D" w:rsidRPr="00662589">
        <w:t xml:space="preserve"> are as follows:</w:t>
      </w:r>
    </w:p>
    <w:p w14:paraId="7E278175" w14:textId="3D17D66F" w:rsidR="00D52A1D" w:rsidRPr="00662589" w:rsidRDefault="00D52A1D" w:rsidP="00EF28E6">
      <w:pPr>
        <w:pStyle w:val="StyleLeft127cm"/>
        <w:numPr>
          <w:ilvl w:val="0"/>
          <w:numId w:val="14"/>
        </w:numPr>
        <w:jc w:val="left"/>
      </w:pPr>
      <w:r w:rsidRPr="00662589">
        <w:t xml:space="preserve">Secure </w:t>
      </w:r>
      <w:r w:rsidR="00E103F3">
        <w:t>e</w:t>
      </w:r>
      <w:r w:rsidRPr="00662589">
        <w:t>mail</w:t>
      </w:r>
      <w:r w:rsidR="005B223B" w:rsidRPr="00662589">
        <w:t>.</w:t>
      </w:r>
    </w:p>
    <w:p w14:paraId="36045323" w14:textId="11DA586E" w:rsidR="00D52A1D" w:rsidRDefault="005B223B" w:rsidP="00EF28E6">
      <w:pPr>
        <w:pStyle w:val="StyleLeft127cm"/>
        <w:numPr>
          <w:ilvl w:val="0"/>
          <w:numId w:val="14"/>
        </w:numPr>
        <w:jc w:val="left"/>
      </w:pPr>
      <w:r w:rsidRPr="00662589">
        <w:t xml:space="preserve">Paper records sent via </w:t>
      </w:r>
      <w:r w:rsidR="00E103F3">
        <w:t>r</w:t>
      </w:r>
      <w:r w:rsidRPr="00662589">
        <w:t xml:space="preserve">egistered </w:t>
      </w:r>
      <w:r w:rsidR="00E103F3">
        <w:t>p</w:t>
      </w:r>
      <w:r w:rsidRPr="00662589">
        <w:t>ost.</w:t>
      </w:r>
    </w:p>
    <w:p w14:paraId="465D4028" w14:textId="73C2BC9F" w:rsidR="008A2400" w:rsidRPr="00662589" w:rsidRDefault="008A2400" w:rsidP="00EF28E6">
      <w:pPr>
        <w:pStyle w:val="StyleLeft127cm"/>
        <w:numPr>
          <w:ilvl w:val="0"/>
          <w:numId w:val="14"/>
        </w:numPr>
        <w:jc w:val="left"/>
      </w:pPr>
      <w:r>
        <w:t xml:space="preserve">Paper records collected from the </w:t>
      </w:r>
      <w:r w:rsidR="00BB4546">
        <w:t xml:space="preserve">Integrated Care Board </w:t>
      </w:r>
      <w:r>
        <w:t>office by the requester (with appropriate ID being provided and checked)</w:t>
      </w:r>
    </w:p>
    <w:p w14:paraId="70EBB9A9" w14:textId="007F32D4" w:rsidR="00527A72" w:rsidRPr="00662589" w:rsidRDefault="00527A72" w:rsidP="00EF28E6">
      <w:pPr>
        <w:pStyle w:val="Heading2"/>
        <w:jc w:val="left"/>
      </w:pPr>
      <w:bookmarkStart w:id="45" w:name="_Toc203747232"/>
      <w:r w:rsidRPr="00662589">
        <w:t xml:space="preserve">Right to </w:t>
      </w:r>
      <w:r w:rsidR="00E103F3">
        <w:t>r</w:t>
      </w:r>
      <w:r w:rsidRPr="00662589">
        <w:t>ectification</w:t>
      </w:r>
      <w:bookmarkEnd w:id="45"/>
    </w:p>
    <w:p w14:paraId="5E9B37E2" w14:textId="572B41F6" w:rsidR="00527A72" w:rsidRPr="00662589" w:rsidRDefault="00527A72" w:rsidP="00EF28E6">
      <w:pPr>
        <w:spacing w:after="0"/>
        <w:ind w:left="576"/>
        <w:jc w:val="left"/>
        <w:rPr>
          <w:rFonts w:eastAsia="Arial" w:cs="Arial"/>
        </w:rPr>
      </w:pPr>
      <w:r w:rsidRPr="00662589">
        <w:rPr>
          <w:rFonts w:eastAsia="Arial" w:cs="Arial"/>
        </w:rPr>
        <w:t>If</w:t>
      </w:r>
      <w:r w:rsidRPr="00662589">
        <w:rPr>
          <w:rFonts w:eastAsia="Arial" w:cs="Arial"/>
          <w:spacing w:val="6"/>
        </w:rPr>
        <w:t xml:space="preserve"> </w:t>
      </w:r>
      <w:r w:rsidRPr="00662589">
        <w:rPr>
          <w:rFonts w:eastAsia="Arial" w:cs="Arial"/>
        </w:rPr>
        <w:t>a</w:t>
      </w:r>
      <w:r w:rsidRPr="00662589">
        <w:rPr>
          <w:rFonts w:eastAsia="Arial" w:cs="Arial"/>
          <w:spacing w:val="5"/>
        </w:rPr>
        <w:t xml:space="preserve"> </w:t>
      </w:r>
      <w:r w:rsidRPr="00662589">
        <w:rPr>
          <w:rFonts w:eastAsia="Arial" w:cs="Arial"/>
        </w:rPr>
        <w:t>SAR</w:t>
      </w:r>
      <w:r w:rsidRPr="00662589">
        <w:rPr>
          <w:rFonts w:eastAsia="Arial" w:cs="Arial"/>
          <w:spacing w:val="2"/>
        </w:rPr>
        <w:t xml:space="preserve"> </w:t>
      </w:r>
      <w:r w:rsidRPr="00662589">
        <w:rPr>
          <w:rFonts w:eastAsia="Arial" w:cs="Arial"/>
        </w:rPr>
        <w:t>re</w:t>
      </w:r>
      <w:r w:rsidRPr="00662589">
        <w:rPr>
          <w:rFonts w:eastAsia="Arial" w:cs="Arial"/>
          <w:spacing w:val="1"/>
        </w:rPr>
        <w:t>v</w:t>
      </w:r>
      <w:r w:rsidRPr="00662589">
        <w:rPr>
          <w:rFonts w:eastAsia="Arial" w:cs="Arial"/>
        </w:rPr>
        <w:t>ea</w:t>
      </w:r>
      <w:r w:rsidRPr="00662589">
        <w:rPr>
          <w:rFonts w:eastAsia="Arial" w:cs="Arial"/>
          <w:spacing w:val="1"/>
        </w:rPr>
        <w:t>l</w:t>
      </w:r>
      <w:r w:rsidRPr="00662589">
        <w:rPr>
          <w:rFonts w:eastAsia="Arial" w:cs="Arial"/>
        </w:rPr>
        <w:t>s that</w:t>
      </w:r>
      <w:r w:rsidRPr="00662589">
        <w:rPr>
          <w:rFonts w:eastAsia="Arial" w:cs="Arial"/>
          <w:spacing w:val="3"/>
        </w:rPr>
        <w:t xml:space="preserve"> </w:t>
      </w:r>
      <w:r w:rsidRPr="00662589">
        <w:rPr>
          <w:rFonts w:eastAsia="Arial" w:cs="Arial"/>
        </w:rPr>
        <w:t>a</w:t>
      </w:r>
      <w:r w:rsidRPr="00662589">
        <w:rPr>
          <w:rFonts w:eastAsia="Arial" w:cs="Arial"/>
          <w:spacing w:val="5"/>
        </w:rPr>
        <w:t xml:space="preserve"> </w:t>
      </w:r>
      <w:r w:rsidRPr="00662589">
        <w:rPr>
          <w:rFonts w:eastAsia="Arial" w:cs="Arial"/>
        </w:rPr>
        <w:t>pers</w:t>
      </w:r>
      <w:r w:rsidRPr="00662589">
        <w:rPr>
          <w:rFonts w:eastAsia="Arial" w:cs="Arial"/>
          <w:spacing w:val="1"/>
        </w:rPr>
        <w:t>o</w:t>
      </w:r>
      <w:r w:rsidRPr="00662589">
        <w:rPr>
          <w:rFonts w:eastAsia="Arial" w:cs="Arial"/>
        </w:rPr>
        <w:t>n’s</w:t>
      </w:r>
      <w:r w:rsidRPr="00662589">
        <w:rPr>
          <w:rFonts w:eastAsia="Arial" w:cs="Arial"/>
          <w:spacing w:val="-1"/>
        </w:rPr>
        <w:t xml:space="preserve"> </w:t>
      </w:r>
      <w:r w:rsidRPr="00662589">
        <w:rPr>
          <w:rFonts w:eastAsia="Arial" w:cs="Arial"/>
        </w:rPr>
        <w:t>data</w:t>
      </w:r>
      <w:r w:rsidRPr="00662589">
        <w:rPr>
          <w:rFonts w:eastAsia="Arial" w:cs="Arial"/>
          <w:spacing w:val="1"/>
        </w:rPr>
        <w:t xml:space="preserve"> </w:t>
      </w:r>
      <w:r w:rsidRPr="00662589">
        <w:rPr>
          <w:rFonts w:eastAsia="Arial" w:cs="Arial"/>
        </w:rPr>
        <w:t>is</w:t>
      </w:r>
      <w:r w:rsidRPr="00662589">
        <w:rPr>
          <w:rFonts w:eastAsia="Arial" w:cs="Arial"/>
          <w:spacing w:val="5"/>
        </w:rPr>
        <w:t xml:space="preserve"> </w:t>
      </w:r>
      <w:r w:rsidRPr="00662589">
        <w:rPr>
          <w:rFonts w:eastAsia="Arial" w:cs="Arial"/>
        </w:rPr>
        <w:t>ina</w:t>
      </w:r>
      <w:r w:rsidRPr="00662589">
        <w:rPr>
          <w:rFonts w:eastAsia="Arial" w:cs="Arial"/>
          <w:spacing w:val="1"/>
        </w:rPr>
        <w:t>c</w:t>
      </w:r>
      <w:r w:rsidRPr="00662589">
        <w:rPr>
          <w:rFonts w:eastAsia="Arial" w:cs="Arial"/>
        </w:rPr>
        <w:t>c</w:t>
      </w:r>
      <w:r w:rsidRPr="00662589">
        <w:rPr>
          <w:rFonts w:eastAsia="Arial" w:cs="Arial"/>
          <w:spacing w:val="1"/>
        </w:rPr>
        <w:t>u</w:t>
      </w:r>
      <w:r w:rsidRPr="00662589">
        <w:rPr>
          <w:rFonts w:eastAsia="Arial" w:cs="Arial"/>
        </w:rPr>
        <w:t>ra</w:t>
      </w:r>
      <w:r w:rsidRPr="00662589">
        <w:rPr>
          <w:rFonts w:eastAsia="Arial" w:cs="Arial"/>
          <w:spacing w:val="-1"/>
        </w:rPr>
        <w:t>t</w:t>
      </w:r>
      <w:r w:rsidRPr="00662589">
        <w:rPr>
          <w:rFonts w:eastAsia="Arial" w:cs="Arial"/>
        </w:rPr>
        <w:t>e</w:t>
      </w:r>
      <w:r w:rsidRPr="00662589">
        <w:rPr>
          <w:rFonts w:eastAsia="Arial" w:cs="Arial"/>
          <w:spacing w:val="-4"/>
        </w:rPr>
        <w:t xml:space="preserve"> </w:t>
      </w:r>
      <w:r w:rsidRPr="00662589">
        <w:rPr>
          <w:rFonts w:eastAsia="Arial" w:cs="Arial"/>
        </w:rPr>
        <w:t>or</w:t>
      </w:r>
      <w:r w:rsidRPr="00662589">
        <w:rPr>
          <w:rFonts w:eastAsia="Arial" w:cs="Arial"/>
          <w:spacing w:val="4"/>
        </w:rPr>
        <w:t xml:space="preserve"> </w:t>
      </w:r>
      <w:r w:rsidRPr="00662589">
        <w:rPr>
          <w:rFonts w:eastAsia="Arial" w:cs="Arial"/>
        </w:rPr>
        <w:t>inc</w:t>
      </w:r>
      <w:r w:rsidRPr="00662589">
        <w:rPr>
          <w:rFonts w:eastAsia="Arial" w:cs="Arial"/>
          <w:spacing w:val="1"/>
        </w:rPr>
        <w:t>o</w:t>
      </w:r>
      <w:r w:rsidRPr="00662589">
        <w:rPr>
          <w:rFonts w:eastAsia="Arial" w:cs="Arial"/>
        </w:rPr>
        <w:t>mplete,</w:t>
      </w:r>
      <w:r w:rsidRPr="00662589">
        <w:rPr>
          <w:rFonts w:eastAsia="Arial" w:cs="Arial"/>
          <w:spacing w:val="-5"/>
        </w:rPr>
        <w:t xml:space="preserve"> </w:t>
      </w:r>
      <w:r w:rsidRPr="00662589">
        <w:rPr>
          <w:rFonts w:eastAsia="Arial" w:cs="Arial"/>
        </w:rPr>
        <w:t>they</w:t>
      </w:r>
      <w:r w:rsidRPr="00662589">
        <w:rPr>
          <w:rFonts w:eastAsia="Arial" w:cs="Arial"/>
          <w:spacing w:val="3"/>
        </w:rPr>
        <w:t xml:space="preserve"> </w:t>
      </w:r>
      <w:r w:rsidRPr="00662589">
        <w:rPr>
          <w:rFonts w:eastAsia="Arial" w:cs="Arial"/>
        </w:rPr>
        <w:t>ha</w:t>
      </w:r>
      <w:r w:rsidRPr="00662589">
        <w:rPr>
          <w:rFonts w:eastAsia="Arial" w:cs="Arial"/>
          <w:spacing w:val="1"/>
        </w:rPr>
        <w:t>v</w:t>
      </w:r>
      <w:r w:rsidRPr="00662589">
        <w:rPr>
          <w:rFonts w:eastAsia="Arial" w:cs="Arial"/>
        </w:rPr>
        <w:t>e</w:t>
      </w:r>
      <w:r w:rsidRPr="00662589">
        <w:rPr>
          <w:rFonts w:eastAsia="Arial" w:cs="Arial"/>
          <w:spacing w:val="1"/>
        </w:rPr>
        <w:t xml:space="preserve"> </w:t>
      </w:r>
      <w:r w:rsidRPr="00662589">
        <w:rPr>
          <w:rFonts w:eastAsia="Arial" w:cs="Arial"/>
        </w:rPr>
        <w:t>the</w:t>
      </w:r>
      <w:r w:rsidRPr="00662589">
        <w:rPr>
          <w:rFonts w:eastAsia="Arial" w:cs="Arial"/>
          <w:spacing w:val="3"/>
        </w:rPr>
        <w:t xml:space="preserve"> </w:t>
      </w:r>
      <w:r w:rsidRPr="00662589">
        <w:rPr>
          <w:rFonts w:eastAsia="Arial" w:cs="Arial"/>
        </w:rPr>
        <w:t>ri</w:t>
      </w:r>
      <w:r w:rsidRPr="00662589">
        <w:rPr>
          <w:rFonts w:eastAsia="Arial" w:cs="Arial"/>
          <w:spacing w:val="1"/>
        </w:rPr>
        <w:t>g</w:t>
      </w:r>
      <w:r w:rsidRPr="00662589">
        <w:rPr>
          <w:rFonts w:eastAsia="Arial" w:cs="Arial"/>
        </w:rPr>
        <w:t>ht</w:t>
      </w:r>
      <w:r w:rsidRPr="00662589">
        <w:rPr>
          <w:rFonts w:eastAsia="Arial" w:cs="Arial"/>
          <w:spacing w:val="2"/>
        </w:rPr>
        <w:t xml:space="preserve"> </w:t>
      </w:r>
      <w:r w:rsidRPr="00662589">
        <w:rPr>
          <w:rFonts w:eastAsia="Arial" w:cs="Arial"/>
        </w:rPr>
        <w:t>to</w:t>
      </w:r>
      <w:r w:rsidRPr="00662589">
        <w:rPr>
          <w:rFonts w:eastAsia="Arial" w:cs="Arial"/>
          <w:spacing w:val="4"/>
        </w:rPr>
        <w:t xml:space="preserve"> </w:t>
      </w:r>
      <w:r w:rsidRPr="00662589">
        <w:rPr>
          <w:rFonts w:eastAsia="Arial" w:cs="Arial"/>
        </w:rPr>
        <w:t>ha</w:t>
      </w:r>
      <w:r w:rsidRPr="00662589">
        <w:rPr>
          <w:rFonts w:eastAsia="Arial" w:cs="Arial"/>
          <w:spacing w:val="1"/>
        </w:rPr>
        <w:t>v</w:t>
      </w:r>
      <w:r w:rsidRPr="00662589">
        <w:rPr>
          <w:rFonts w:eastAsia="Arial" w:cs="Arial"/>
        </w:rPr>
        <w:t>e</w:t>
      </w:r>
      <w:r w:rsidRPr="00662589">
        <w:rPr>
          <w:rFonts w:eastAsia="Arial" w:cs="Arial"/>
          <w:spacing w:val="1"/>
        </w:rPr>
        <w:t xml:space="preserve"> </w:t>
      </w:r>
      <w:r w:rsidRPr="00662589">
        <w:rPr>
          <w:rFonts w:eastAsia="Arial" w:cs="Arial"/>
        </w:rPr>
        <w:t>the informat</w:t>
      </w:r>
      <w:r w:rsidRPr="00662589">
        <w:rPr>
          <w:rFonts w:eastAsia="Arial" w:cs="Arial"/>
          <w:spacing w:val="1"/>
        </w:rPr>
        <w:t>i</w:t>
      </w:r>
      <w:r w:rsidRPr="00662589">
        <w:rPr>
          <w:rFonts w:eastAsia="Arial" w:cs="Arial"/>
        </w:rPr>
        <w:t>on</w:t>
      </w:r>
      <w:r w:rsidRPr="00662589">
        <w:rPr>
          <w:rFonts w:eastAsia="Arial" w:cs="Arial"/>
          <w:spacing w:val="-11"/>
        </w:rPr>
        <w:t xml:space="preserve"> </w:t>
      </w:r>
      <w:r w:rsidRPr="00662589">
        <w:rPr>
          <w:rFonts w:eastAsia="Arial" w:cs="Arial"/>
        </w:rPr>
        <w:t>re</w:t>
      </w:r>
      <w:r w:rsidRPr="00662589">
        <w:rPr>
          <w:rFonts w:eastAsia="Arial" w:cs="Arial"/>
          <w:spacing w:val="1"/>
        </w:rPr>
        <w:t>c</w:t>
      </w:r>
      <w:r w:rsidRPr="00662589">
        <w:rPr>
          <w:rFonts w:eastAsia="Arial" w:cs="Arial"/>
        </w:rPr>
        <w:t>tified</w:t>
      </w:r>
      <w:r w:rsidRPr="00662589">
        <w:rPr>
          <w:rFonts w:eastAsia="Arial" w:cs="Arial"/>
          <w:spacing w:val="-6"/>
        </w:rPr>
        <w:t xml:space="preserve"> </w:t>
      </w:r>
      <w:r w:rsidRPr="00662589">
        <w:rPr>
          <w:rFonts w:eastAsia="Arial" w:cs="Arial"/>
        </w:rPr>
        <w:t>acc</w:t>
      </w:r>
      <w:r w:rsidRPr="00662589">
        <w:rPr>
          <w:rFonts w:eastAsia="Arial" w:cs="Arial"/>
          <w:spacing w:val="-1"/>
        </w:rPr>
        <w:t>o</w:t>
      </w:r>
      <w:r w:rsidRPr="00662589">
        <w:rPr>
          <w:rFonts w:eastAsia="Arial" w:cs="Arial"/>
        </w:rPr>
        <w:t>rd</w:t>
      </w:r>
      <w:r w:rsidRPr="00662589">
        <w:rPr>
          <w:rFonts w:eastAsia="Arial" w:cs="Arial"/>
          <w:spacing w:val="1"/>
        </w:rPr>
        <w:t>i</w:t>
      </w:r>
      <w:r w:rsidRPr="00662589">
        <w:rPr>
          <w:rFonts w:eastAsia="Arial" w:cs="Arial"/>
        </w:rPr>
        <w:t>ng</w:t>
      </w:r>
      <w:r w:rsidRPr="00662589">
        <w:rPr>
          <w:rFonts w:eastAsia="Arial" w:cs="Arial"/>
          <w:spacing w:val="-10"/>
        </w:rPr>
        <w:t xml:space="preserve"> </w:t>
      </w:r>
      <w:r w:rsidRPr="00662589">
        <w:rPr>
          <w:rFonts w:eastAsia="Arial" w:cs="Arial"/>
        </w:rPr>
        <w:t>to</w:t>
      </w:r>
      <w:r w:rsidRPr="00662589">
        <w:rPr>
          <w:rFonts w:eastAsia="Arial" w:cs="Arial"/>
          <w:spacing w:val="-2"/>
        </w:rPr>
        <w:t xml:space="preserve"> </w:t>
      </w:r>
      <w:r w:rsidRPr="00662589">
        <w:rPr>
          <w:rFonts w:eastAsia="Arial" w:cs="Arial"/>
        </w:rPr>
        <w:t>Art</w:t>
      </w:r>
      <w:r w:rsidRPr="00662589">
        <w:rPr>
          <w:rFonts w:eastAsia="Arial" w:cs="Arial"/>
          <w:spacing w:val="-1"/>
        </w:rPr>
        <w:t>i</w:t>
      </w:r>
      <w:r w:rsidRPr="00662589">
        <w:rPr>
          <w:rFonts w:eastAsia="Arial" w:cs="Arial"/>
        </w:rPr>
        <w:t>c</w:t>
      </w:r>
      <w:r w:rsidRPr="00662589">
        <w:rPr>
          <w:rFonts w:eastAsia="Arial" w:cs="Arial"/>
          <w:spacing w:val="1"/>
        </w:rPr>
        <w:t>l</w:t>
      </w:r>
      <w:r w:rsidRPr="00662589">
        <w:rPr>
          <w:rFonts w:eastAsia="Arial" w:cs="Arial"/>
        </w:rPr>
        <w:t>e</w:t>
      </w:r>
      <w:r w:rsidRPr="00662589">
        <w:rPr>
          <w:rFonts w:eastAsia="Arial" w:cs="Arial"/>
          <w:spacing w:val="-6"/>
        </w:rPr>
        <w:t xml:space="preserve"> </w:t>
      </w:r>
      <w:r w:rsidRPr="00662589">
        <w:rPr>
          <w:rFonts w:eastAsia="Arial" w:cs="Arial"/>
        </w:rPr>
        <w:t>16</w:t>
      </w:r>
      <w:r w:rsidRPr="00662589">
        <w:rPr>
          <w:rFonts w:eastAsia="Arial" w:cs="Arial"/>
          <w:spacing w:val="-2"/>
        </w:rPr>
        <w:t xml:space="preserve"> </w:t>
      </w:r>
      <w:r w:rsidRPr="00662589">
        <w:rPr>
          <w:rFonts w:eastAsia="Arial" w:cs="Arial"/>
        </w:rPr>
        <w:t>of</w:t>
      </w:r>
      <w:r w:rsidRPr="00662589">
        <w:rPr>
          <w:rFonts w:eastAsia="Arial" w:cs="Arial"/>
          <w:spacing w:val="-1"/>
        </w:rPr>
        <w:t xml:space="preserve"> </w:t>
      </w:r>
      <w:r w:rsidRPr="00662589">
        <w:rPr>
          <w:rFonts w:eastAsia="Arial" w:cs="Arial"/>
        </w:rPr>
        <w:t>the</w:t>
      </w:r>
      <w:r w:rsidRPr="00662589">
        <w:rPr>
          <w:rFonts w:eastAsia="Arial" w:cs="Arial"/>
          <w:spacing w:val="-4"/>
        </w:rPr>
        <w:t xml:space="preserve"> </w:t>
      </w:r>
      <w:r w:rsidRPr="00662589">
        <w:rPr>
          <w:rFonts w:eastAsia="Arial" w:cs="Arial"/>
        </w:rPr>
        <w:t>UK</w:t>
      </w:r>
      <w:r w:rsidRPr="00662589">
        <w:rPr>
          <w:rFonts w:eastAsia="Arial" w:cs="Arial"/>
          <w:spacing w:val="-3"/>
        </w:rPr>
        <w:t xml:space="preserve"> </w:t>
      </w:r>
      <w:r w:rsidRPr="00662589">
        <w:rPr>
          <w:rFonts w:eastAsia="Arial" w:cs="Arial"/>
          <w:spacing w:val="1"/>
        </w:rPr>
        <w:t>G</w:t>
      </w:r>
      <w:r w:rsidRPr="00662589">
        <w:rPr>
          <w:rFonts w:eastAsia="Arial" w:cs="Arial"/>
        </w:rPr>
        <w:t>DPR.</w:t>
      </w:r>
    </w:p>
    <w:p w14:paraId="03BBAFDF" w14:textId="77777777" w:rsidR="00527A72" w:rsidRPr="00662589" w:rsidRDefault="00527A72" w:rsidP="00EF28E6">
      <w:pPr>
        <w:spacing w:before="13" w:after="0" w:line="240" w:lineRule="exact"/>
        <w:jc w:val="left"/>
        <w:rPr>
          <w:rFonts w:ascii="Times New Roman" w:hAnsi="Times New Roman"/>
        </w:rPr>
      </w:pPr>
    </w:p>
    <w:p w14:paraId="5256BE86" w14:textId="77777777" w:rsidR="00527A72" w:rsidRPr="00662589" w:rsidRDefault="00527A72" w:rsidP="00EF28E6">
      <w:pPr>
        <w:spacing w:after="0"/>
        <w:ind w:left="-5" w:firstLine="581"/>
        <w:jc w:val="left"/>
        <w:rPr>
          <w:rFonts w:eastAsia="Arial" w:cs="Arial"/>
        </w:rPr>
      </w:pPr>
      <w:r w:rsidRPr="00662589">
        <w:rPr>
          <w:rFonts w:eastAsia="Arial" w:cs="Arial"/>
          <w:b/>
          <w:i/>
        </w:rPr>
        <w:t>Wh</w:t>
      </w:r>
      <w:r w:rsidRPr="00662589">
        <w:rPr>
          <w:rFonts w:eastAsia="Arial" w:cs="Arial"/>
          <w:b/>
          <w:i/>
          <w:spacing w:val="1"/>
        </w:rPr>
        <w:t>a</w:t>
      </w:r>
      <w:r w:rsidRPr="00662589">
        <w:rPr>
          <w:rFonts w:eastAsia="Arial" w:cs="Arial"/>
          <w:b/>
          <w:i/>
        </w:rPr>
        <w:t>t</w:t>
      </w:r>
      <w:r w:rsidRPr="00662589">
        <w:rPr>
          <w:rFonts w:eastAsia="Arial" w:cs="Arial"/>
          <w:b/>
          <w:i/>
          <w:spacing w:val="-5"/>
        </w:rPr>
        <w:t xml:space="preserve"> </w:t>
      </w:r>
      <w:r w:rsidRPr="00662589">
        <w:rPr>
          <w:rFonts w:eastAsia="Arial" w:cs="Arial"/>
          <w:b/>
          <w:i/>
        </w:rPr>
        <w:t>do</w:t>
      </w:r>
      <w:r w:rsidRPr="00662589">
        <w:rPr>
          <w:rFonts w:eastAsia="Arial" w:cs="Arial"/>
          <w:b/>
          <w:i/>
          <w:spacing w:val="-3"/>
        </w:rPr>
        <w:t xml:space="preserve"> </w:t>
      </w:r>
      <w:r w:rsidRPr="00662589">
        <w:rPr>
          <w:rFonts w:eastAsia="Arial" w:cs="Arial"/>
          <w:b/>
          <w:i/>
        </w:rPr>
        <w:t>we</w:t>
      </w:r>
      <w:r w:rsidRPr="00662589">
        <w:rPr>
          <w:rFonts w:eastAsia="Arial" w:cs="Arial"/>
          <w:b/>
          <w:i/>
          <w:spacing w:val="-3"/>
        </w:rPr>
        <w:t xml:space="preserve"> </w:t>
      </w:r>
      <w:r w:rsidRPr="00662589">
        <w:rPr>
          <w:rFonts w:eastAsia="Arial" w:cs="Arial"/>
          <w:b/>
          <w:i/>
        </w:rPr>
        <w:t>need</w:t>
      </w:r>
      <w:r w:rsidRPr="00662589">
        <w:rPr>
          <w:rFonts w:eastAsia="Arial" w:cs="Arial"/>
          <w:b/>
          <w:i/>
          <w:spacing w:val="-5"/>
        </w:rPr>
        <w:t xml:space="preserve"> </w:t>
      </w:r>
      <w:r w:rsidRPr="00662589">
        <w:rPr>
          <w:rFonts w:eastAsia="Arial" w:cs="Arial"/>
          <w:b/>
          <w:i/>
        </w:rPr>
        <w:t>to</w:t>
      </w:r>
      <w:r w:rsidRPr="00662589">
        <w:rPr>
          <w:rFonts w:eastAsia="Arial" w:cs="Arial"/>
          <w:b/>
          <w:i/>
          <w:spacing w:val="-2"/>
        </w:rPr>
        <w:t xml:space="preserve"> </w:t>
      </w:r>
      <w:r w:rsidRPr="00662589">
        <w:rPr>
          <w:rFonts w:eastAsia="Arial" w:cs="Arial"/>
          <w:b/>
          <w:i/>
        </w:rPr>
        <w:t>do?</w:t>
      </w:r>
    </w:p>
    <w:p w14:paraId="64D80394" w14:textId="77777777" w:rsidR="00527A72" w:rsidRPr="00662589" w:rsidRDefault="00527A72" w:rsidP="00EF28E6">
      <w:pPr>
        <w:spacing w:before="1" w:after="0" w:line="120" w:lineRule="exact"/>
        <w:jc w:val="left"/>
        <w:rPr>
          <w:rFonts w:ascii="Times New Roman" w:hAnsi="Times New Roman"/>
          <w:sz w:val="12"/>
          <w:szCs w:val="12"/>
        </w:rPr>
      </w:pPr>
    </w:p>
    <w:p w14:paraId="4E0E29FE" w14:textId="02D43B61" w:rsidR="00527A72" w:rsidRPr="00662589" w:rsidRDefault="00527A72" w:rsidP="00EF28E6">
      <w:pPr>
        <w:ind w:left="576"/>
        <w:jc w:val="left"/>
        <w:rPr>
          <w:rFonts w:cs="Arial"/>
        </w:rPr>
      </w:pPr>
      <w:r w:rsidRPr="00662589">
        <w:rPr>
          <w:rFonts w:eastAsia="Arial" w:cs="Arial"/>
        </w:rPr>
        <w:t>If a</w:t>
      </w:r>
      <w:r w:rsidRPr="00662589">
        <w:rPr>
          <w:rFonts w:eastAsia="Arial" w:cs="Arial"/>
          <w:spacing w:val="-1"/>
        </w:rPr>
        <w:t xml:space="preserve"> </w:t>
      </w:r>
      <w:r w:rsidRPr="00662589">
        <w:rPr>
          <w:rFonts w:eastAsia="Arial" w:cs="Arial"/>
        </w:rPr>
        <w:t>reque</w:t>
      </w:r>
      <w:r w:rsidRPr="00662589">
        <w:rPr>
          <w:rFonts w:eastAsia="Arial" w:cs="Arial"/>
          <w:spacing w:val="1"/>
        </w:rPr>
        <w:t>s</w:t>
      </w:r>
      <w:r w:rsidRPr="00662589">
        <w:rPr>
          <w:rFonts w:eastAsia="Arial" w:cs="Arial"/>
        </w:rPr>
        <w:t>t</w:t>
      </w:r>
      <w:r w:rsidR="0065212F" w:rsidRPr="00662589">
        <w:rPr>
          <w:rFonts w:eastAsia="Arial" w:cs="Arial"/>
        </w:rPr>
        <w:t xml:space="preserve"> is received</w:t>
      </w:r>
      <w:r w:rsidRPr="00662589">
        <w:rPr>
          <w:rFonts w:eastAsia="Arial" w:cs="Arial"/>
          <w:spacing w:val="-8"/>
        </w:rPr>
        <w:t xml:space="preserve"> </w:t>
      </w:r>
      <w:r w:rsidRPr="00662589">
        <w:rPr>
          <w:rFonts w:eastAsia="Arial" w:cs="Arial"/>
          <w:spacing w:val="-1"/>
        </w:rPr>
        <w:t>f</w:t>
      </w:r>
      <w:r w:rsidRPr="00662589">
        <w:rPr>
          <w:rFonts w:eastAsia="Arial" w:cs="Arial"/>
        </w:rPr>
        <w:t>or</w:t>
      </w:r>
      <w:r w:rsidRPr="00662589">
        <w:rPr>
          <w:rFonts w:eastAsia="Arial" w:cs="Arial"/>
          <w:spacing w:val="-1"/>
        </w:rPr>
        <w:t xml:space="preserve"> </w:t>
      </w:r>
      <w:r w:rsidRPr="00662589">
        <w:rPr>
          <w:rFonts w:eastAsia="Arial" w:cs="Arial"/>
        </w:rPr>
        <w:t>re</w:t>
      </w:r>
      <w:r w:rsidRPr="00662589">
        <w:rPr>
          <w:rFonts w:eastAsia="Arial" w:cs="Arial"/>
          <w:spacing w:val="1"/>
        </w:rPr>
        <w:t>c</w:t>
      </w:r>
      <w:r w:rsidRPr="00662589">
        <w:rPr>
          <w:rFonts w:eastAsia="Arial" w:cs="Arial"/>
        </w:rPr>
        <w:t>tif</w:t>
      </w:r>
      <w:r w:rsidRPr="00662589">
        <w:rPr>
          <w:rFonts w:eastAsia="Arial" w:cs="Arial"/>
          <w:spacing w:val="-1"/>
        </w:rPr>
        <w:t>i</w:t>
      </w:r>
      <w:r w:rsidRPr="00662589">
        <w:rPr>
          <w:rFonts w:eastAsia="Arial" w:cs="Arial"/>
        </w:rPr>
        <w:t>c</w:t>
      </w:r>
      <w:r w:rsidRPr="00662589">
        <w:rPr>
          <w:rFonts w:eastAsia="Arial" w:cs="Arial"/>
          <w:spacing w:val="1"/>
        </w:rPr>
        <w:t>a</w:t>
      </w:r>
      <w:r w:rsidRPr="00662589">
        <w:rPr>
          <w:rFonts w:eastAsia="Arial" w:cs="Arial"/>
        </w:rPr>
        <w:t>tion</w:t>
      </w:r>
      <w:r w:rsidR="0065212F" w:rsidRPr="00662589">
        <w:rPr>
          <w:rFonts w:eastAsia="Arial" w:cs="Arial"/>
        </w:rPr>
        <w:t xml:space="preserve"> of data</w:t>
      </w:r>
      <w:r w:rsidRPr="00662589">
        <w:rPr>
          <w:rFonts w:eastAsia="Arial" w:cs="Arial"/>
        </w:rPr>
        <w:t>,</w:t>
      </w:r>
      <w:r w:rsidRPr="00662589">
        <w:rPr>
          <w:rFonts w:eastAsia="Arial" w:cs="Arial"/>
          <w:spacing w:val="-10"/>
        </w:rPr>
        <w:t xml:space="preserve"> </w:t>
      </w:r>
      <w:r w:rsidR="0065212F" w:rsidRPr="00662589">
        <w:rPr>
          <w:rFonts w:eastAsia="Arial" w:cs="Arial"/>
        </w:rPr>
        <w:t xml:space="preserve">the </w:t>
      </w:r>
      <w:r w:rsidR="00BB4546">
        <w:rPr>
          <w:rFonts w:eastAsia="Arial" w:cs="Arial"/>
        </w:rPr>
        <w:t>Integrated Care Board</w:t>
      </w:r>
      <w:r w:rsidR="00BB4546" w:rsidRPr="00662589">
        <w:rPr>
          <w:rFonts w:eastAsia="Arial" w:cs="Arial"/>
        </w:rPr>
        <w:t xml:space="preserve"> </w:t>
      </w:r>
      <w:r w:rsidR="0065212F" w:rsidRPr="00662589">
        <w:rPr>
          <w:rFonts w:eastAsia="Arial" w:cs="Arial"/>
        </w:rPr>
        <w:t>will</w:t>
      </w:r>
      <w:r w:rsidRPr="00662589">
        <w:rPr>
          <w:rFonts w:eastAsia="Arial" w:cs="Arial"/>
          <w:spacing w:val="-6"/>
        </w:rPr>
        <w:t xml:space="preserve"> </w:t>
      </w:r>
      <w:r w:rsidRPr="00662589">
        <w:rPr>
          <w:rFonts w:eastAsia="Arial" w:cs="Arial"/>
        </w:rPr>
        <w:t>ta</w:t>
      </w:r>
      <w:r w:rsidRPr="00662589">
        <w:rPr>
          <w:rFonts w:eastAsia="Arial" w:cs="Arial"/>
          <w:spacing w:val="1"/>
        </w:rPr>
        <w:t>k</w:t>
      </w:r>
      <w:r w:rsidRPr="00662589">
        <w:rPr>
          <w:rFonts w:eastAsia="Arial" w:cs="Arial"/>
        </w:rPr>
        <w:t>e</w:t>
      </w:r>
      <w:r w:rsidRPr="00662589">
        <w:rPr>
          <w:rFonts w:eastAsia="Arial" w:cs="Arial"/>
          <w:spacing w:val="-4"/>
        </w:rPr>
        <w:t xml:space="preserve"> </w:t>
      </w:r>
      <w:r w:rsidRPr="00662589">
        <w:rPr>
          <w:rFonts w:eastAsia="Arial" w:cs="Arial"/>
        </w:rPr>
        <w:t>reasonab</w:t>
      </w:r>
      <w:r w:rsidRPr="00662589">
        <w:rPr>
          <w:rFonts w:eastAsia="Arial" w:cs="Arial"/>
          <w:spacing w:val="1"/>
        </w:rPr>
        <w:t>l</w:t>
      </w:r>
      <w:r w:rsidRPr="00662589">
        <w:rPr>
          <w:rFonts w:eastAsia="Arial" w:cs="Arial"/>
        </w:rPr>
        <w:t>e</w:t>
      </w:r>
      <w:r w:rsidRPr="00662589">
        <w:rPr>
          <w:rFonts w:eastAsia="Arial" w:cs="Arial"/>
          <w:spacing w:val="-11"/>
        </w:rPr>
        <w:t xml:space="preserve"> </w:t>
      </w:r>
      <w:r w:rsidRPr="00662589">
        <w:rPr>
          <w:rFonts w:eastAsia="Arial" w:cs="Arial"/>
        </w:rPr>
        <w:t>st</w:t>
      </w:r>
      <w:r w:rsidRPr="00662589">
        <w:rPr>
          <w:rFonts w:eastAsia="Arial" w:cs="Arial"/>
          <w:spacing w:val="-1"/>
        </w:rPr>
        <w:t>e</w:t>
      </w:r>
      <w:r w:rsidRPr="00662589">
        <w:rPr>
          <w:rFonts w:eastAsia="Arial" w:cs="Arial"/>
        </w:rPr>
        <w:t>ps</w:t>
      </w:r>
      <w:r w:rsidRPr="00662589">
        <w:rPr>
          <w:rFonts w:eastAsia="Arial" w:cs="Arial"/>
          <w:spacing w:val="-5"/>
        </w:rPr>
        <w:t xml:space="preserve"> </w:t>
      </w:r>
      <w:r w:rsidRPr="00662589">
        <w:rPr>
          <w:rFonts w:eastAsia="Arial" w:cs="Arial"/>
        </w:rPr>
        <w:t>to</w:t>
      </w:r>
      <w:r w:rsidRPr="00662589">
        <w:rPr>
          <w:rFonts w:eastAsia="Arial" w:cs="Arial"/>
          <w:spacing w:val="-2"/>
        </w:rPr>
        <w:t xml:space="preserve"> </w:t>
      </w:r>
      <w:r w:rsidRPr="00662589">
        <w:rPr>
          <w:rFonts w:eastAsia="Arial" w:cs="Arial"/>
        </w:rPr>
        <w:t>sa</w:t>
      </w:r>
      <w:r w:rsidRPr="00662589">
        <w:rPr>
          <w:rFonts w:eastAsia="Arial" w:cs="Arial"/>
          <w:spacing w:val="-1"/>
        </w:rPr>
        <w:t>t</w:t>
      </w:r>
      <w:r w:rsidRPr="00662589">
        <w:rPr>
          <w:rFonts w:eastAsia="Arial" w:cs="Arial"/>
        </w:rPr>
        <w:t>i</w:t>
      </w:r>
      <w:r w:rsidRPr="00662589">
        <w:rPr>
          <w:rFonts w:eastAsia="Arial" w:cs="Arial"/>
          <w:spacing w:val="1"/>
        </w:rPr>
        <w:t>s</w:t>
      </w:r>
      <w:r w:rsidRPr="00662589">
        <w:rPr>
          <w:rFonts w:eastAsia="Arial" w:cs="Arial"/>
        </w:rPr>
        <w:t>fy</w:t>
      </w:r>
      <w:r w:rsidRPr="00662589">
        <w:rPr>
          <w:rFonts w:eastAsia="Arial" w:cs="Arial"/>
          <w:spacing w:val="-9"/>
        </w:rPr>
        <w:t xml:space="preserve"> </w:t>
      </w:r>
      <w:r w:rsidR="0065212F" w:rsidRPr="00662589">
        <w:rPr>
          <w:rFonts w:eastAsia="Arial" w:cs="Arial"/>
        </w:rPr>
        <w:t xml:space="preserve">themselves </w:t>
      </w:r>
      <w:r w:rsidRPr="00662589">
        <w:rPr>
          <w:rFonts w:eastAsia="Arial" w:cs="Arial"/>
        </w:rPr>
        <w:t>that</w:t>
      </w:r>
      <w:r w:rsidRPr="00662589">
        <w:rPr>
          <w:rFonts w:eastAsia="Arial" w:cs="Arial"/>
          <w:spacing w:val="7"/>
        </w:rPr>
        <w:t xml:space="preserve"> </w:t>
      </w:r>
      <w:r w:rsidRPr="00662589">
        <w:rPr>
          <w:rFonts w:eastAsia="Arial" w:cs="Arial"/>
        </w:rPr>
        <w:t>the</w:t>
      </w:r>
      <w:r w:rsidRPr="00662589">
        <w:rPr>
          <w:rFonts w:eastAsia="Arial" w:cs="Arial"/>
          <w:spacing w:val="8"/>
        </w:rPr>
        <w:t xml:space="preserve"> </w:t>
      </w:r>
      <w:r w:rsidRPr="00662589">
        <w:rPr>
          <w:rFonts w:eastAsia="Arial" w:cs="Arial"/>
        </w:rPr>
        <w:t>data</w:t>
      </w:r>
      <w:r w:rsidRPr="00662589">
        <w:rPr>
          <w:rFonts w:eastAsia="Arial" w:cs="Arial"/>
          <w:spacing w:val="5"/>
        </w:rPr>
        <w:t xml:space="preserve"> </w:t>
      </w:r>
      <w:r w:rsidRPr="00662589">
        <w:rPr>
          <w:rFonts w:eastAsia="Arial" w:cs="Arial"/>
        </w:rPr>
        <w:t>is</w:t>
      </w:r>
      <w:r w:rsidRPr="00662589">
        <w:rPr>
          <w:rFonts w:eastAsia="Arial" w:cs="Arial"/>
          <w:spacing w:val="9"/>
        </w:rPr>
        <w:t xml:space="preserve"> </w:t>
      </w:r>
      <w:r w:rsidRPr="00662589">
        <w:rPr>
          <w:rFonts w:eastAsia="Arial" w:cs="Arial"/>
        </w:rPr>
        <w:t>a</w:t>
      </w:r>
      <w:r w:rsidRPr="00662589">
        <w:rPr>
          <w:rFonts w:eastAsia="Arial" w:cs="Arial"/>
          <w:spacing w:val="1"/>
        </w:rPr>
        <w:t>c</w:t>
      </w:r>
      <w:r w:rsidRPr="00662589">
        <w:rPr>
          <w:rFonts w:eastAsia="Arial" w:cs="Arial"/>
        </w:rPr>
        <w:t>cura</w:t>
      </w:r>
      <w:r w:rsidRPr="00662589">
        <w:rPr>
          <w:rFonts w:eastAsia="Arial" w:cs="Arial"/>
          <w:spacing w:val="-1"/>
        </w:rPr>
        <w:t>t</w:t>
      </w:r>
      <w:r w:rsidRPr="00662589">
        <w:rPr>
          <w:rFonts w:eastAsia="Arial" w:cs="Arial"/>
        </w:rPr>
        <w:t>e</w:t>
      </w:r>
      <w:r w:rsidRPr="00662589">
        <w:rPr>
          <w:rFonts w:eastAsia="Arial" w:cs="Arial"/>
          <w:spacing w:val="2"/>
        </w:rPr>
        <w:t xml:space="preserve"> </w:t>
      </w:r>
      <w:r w:rsidRPr="00662589">
        <w:rPr>
          <w:rFonts w:eastAsia="Arial" w:cs="Arial"/>
        </w:rPr>
        <w:t>and</w:t>
      </w:r>
      <w:r w:rsidRPr="00662589">
        <w:rPr>
          <w:rFonts w:eastAsia="Arial" w:cs="Arial"/>
          <w:spacing w:val="7"/>
        </w:rPr>
        <w:t xml:space="preserve"> </w:t>
      </w:r>
      <w:r w:rsidR="0065212F" w:rsidRPr="00662589">
        <w:rPr>
          <w:rFonts w:eastAsia="Arial" w:cs="Arial"/>
        </w:rPr>
        <w:t>will</w:t>
      </w:r>
      <w:r w:rsidRPr="00662589">
        <w:rPr>
          <w:rFonts w:eastAsia="Arial" w:cs="Arial"/>
          <w:spacing w:val="9"/>
        </w:rPr>
        <w:t xml:space="preserve"> </w:t>
      </w:r>
      <w:r w:rsidRPr="00662589">
        <w:rPr>
          <w:rFonts w:eastAsia="Arial" w:cs="Arial"/>
        </w:rPr>
        <w:t>rectify</w:t>
      </w:r>
      <w:r w:rsidRPr="00662589">
        <w:rPr>
          <w:rFonts w:eastAsia="Arial" w:cs="Arial"/>
          <w:spacing w:val="5"/>
        </w:rPr>
        <w:t xml:space="preserve"> </w:t>
      </w:r>
      <w:r w:rsidRPr="00662589">
        <w:rPr>
          <w:rFonts w:eastAsia="Arial" w:cs="Arial"/>
        </w:rPr>
        <w:t>the</w:t>
      </w:r>
      <w:r w:rsidRPr="00662589">
        <w:rPr>
          <w:rFonts w:eastAsia="Arial" w:cs="Arial"/>
          <w:spacing w:val="8"/>
        </w:rPr>
        <w:t xml:space="preserve"> </w:t>
      </w:r>
      <w:r w:rsidRPr="00662589">
        <w:rPr>
          <w:rFonts w:eastAsia="Arial" w:cs="Arial"/>
        </w:rPr>
        <w:t>data</w:t>
      </w:r>
      <w:r w:rsidRPr="00662589">
        <w:rPr>
          <w:rFonts w:eastAsia="Arial" w:cs="Arial"/>
          <w:spacing w:val="4"/>
        </w:rPr>
        <w:t xml:space="preserve"> </w:t>
      </w:r>
      <w:r w:rsidRPr="00662589">
        <w:rPr>
          <w:rFonts w:eastAsia="Arial" w:cs="Arial"/>
        </w:rPr>
        <w:t>if</w:t>
      </w:r>
      <w:r w:rsidRPr="00662589">
        <w:rPr>
          <w:rFonts w:eastAsia="Arial" w:cs="Arial"/>
          <w:spacing w:val="11"/>
        </w:rPr>
        <w:t xml:space="preserve"> </w:t>
      </w:r>
      <w:r w:rsidRPr="00662589">
        <w:rPr>
          <w:rFonts w:eastAsia="Arial" w:cs="Arial"/>
        </w:rPr>
        <w:t>ne</w:t>
      </w:r>
      <w:r w:rsidRPr="00662589">
        <w:rPr>
          <w:rFonts w:eastAsia="Arial" w:cs="Arial"/>
          <w:spacing w:val="1"/>
        </w:rPr>
        <w:t>c</w:t>
      </w:r>
      <w:r w:rsidRPr="00662589">
        <w:rPr>
          <w:rFonts w:eastAsia="Arial" w:cs="Arial"/>
        </w:rPr>
        <w:t xml:space="preserve">essary. </w:t>
      </w:r>
      <w:r w:rsidR="0065212F" w:rsidRPr="00662589">
        <w:rPr>
          <w:rFonts w:eastAsia="Arial" w:cs="Arial"/>
        </w:rPr>
        <w:t xml:space="preserve">The </w:t>
      </w:r>
      <w:r w:rsidR="00BB4546">
        <w:rPr>
          <w:rFonts w:eastAsia="Arial" w:cs="Arial"/>
        </w:rPr>
        <w:t>Integrated Care Board</w:t>
      </w:r>
      <w:r w:rsidR="00BB4546" w:rsidRPr="00662589">
        <w:rPr>
          <w:rFonts w:eastAsia="Arial" w:cs="Arial"/>
        </w:rPr>
        <w:t xml:space="preserve"> </w:t>
      </w:r>
      <w:r w:rsidR="0065212F" w:rsidRPr="00662589">
        <w:rPr>
          <w:rFonts w:eastAsia="Arial" w:cs="Arial"/>
        </w:rPr>
        <w:t>will consider</w:t>
      </w:r>
      <w:r w:rsidRPr="00662589">
        <w:rPr>
          <w:rFonts w:eastAsia="Arial" w:cs="Arial"/>
        </w:rPr>
        <w:t xml:space="preserve"> </w:t>
      </w:r>
      <w:r w:rsidR="0065212F" w:rsidRPr="00662589">
        <w:rPr>
          <w:rFonts w:eastAsia="Arial" w:cs="Arial"/>
        </w:rPr>
        <w:t xml:space="preserve">carefully </w:t>
      </w:r>
      <w:r w:rsidRPr="00662589">
        <w:rPr>
          <w:rFonts w:eastAsia="Arial" w:cs="Arial"/>
        </w:rPr>
        <w:t>the</w:t>
      </w:r>
      <w:r w:rsidRPr="00662589">
        <w:rPr>
          <w:rFonts w:eastAsia="Arial" w:cs="Arial"/>
          <w:spacing w:val="7"/>
        </w:rPr>
        <w:t xml:space="preserve"> </w:t>
      </w:r>
      <w:r w:rsidRPr="00662589">
        <w:rPr>
          <w:rFonts w:eastAsia="Arial" w:cs="Arial"/>
        </w:rPr>
        <w:t xml:space="preserve">arguments </w:t>
      </w:r>
      <w:r w:rsidRPr="00662589">
        <w:rPr>
          <w:rFonts w:eastAsia="Arial" w:cs="Arial"/>
        </w:rPr>
        <w:lastRenderedPageBreak/>
        <w:t>and</w:t>
      </w:r>
      <w:r w:rsidRPr="00662589">
        <w:rPr>
          <w:rFonts w:eastAsia="Arial" w:cs="Arial"/>
          <w:spacing w:val="7"/>
        </w:rPr>
        <w:t xml:space="preserve"> </w:t>
      </w:r>
      <w:r w:rsidRPr="00662589">
        <w:rPr>
          <w:rFonts w:eastAsia="Arial" w:cs="Arial"/>
        </w:rPr>
        <w:t>e</w:t>
      </w:r>
      <w:r w:rsidRPr="00662589">
        <w:rPr>
          <w:rFonts w:eastAsia="Arial" w:cs="Arial"/>
          <w:spacing w:val="1"/>
        </w:rPr>
        <w:t>v</w:t>
      </w:r>
      <w:r w:rsidRPr="00662589">
        <w:rPr>
          <w:rFonts w:eastAsia="Arial" w:cs="Arial"/>
          <w:spacing w:val="-1"/>
        </w:rPr>
        <w:t>i</w:t>
      </w:r>
      <w:r w:rsidRPr="00662589">
        <w:rPr>
          <w:rFonts w:eastAsia="Arial" w:cs="Arial"/>
        </w:rPr>
        <w:t>de</w:t>
      </w:r>
      <w:r w:rsidRPr="00662589">
        <w:rPr>
          <w:rFonts w:eastAsia="Arial" w:cs="Arial"/>
          <w:spacing w:val="1"/>
        </w:rPr>
        <w:t>n</w:t>
      </w:r>
      <w:r w:rsidRPr="00662589">
        <w:rPr>
          <w:rFonts w:eastAsia="Arial" w:cs="Arial"/>
        </w:rPr>
        <w:t>ce</w:t>
      </w:r>
      <w:r w:rsidRPr="00662589">
        <w:rPr>
          <w:rFonts w:eastAsia="Arial" w:cs="Arial"/>
          <w:spacing w:val="2"/>
        </w:rPr>
        <w:t xml:space="preserve"> </w:t>
      </w:r>
      <w:r w:rsidRPr="00662589">
        <w:rPr>
          <w:rFonts w:eastAsia="Arial" w:cs="Arial"/>
        </w:rPr>
        <w:t>provided</w:t>
      </w:r>
      <w:r w:rsidRPr="00662589">
        <w:rPr>
          <w:rFonts w:eastAsia="Arial" w:cs="Arial"/>
          <w:spacing w:val="2"/>
        </w:rPr>
        <w:t xml:space="preserve"> </w:t>
      </w:r>
      <w:r w:rsidRPr="00662589">
        <w:rPr>
          <w:rFonts w:eastAsia="Arial" w:cs="Arial"/>
        </w:rPr>
        <w:t>by</w:t>
      </w:r>
      <w:r w:rsidRPr="00662589">
        <w:rPr>
          <w:rFonts w:eastAsia="Arial" w:cs="Arial"/>
          <w:spacing w:val="8"/>
        </w:rPr>
        <w:t xml:space="preserve"> </w:t>
      </w:r>
      <w:r w:rsidRPr="00662589">
        <w:rPr>
          <w:rFonts w:eastAsia="Arial" w:cs="Arial"/>
        </w:rPr>
        <w:t>the</w:t>
      </w:r>
      <w:r w:rsidRPr="00662589">
        <w:rPr>
          <w:rFonts w:eastAsia="Arial" w:cs="Arial"/>
          <w:spacing w:val="6"/>
        </w:rPr>
        <w:t xml:space="preserve"> </w:t>
      </w:r>
      <w:r w:rsidRPr="00662589">
        <w:rPr>
          <w:rFonts w:eastAsia="Arial" w:cs="Arial"/>
        </w:rPr>
        <w:t>data</w:t>
      </w:r>
      <w:r w:rsidRPr="00662589">
        <w:rPr>
          <w:rFonts w:eastAsia="Arial" w:cs="Arial"/>
          <w:spacing w:val="6"/>
        </w:rPr>
        <w:t xml:space="preserve"> </w:t>
      </w:r>
      <w:r w:rsidRPr="00662589">
        <w:rPr>
          <w:rFonts w:eastAsia="Arial" w:cs="Arial"/>
        </w:rPr>
        <w:t>s</w:t>
      </w:r>
      <w:r w:rsidRPr="00662589">
        <w:rPr>
          <w:rFonts w:eastAsia="Arial" w:cs="Arial"/>
          <w:spacing w:val="1"/>
        </w:rPr>
        <w:t>u</w:t>
      </w:r>
      <w:r w:rsidRPr="00662589">
        <w:rPr>
          <w:rFonts w:eastAsia="Arial" w:cs="Arial"/>
        </w:rPr>
        <w:t>bj</w:t>
      </w:r>
      <w:r w:rsidRPr="00662589">
        <w:rPr>
          <w:rFonts w:eastAsia="Arial" w:cs="Arial"/>
          <w:spacing w:val="-1"/>
        </w:rPr>
        <w:t>e</w:t>
      </w:r>
      <w:r w:rsidRPr="00662589">
        <w:rPr>
          <w:rFonts w:eastAsia="Arial" w:cs="Arial"/>
        </w:rPr>
        <w:t>c</w:t>
      </w:r>
      <w:r w:rsidRPr="00662589">
        <w:rPr>
          <w:rFonts w:eastAsia="Arial" w:cs="Arial"/>
          <w:spacing w:val="6"/>
        </w:rPr>
        <w:t>t</w:t>
      </w:r>
      <w:r w:rsidR="0065212F" w:rsidRPr="00662589">
        <w:rPr>
          <w:rFonts w:eastAsia="Arial" w:cs="Arial"/>
        </w:rPr>
        <w:t>.  Where</w:t>
      </w:r>
      <w:r w:rsidRPr="00662589">
        <w:rPr>
          <w:rFonts w:eastAsia="Arial" w:cs="Arial"/>
          <w:spacing w:val="10"/>
        </w:rPr>
        <w:t xml:space="preserve"> </w:t>
      </w:r>
      <w:r w:rsidR="0065212F" w:rsidRPr="00662589">
        <w:rPr>
          <w:rFonts w:eastAsia="Arial" w:cs="Arial"/>
        </w:rPr>
        <w:t>necessary</w:t>
      </w:r>
      <w:r w:rsidR="001F0440">
        <w:rPr>
          <w:rFonts w:eastAsia="Arial" w:cs="Arial"/>
        </w:rPr>
        <w:t>,</w:t>
      </w:r>
      <w:r w:rsidR="0065212F" w:rsidRPr="00662589">
        <w:rPr>
          <w:rFonts w:eastAsia="Arial" w:cs="Arial"/>
        </w:rPr>
        <w:t xml:space="preserve"> guidance around this can be obtained from the Governance Manager or Caldicott Guardian.</w:t>
      </w:r>
    </w:p>
    <w:p w14:paraId="1ADB7A33" w14:textId="77777777" w:rsidR="00527A72" w:rsidRPr="00662589" w:rsidRDefault="00527A72" w:rsidP="00EF28E6">
      <w:pPr>
        <w:pStyle w:val="StyleLeft127cm"/>
        <w:ind w:left="0"/>
        <w:jc w:val="left"/>
      </w:pPr>
    </w:p>
    <w:p w14:paraId="60B06A08" w14:textId="2ACDB1B4" w:rsidR="00051392" w:rsidRPr="00662589" w:rsidRDefault="00051392" w:rsidP="00EF28E6">
      <w:pPr>
        <w:pStyle w:val="Heading1"/>
        <w:ind w:left="720" w:hanging="720"/>
        <w:jc w:val="left"/>
      </w:pPr>
      <w:bookmarkStart w:id="46" w:name="_Toc203747233"/>
      <w:r w:rsidRPr="00662589">
        <w:t xml:space="preserve">Requests for records from </w:t>
      </w:r>
      <w:r w:rsidR="001F0440">
        <w:t>e</w:t>
      </w:r>
      <w:r w:rsidRPr="00662589">
        <w:t>mployees</w:t>
      </w:r>
      <w:bookmarkEnd w:id="46"/>
    </w:p>
    <w:p w14:paraId="195496E1" w14:textId="593000AA" w:rsidR="006D5C70" w:rsidRPr="00662589" w:rsidRDefault="00DB6B85" w:rsidP="00EF28E6">
      <w:pPr>
        <w:tabs>
          <w:tab w:val="left" w:pos="640"/>
        </w:tabs>
        <w:ind w:left="640"/>
        <w:jc w:val="left"/>
        <w:rPr>
          <w:rFonts w:eastAsia="Arial" w:cs="Arial"/>
        </w:rPr>
      </w:pPr>
      <w:r w:rsidRPr="00662589">
        <w:rPr>
          <w:rFonts w:eastAsia="Arial" w:cs="Arial"/>
        </w:rPr>
        <w:t>Wh</w:t>
      </w:r>
      <w:r w:rsidRPr="00662589">
        <w:rPr>
          <w:rFonts w:eastAsia="Arial" w:cs="Arial"/>
          <w:spacing w:val="1"/>
        </w:rPr>
        <w:t>e</w:t>
      </w:r>
      <w:r w:rsidRPr="00662589">
        <w:rPr>
          <w:rFonts w:eastAsia="Arial" w:cs="Arial"/>
        </w:rPr>
        <w:t>re</w:t>
      </w:r>
      <w:r w:rsidRPr="00662589">
        <w:rPr>
          <w:rFonts w:eastAsia="Arial" w:cs="Arial"/>
          <w:spacing w:val="-16"/>
        </w:rPr>
        <w:t xml:space="preserve"> </w:t>
      </w:r>
      <w:r w:rsidRPr="00662589">
        <w:rPr>
          <w:rFonts w:eastAsia="Arial" w:cs="Arial"/>
        </w:rPr>
        <w:t>an</w:t>
      </w:r>
      <w:r w:rsidRPr="00662589">
        <w:rPr>
          <w:rFonts w:eastAsia="Arial" w:cs="Arial"/>
          <w:spacing w:val="-12"/>
        </w:rPr>
        <w:t xml:space="preserve"> </w:t>
      </w:r>
      <w:r w:rsidRPr="00662589">
        <w:rPr>
          <w:rFonts w:eastAsia="Arial" w:cs="Arial"/>
        </w:rPr>
        <w:t>empl</w:t>
      </w:r>
      <w:r w:rsidRPr="00662589">
        <w:rPr>
          <w:rFonts w:eastAsia="Arial" w:cs="Arial"/>
          <w:spacing w:val="1"/>
        </w:rPr>
        <w:t>o</w:t>
      </w:r>
      <w:r w:rsidRPr="00662589">
        <w:rPr>
          <w:rFonts w:eastAsia="Arial" w:cs="Arial"/>
        </w:rPr>
        <w:t>y</w:t>
      </w:r>
      <w:r w:rsidRPr="00662589">
        <w:rPr>
          <w:rFonts w:eastAsia="Arial" w:cs="Arial"/>
          <w:spacing w:val="1"/>
        </w:rPr>
        <w:t>e</w:t>
      </w:r>
      <w:r w:rsidRPr="00662589">
        <w:rPr>
          <w:rFonts w:eastAsia="Arial" w:cs="Arial"/>
        </w:rPr>
        <w:t>e</w:t>
      </w:r>
      <w:r w:rsidRPr="00662589">
        <w:rPr>
          <w:rFonts w:eastAsia="Arial" w:cs="Arial"/>
          <w:spacing w:val="-20"/>
        </w:rPr>
        <w:t xml:space="preserve"> </w:t>
      </w:r>
      <w:r w:rsidRPr="00662589">
        <w:rPr>
          <w:rFonts w:eastAsia="Arial" w:cs="Arial"/>
        </w:rPr>
        <w:t>reque</w:t>
      </w:r>
      <w:r w:rsidRPr="00662589">
        <w:rPr>
          <w:rFonts w:eastAsia="Arial" w:cs="Arial"/>
          <w:spacing w:val="1"/>
        </w:rPr>
        <w:t>s</w:t>
      </w:r>
      <w:r w:rsidRPr="00662589">
        <w:rPr>
          <w:rFonts w:eastAsia="Arial" w:cs="Arial"/>
        </w:rPr>
        <w:t>ts</w:t>
      </w:r>
      <w:r w:rsidRPr="00662589">
        <w:rPr>
          <w:rFonts w:eastAsia="Arial" w:cs="Arial"/>
          <w:spacing w:val="-18"/>
        </w:rPr>
        <w:t xml:space="preserve"> </w:t>
      </w:r>
      <w:r w:rsidRPr="00662589">
        <w:rPr>
          <w:rFonts w:eastAsia="Arial" w:cs="Arial"/>
        </w:rPr>
        <w:t>informat</w:t>
      </w:r>
      <w:r w:rsidRPr="00662589">
        <w:rPr>
          <w:rFonts w:eastAsia="Arial" w:cs="Arial"/>
          <w:spacing w:val="1"/>
        </w:rPr>
        <w:t>i</w:t>
      </w:r>
      <w:r w:rsidRPr="00662589">
        <w:rPr>
          <w:rFonts w:eastAsia="Arial" w:cs="Arial"/>
        </w:rPr>
        <w:t>on</w:t>
      </w:r>
      <w:r w:rsidRPr="00662589">
        <w:rPr>
          <w:rFonts w:eastAsia="Arial" w:cs="Arial"/>
          <w:spacing w:val="-21"/>
        </w:rPr>
        <w:t xml:space="preserve"> </w:t>
      </w:r>
      <w:r w:rsidRPr="00662589">
        <w:rPr>
          <w:rFonts w:eastAsia="Arial" w:cs="Arial"/>
        </w:rPr>
        <w:t>from</w:t>
      </w:r>
      <w:r w:rsidRPr="00662589">
        <w:rPr>
          <w:rFonts w:eastAsia="Arial" w:cs="Arial"/>
          <w:spacing w:val="-14"/>
        </w:rPr>
        <w:t xml:space="preserve"> </w:t>
      </w:r>
      <w:r w:rsidRPr="00662589">
        <w:rPr>
          <w:rFonts w:eastAsia="Arial" w:cs="Arial"/>
        </w:rPr>
        <w:t>their</w:t>
      </w:r>
      <w:r w:rsidRPr="00662589">
        <w:rPr>
          <w:rFonts w:eastAsia="Arial" w:cs="Arial"/>
          <w:spacing w:val="-14"/>
        </w:rPr>
        <w:t xml:space="preserve"> </w:t>
      </w:r>
      <w:r w:rsidRPr="00662589">
        <w:rPr>
          <w:rFonts w:eastAsia="Arial" w:cs="Arial"/>
        </w:rPr>
        <w:t>pers</w:t>
      </w:r>
      <w:r w:rsidRPr="00662589">
        <w:rPr>
          <w:rFonts w:eastAsia="Arial" w:cs="Arial"/>
          <w:spacing w:val="1"/>
        </w:rPr>
        <w:t>o</w:t>
      </w:r>
      <w:r w:rsidRPr="00662589">
        <w:rPr>
          <w:rFonts w:eastAsia="Arial" w:cs="Arial"/>
        </w:rPr>
        <w:t>nnel</w:t>
      </w:r>
      <w:r w:rsidRPr="00662589">
        <w:rPr>
          <w:rFonts w:eastAsia="Arial" w:cs="Arial"/>
          <w:spacing w:val="-20"/>
        </w:rPr>
        <w:t xml:space="preserve"> </w:t>
      </w:r>
      <w:r w:rsidRPr="00662589">
        <w:rPr>
          <w:rFonts w:eastAsia="Arial" w:cs="Arial"/>
        </w:rPr>
        <w:t>fi</w:t>
      </w:r>
      <w:r w:rsidRPr="00662589">
        <w:rPr>
          <w:rFonts w:eastAsia="Arial" w:cs="Arial"/>
          <w:spacing w:val="1"/>
        </w:rPr>
        <w:t>l</w:t>
      </w:r>
      <w:r w:rsidRPr="00662589">
        <w:rPr>
          <w:rFonts w:eastAsia="Arial" w:cs="Arial"/>
          <w:spacing w:val="4"/>
        </w:rPr>
        <w:t>e</w:t>
      </w:r>
      <w:r w:rsidRPr="00662589">
        <w:rPr>
          <w:rFonts w:eastAsia="Arial" w:cs="Arial"/>
        </w:rPr>
        <w:t>,</w:t>
      </w:r>
      <w:r w:rsidRPr="00662589">
        <w:rPr>
          <w:rFonts w:eastAsia="Arial" w:cs="Arial"/>
          <w:spacing w:val="-13"/>
        </w:rPr>
        <w:t xml:space="preserve"> </w:t>
      </w:r>
      <w:r w:rsidRPr="00662589">
        <w:rPr>
          <w:rFonts w:eastAsia="Arial" w:cs="Arial"/>
        </w:rPr>
        <w:t>an</w:t>
      </w:r>
      <w:r w:rsidRPr="00662589">
        <w:rPr>
          <w:rFonts w:eastAsia="Arial" w:cs="Arial"/>
          <w:spacing w:val="1"/>
        </w:rPr>
        <w:t>d</w:t>
      </w:r>
      <w:r w:rsidR="0092078F">
        <w:rPr>
          <w:rFonts w:eastAsia="Arial" w:cs="Arial"/>
          <w:spacing w:val="1"/>
        </w:rPr>
        <w:t xml:space="preserve"> </w:t>
      </w:r>
      <w:r w:rsidRPr="00662589">
        <w:rPr>
          <w:rFonts w:eastAsia="Arial" w:cs="Arial"/>
        </w:rPr>
        <w:t>/</w:t>
      </w:r>
      <w:r w:rsidR="0092078F">
        <w:rPr>
          <w:rFonts w:eastAsia="Arial" w:cs="Arial"/>
        </w:rPr>
        <w:t xml:space="preserve"> </w:t>
      </w:r>
      <w:r w:rsidRPr="00662589">
        <w:rPr>
          <w:rFonts w:eastAsia="Arial" w:cs="Arial"/>
        </w:rPr>
        <w:t>or</w:t>
      </w:r>
      <w:r w:rsidRPr="00662589">
        <w:rPr>
          <w:rFonts w:eastAsia="Arial" w:cs="Arial"/>
          <w:spacing w:val="-17"/>
        </w:rPr>
        <w:t xml:space="preserve"> </w:t>
      </w:r>
      <w:r w:rsidRPr="00662589">
        <w:rPr>
          <w:rFonts w:eastAsia="Arial" w:cs="Arial"/>
        </w:rPr>
        <w:t>emai</w:t>
      </w:r>
      <w:r w:rsidRPr="00662589">
        <w:rPr>
          <w:rFonts w:eastAsia="Arial" w:cs="Arial"/>
          <w:spacing w:val="1"/>
        </w:rPr>
        <w:t>l</w:t>
      </w:r>
      <w:r w:rsidRPr="00662589">
        <w:rPr>
          <w:rFonts w:eastAsia="Arial" w:cs="Arial"/>
        </w:rPr>
        <w:t>s</w:t>
      </w:r>
      <w:r w:rsidRPr="00662589">
        <w:rPr>
          <w:rFonts w:eastAsia="Arial" w:cs="Arial"/>
          <w:spacing w:val="-16"/>
        </w:rPr>
        <w:t xml:space="preserve"> </w:t>
      </w:r>
      <w:r w:rsidRPr="00662589">
        <w:rPr>
          <w:rFonts w:eastAsia="Arial" w:cs="Arial"/>
        </w:rPr>
        <w:t>that</w:t>
      </w:r>
      <w:r w:rsidRPr="00662589">
        <w:rPr>
          <w:rFonts w:eastAsia="Arial" w:cs="Arial"/>
          <w:spacing w:val="-12"/>
        </w:rPr>
        <w:t xml:space="preserve"> </w:t>
      </w:r>
      <w:r w:rsidRPr="00662589">
        <w:rPr>
          <w:rFonts w:eastAsia="Arial" w:cs="Arial"/>
        </w:rPr>
        <w:t>the</w:t>
      </w:r>
      <w:r w:rsidRPr="00662589">
        <w:rPr>
          <w:rFonts w:eastAsia="Arial" w:cs="Arial"/>
          <w:spacing w:val="-13"/>
        </w:rPr>
        <w:t xml:space="preserve"> </w:t>
      </w:r>
      <w:r w:rsidR="00BB4546">
        <w:rPr>
          <w:rFonts w:eastAsia="Arial" w:cs="Arial"/>
        </w:rPr>
        <w:t>Integrated Care Board</w:t>
      </w:r>
      <w:r w:rsidR="00BB4546" w:rsidRPr="00662589">
        <w:rPr>
          <w:rFonts w:eastAsia="Arial" w:cs="Arial"/>
        </w:rPr>
        <w:t xml:space="preserve"> </w:t>
      </w:r>
      <w:r w:rsidRPr="00662589">
        <w:rPr>
          <w:rFonts w:eastAsia="Arial" w:cs="Arial"/>
        </w:rPr>
        <w:t>may</w:t>
      </w:r>
      <w:r w:rsidRPr="00662589">
        <w:rPr>
          <w:rFonts w:eastAsia="Arial" w:cs="Arial"/>
          <w:spacing w:val="-1"/>
        </w:rPr>
        <w:t xml:space="preserve"> </w:t>
      </w:r>
      <w:r w:rsidRPr="00662589">
        <w:rPr>
          <w:rFonts w:eastAsia="Arial" w:cs="Arial"/>
        </w:rPr>
        <w:t>ho</w:t>
      </w:r>
      <w:r w:rsidRPr="00662589">
        <w:rPr>
          <w:rFonts w:eastAsia="Arial" w:cs="Arial"/>
          <w:spacing w:val="1"/>
        </w:rPr>
        <w:t>l</w:t>
      </w:r>
      <w:r w:rsidRPr="00662589">
        <w:rPr>
          <w:rFonts w:eastAsia="Arial" w:cs="Arial"/>
        </w:rPr>
        <w:t>d</w:t>
      </w:r>
      <w:r w:rsidRPr="00662589">
        <w:rPr>
          <w:rFonts w:eastAsia="Arial" w:cs="Arial"/>
          <w:spacing w:val="-1"/>
        </w:rPr>
        <w:t xml:space="preserve"> </w:t>
      </w:r>
      <w:r w:rsidRPr="00662589">
        <w:rPr>
          <w:rFonts w:eastAsia="Arial" w:cs="Arial"/>
        </w:rPr>
        <w:t>re</w:t>
      </w:r>
      <w:r w:rsidRPr="00662589">
        <w:rPr>
          <w:rFonts w:eastAsia="Arial" w:cs="Arial"/>
          <w:spacing w:val="1"/>
        </w:rPr>
        <w:t>l</w:t>
      </w:r>
      <w:r w:rsidRPr="00662589">
        <w:rPr>
          <w:rFonts w:eastAsia="Arial" w:cs="Arial"/>
        </w:rPr>
        <w:t>at</w:t>
      </w:r>
      <w:r w:rsidRPr="00662589">
        <w:rPr>
          <w:rFonts w:eastAsia="Arial" w:cs="Arial"/>
          <w:spacing w:val="1"/>
        </w:rPr>
        <w:t>i</w:t>
      </w:r>
      <w:r w:rsidRPr="00662589">
        <w:rPr>
          <w:rFonts w:eastAsia="Arial" w:cs="Arial"/>
        </w:rPr>
        <w:t>ng</w:t>
      </w:r>
      <w:r w:rsidRPr="00662589">
        <w:rPr>
          <w:rFonts w:eastAsia="Arial" w:cs="Arial"/>
          <w:spacing w:val="-4"/>
        </w:rPr>
        <w:t xml:space="preserve"> </w:t>
      </w:r>
      <w:r w:rsidRPr="00662589">
        <w:rPr>
          <w:rFonts w:eastAsia="Arial" w:cs="Arial"/>
        </w:rPr>
        <w:t>to</w:t>
      </w:r>
      <w:r w:rsidRPr="00662589">
        <w:rPr>
          <w:rFonts w:eastAsia="Arial" w:cs="Arial"/>
          <w:spacing w:val="1"/>
        </w:rPr>
        <w:t xml:space="preserve"> </w:t>
      </w:r>
      <w:r w:rsidRPr="00662589">
        <w:rPr>
          <w:rFonts w:eastAsia="Arial" w:cs="Arial"/>
        </w:rPr>
        <w:t>them</w:t>
      </w:r>
      <w:r w:rsidR="00051392" w:rsidRPr="00662589">
        <w:rPr>
          <w:rFonts w:eastAsia="Arial" w:cs="Arial"/>
        </w:rPr>
        <w:t>,</w:t>
      </w:r>
      <w:r w:rsidRPr="00662589">
        <w:rPr>
          <w:rFonts w:eastAsia="Arial" w:cs="Arial"/>
          <w:spacing w:val="-3"/>
        </w:rPr>
        <w:t xml:space="preserve"> </w:t>
      </w:r>
      <w:r w:rsidRPr="00662589">
        <w:rPr>
          <w:rFonts w:eastAsia="Arial" w:cs="Arial"/>
        </w:rPr>
        <w:t>then</w:t>
      </w:r>
      <w:r w:rsidRPr="00662589">
        <w:rPr>
          <w:rFonts w:eastAsia="Arial" w:cs="Arial"/>
          <w:spacing w:val="-1"/>
        </w:rPr>
        <w:t xml:space="preserve"> </w:t>
      </w:r>
      <w:r w:rsidRPr="00662589">
        <w:rPr>
          <w:rFonts w:eastAsia="Arial" w:cs="Arial"/>
        </w:rPr>
        <w:t xml:space="preserve">the </w:t>
      </w:r>
      <w:r w:rsidR="00051392" w:rsidRPr="00662589">
        <w:rPr>
          <w:rFonts w:eastAsia="Arial" w:cs="Arial"/>
          <w:spacing w:val="2"/>
        </w:rPr>
        <w:t>request</w:t>
      </w:r>
      <w:r w:rsidRPr="00662589">
        <w:rPr>
          <w:rFonts w:eastAsia="Arial" w:cs="Arial"/>
          <w:spacing w:val="-4"/>
        </w:rPr>
        <w:t xml:space="preserve"> </w:t>
      </w:r>
      <w:r w:rsidRPr="00662589">
        <w:rPr>
          <w:rFonts w:eastAsia="Arial" w:cs="Arial"/>
        </w:rPr>
        <w:t>will be</w:t>
      </w:r>
      <w:r w:rsidRPr="00662589">
        <w:rPr>
          <w:rFonts w:eastAsia="Arial" w:cs="Arial"/>
          <w:spacing w:val="2"/>
        </w:rPr>
        <w:t xml:space="preserve"> </w:t>
      </w:r>
      <w:r w:rsidRPr="00662589">
        <w:rPr>
          <w:rFonts w:eastAsia="Arial" w:cs="Arial"/>
        </w:rPr>
        <w:t>s</w:t>
      </w:r>
      <w:r w:rsidRPr="00662589">
        <w:rPr>
          <w:rFonts w:eastAsia="Arial" w:cs="Arial"/>
          <w:spacing w:val="1"/>
        </w:rPr>
        <w:t>e</w:t>
      </w:r>
      <w:r w:rsidRPr="00662589">
        <w:rPr>
          <w:rFonts w:eastAsia="Arial" w:cs="Arial"/>
        </w:rPr>
        <w:t>nt</w:t>
      </w:r>
      <w:r w:rsidRPr="00662589">
        <w:rPr>
          <w:rFonts w:eastAsia="Arial" w:cs="Arial"/>
          <w:spacing w:val="-1"/>
        </w:rPr>
        <w:t xml:space="preserve"> </w:t>
      </w:r>
      <w:r w:rsidRPr="00662589">
        <w:rPr>
          <w:rFonts w:eastAsia="Arial" w:cs="Arial"/>
        </w:rPr>
        <w:t>to</w:t>
      </w:r>
      <w:r w:rsidRPr="00662589">
        <w:rPr>
          <w:rFonts w:eastAsia="Arial" w:cs="Arial"/>
          <w:spacing w:val="1"/>
        </w:rPr>
        <w:t xml:space="preserve"> </w:t>
      </w:r>
      <w:r w:rsidR="00051392" w:rsidRPr="00662589">
        <w:rPr>
          <w:rFonts w:eastAsia="Arial" w:cs="Arial"/>
        </w:rPr>
        <w:t xml:space="preserve">their Line Manager. The Line Manager will be responsible for collating the </w:t>
      </w:r>
      <w:r w:rsidR="0065212F" w:rsidRPr="00662589">
        <w:rPr>
          <w:rFonts w:eastAsia="Arial" w:cs="Arial"/>
        </w:rPr>
        <w:t>records and</w:t>
      </w:r>
      <w:r w:rsidR="008D23CC" w:rsidRPr="00662589">
        <w:rPr>
          <w:rFonts w:eastAsia="Arial" w:cs="Arial"/>
        </w:rPr>
        <w:t xml:space="preserve"> </w:t>
      </w:r>
      <w:r w:rsidR="00051392" w:rsidRPr="00662589">
        <w:rPr>
          <w:rFonts w:eastAsia="Arial" w:cs="Arial"/>
        </w:rPr>
        <w:t>redacting them where necessary</w:t>
      </w:r>
      <w:r w:rsidR="008D23CC" w:rsidRPr="00662589">
        <w:rPr>
          <w:rFonts w:eastAsia="Arial" w:cs="Arial"/>
        </w:rPr>
        <w:t xml:space="preserve">.  </w:t>
      </w:r>
      <w:r w:rsidRPr="00662589">
        <w:rPr>
          <w:rFonts w:eastAsia="Arial" w:cs="Arial"/>
        </w:rPr>
        <w:t>A</w:t>
      </w:r>
      <w:r w:rsidR="00061988" w:rsidRPr="00662589">
        <w:rPr>
          <w:rFonts w:eastAsia="Arial" w:cs="Arial"/>
        </w:rPr>
        <w:t>s part of this process</w:t>
      </w:r>
      <w:r w:rsidR="00064A5E" w:rsidRPr="00662589">
        <w:rPr>
          <w:rFonts w:eastAsia="Arial" w:cs="Arial"/>
        </w:rPr>
        <w:t>, a request may</w:t>
      </w:r>
      <w:r w:rsidR="00F53C1A" w:rsidRPr="00662589">
        <w:rPr>
          <w:rFonts w:eastAsia="Arial" w:cs="Arial"/>
        </w:rPr>
        <w:t xml:space="preserve"> need to </w:t>
      </w:r>
      <w:r w:rsidR="00064A5E" w:rsidRPr="00662589">
        <w:rPr>
          <w:rFonts w:eastAsia="Arial" w:cs="Arial"/>
        </w:rPr>
        <w:t>be made for a search to be undertaken</w:t>
      </w:r>
      <w:r w:rsidRPr="00662589">
        <w:rPr>
          <w:rFonts w:eastAsia="Arial" w:cs="Arial"/>
          <w:spacing w:val="-24"/>
        </w:rPr>
        <w:t xml:space="preserve"> </w:t>
      </w:r>
      <w:r w:rsidRPr="00662589">
        <w:rPr>
          <w:rFonts w:eastAsia="Arial" w:cs="Arial"/>
        </w:rPr>
        <w:t>by</w:t>
      </w:r>
      <w:r w:rsidRPr="00662589">
        <w:rPr>
          <w:rFonts w:eastAsia="Arial" w:cs="Arial"/>
          <w:spacing w:val="-16"/>
        </w:rPr>
        <w:t xml:space="preserve"> </w:t>
      </w:r>
      <w:r w:rsidRPr="00662589">
        <w:rPr>
          <w:rFonts w:eastAsia="Arial" w:cs="Arial"/>
        </w:rPr>
        <w:t>t</w:t>
      </w:r>
      <w:r w:rsidRPr="00662589">
        <w:rPr>
          <w:rFonts w:eastAsia="Arial" w:cs="Arial"/>
          <w:spacing w:val="-1"/>
        </w:rPr>
        <w:t>h</w:t>
      </w:r>
      <w:r w:rsidRPr="00662589">
        <w:rPr>
          <w:rFonts w:eastAsia="Arial" w:cs="Arial"/>
        </w:rPr>
        <w:t>e</w:t>
      </w:r>
      <w:r w:rsidRPr="00662589">
        <w:rPr>
          <w:rFonts w:eastAsia="Arial" w:cs="Arial"/>
          <w:spacing w:val="-17"/>
        </w:rPr>
        <w:t xml:space="preserve"> </w:t>
      </w:r>
      <w:r w:rsidRPr="00662589">
        <w:rPr>
          <w:rFonts w:eastAsia="Arial" w:cs="Arial"/>
        </w:rPr>
        <w:t>Hea</w:t>
      </w:r>
      <w:r w:rsidRPr="00662589">
        <w:rPr>
          <w:rFonts w:eastAsia="Arial" w:cs="Arial"/>
          <w:spacing w:val="1"/>
        </w:rPr>
        <w:t>l</w:t>
      </w:r>
      <w:r w:rsidRPr="00662589">
        <w:rPr>
          <w:rFonts w:eastAsia="Arial" w:cs="Arial"/>
        </w:rPr>
        <w:t>th Inf</w:t>
      </w:r>
      <w:r w:rsidRPr="00662589">
        <w:rPr>
          <w:rFonts w:eastAsia="Arial" w:cs="Arial"/>
          <w:spacing w:val="1"/>
        </w:rPr>
        <w:t>o</w:t>
      </w:r>
      <w:r w:rsidRPr="00662589">
        <w:rPr>
          <w:rFonts w:eastAsia="Arial" w:cs="Arial"/>
        </w:rPr>
        <w:t>rmati</w:t>
      </w:r>
      <w:r w:rsidRPr="00662589">
        <w:rPr>
          <w:rFonts w:eastAsia="Arial" w:cs="Arial"/>
          <w:spacing w:val="1"/>
        </w:rPr>
        <w:t>c</w:t>
      </w:r>
      <w:r w:rsidRPr="00662589">
        <w:rPr>
          <w:rFonts w:eastAsia="Arial" w:cs="Arial"/>
        </w:rPr>
        <w:t>s</w:t>
      </w:r>
      <w:r w:rsidRPr="00662589">
        <w:rPr>
          <w:rFonts w:eastAsia="Arial" w:cs="Arial"/>
          <w:spacing w:val="-6"/>
        </w:rPr>
        <w:t xml:space="preserve"> </w:t>
      </w:r>
      <w:r w:rsidRPr="00662589">
        <w:rPr>
          <w:rFonts w:eastAsia="Arial" w:cs="Arial"/>
        </w:rPr>
        <w:t>Ser</w:t>
      </w:r>
      <w:r w:rsidRPr="00662589">
        <w:rPr>
          <w:rFonts w:eastAsia="Arial" w:cs="Arial"/>
          <w:spacing w:val="1"/>
        </w:rPr>
        <w:t>v</w:t>
      </w:r>
      <w:r w:rsidRPr="00662589">
        <w:rPr>
          <w:rFonts w:eastAsia="Arial" w:cs="Arial"/>
        </w:rPr>
        <w:t>i</w:t>
      </w:r>
      <w:r w:rsidRPr="00662589">
        <w:rPr>
          <w:rFonts w:eastAsia="Arial" w:cs="Arial"/>
          <w:spacing w:val="1"/>
        </w:rPr>
        <w:t>c</w:t>
      </w:r>
      <w:r w:rsidRPr="00662589">
        <w:rPr>
          <w:rFonts w:eastAsia="Arial" w:cs="Arial"/>
        </w:rPr>
        <w:t>e</w:t>
      </w:r>
      <w:r w:rsidRPr="00662589">
        <w:rPr>
          <w:rFonts w:eastAsia="Arial" w:cs="Arial"/>
          <w:spacing w:val="-1"/>
        </w:rPr>
        <w:t xml:space="preserve"> </w:t>
      </w:r>
      <w:r w:rsidRPr="00662589">
        <w:rPr>
          <w:rFonts w:eastAsia="Arial" w:cs="Arial"/>
        </w:rPr>
        <w:t>(HIS)</w:t>
      </w:r>
      <w:r w:rsidRPr="00662589">
        <w:rPr>
          <w:rFonts w:eastAsia="Arial" w:cs="Arial"/>
          <w:spacing w:val="1"/>
        </w:rPr>
        <w:t xml:space="preserve"> </w:t>
      </w:r>
      <w:r w:rsidRPr="00662589">
        <w:rPr>
          <w:rFonts w:eastAsia="Arial" w:cs="Arial"/>
        </w:rPr>
        <w:t>to</w:t>
      </w:r>
      <w:r w:rsidRPr="00662589">
        <w:rPr>
          <w:rFonts w:eastAsia="Arial" w:cs="Arial"/>
          <w:spacing w:val="4"/>
        </w:rPr>
        <w:t xml:space="preserve"> </w:t>
      </w:r>
      <w:r w:rsidRPr="00662589">
        <w:rPr>
          <w:rFonts w:eastAsia="Arial" w:cs="Arial"/>
        </w:rPr>
        <w:t>identify</w:t>
      </w:r>
      <w:r w:rsidRPr="00662589">
        <w:rPr>
          <w:rFonts w:eastAsia="Arial" w:cs="Arial"/>
          <w:spacing w:val="-1"/>
        </w:rPr>
        <w:t xml:space="preserve"> </w:t>
      </w:r>
      <w:r w:rsidRPr="00662589">
        <w:rPr>
          <w:rFonts w:eastAsia="Arial" w:cs="Arial"/>
        </w:rPr>
        <w:t>any</w:t>
      </w:r>
      <w:r w:rsidRPr="00662589">
        <w:rPr>
          <w:rFonts w:eastAsia="Arial" w:cs="Arial"/>
          <w:spacing w:val="3"/>
        </w:rPr>
        <w:t xml:space="preserve"> </w:t>
      </w:r>
      <w:r w:rsidRPr="00662589">
        <w:rPr>
          <w:rFonts w:eastAsia="Arial" w:cs="Arial"/>
        </w:rPr>
        <w:t>emails that</w:t>
      </w:r>
      <w:r w:rsidRPr="00662589">
        <w:rPr>
          <w:rFonts w:eastAsia="Arial" w:cs="Arial"/>
          <w:spacing w:val="3"/>
        </w:rPr>
        <w:t xml:space="preserve"> </w:t>
      </w:r>
      <w:r w:rsidRPr="00662589">
        <w:rPr>
          <w:rFonts w:eastAsia="Arial" w:cs="Arial"/>
        </w:rPr>
        <w:t>may</w:t>
      </w:r>
      <w:r w:rsidRPr="00662589">
        <w:rPr>
          <w:rFonts w:eastAsia="Arial" w:cs="Arial"/>
          <w:spacing w:val="2"/>
        </w:rPr>
        <w:t xml:space="preserve"> </w:t>
      </w:r>
      <w:r w:rsidRPr="00662589">
        <w:rPr>
          <w:rFonts w:eastAsia="Arial" w:cs="Arial"/>
          <w:spacing w:val="-1"/>
        </w:rPr>
        <w:t>b</w:t>
      </w:r>
      <w:r w:rsidRPr="00662589">
        <w:rPr>
          <w:rFonts w:eastAsia="Arial" w:cs="Arial"/>
        </w:rPr>
        <w:t>e</w:t>
      </w:r>
      <w:r w:rsidRPr="00662589">
        <w:rPr>
          <w:rFonts w:eastAsia="Arial" w:cs="Arial"/>
          <w:spacing w:val="4"/>
        </w:rPr>
        <w:t xml:space="preserve"> </w:t>
      </w:r>
      <w:r w:rsidRPr="00662589">
        <w:rPr>
          <w:rFonts w:eastAsia="Arial" w:cs="Arial"/>
        </w:rPr>
        <w:t>he</w:t>
      </w:r>
      <w:r w:rsidRPr="00662589">
        <w:rPr>
          <w:rFonts w:eastAsia="Arial" w:cs="Arial"/>
          <w:spacing w:val="1"/>
        </w:rPr>
        <w:t>l</w:t>
      </w:r>
      <w:r w:rsidRPr="00662589">
        <w:rPr>
          <w:rFonts w:eastAsia="Arial" w:cs="Arial"/>
        </w:rPr>
        <w:t>d</w:t>
      </w:r>
      <w:r w:rsidRPr="00662589">
        <w:rPr>
          <w:rFonts w:eastAsia="Arial" w:cs="Arial"/>
          <w:spacing w:val="2"/>
        </w:rPr>
        <w:t xml:space="preserve"> </w:t>
      </w:r>
      <w:r w:rsidRPr="00662589">
        <w:rPr>
          <w:rFonts w:eastAsia="Arial" w:cs="Arial"/>
        </w:rPr>
        <w:t>on</w:t>
      </w:r>
      <w:r w:rsidRPr="00662589">
        <w:rPr>
          <w:rFonts w:eastAsia="Arial" w:cs="Arial"/>
          <w:spacing w:val="5"/>
        </w:rPr>
        <w:t xml:space="preserve"> </w:t>
      </w:r>
      <w:r w:rsidRPr="00662589">
        <w:rPr>
          <w:rFonts w:eastAsia="Arial" w:cs="Arial"/>
        </w:rPr>
        <w:t>t</w:t>
      </w:r>
      <w:r w:rsidRPr="00662589">
        <w:rPr>
          <w:rFonts w:eastAsia="Arial" w:cs="Arial"/>
          <w:spacing w:val="-1"/>
        </w:rPr>
        <w:t>h</w:t>
      </w:r>
      <w:r w:rsidRPr="00662589">
        <w:rPr>
          <w:rFonts w:eastAsia="Arial" w:cs="Arial"/>
        </w:rPr>
        <w:t>e</w:t>
      </w:r>
      <w:r w:rsidRPr="00662589">
        <w:rPr>
          <w:rFonts w:eastAsia="Arial" w:cs="Arial"/>
          <w:spacing w:val="3"/>
        </w:rPr>
        <w:t xml:space="preserve"> </w:t>
      </w:r>
      <w:r w:rsidRPr="00662589">
        <w:rPr>
          <w:rFonts w:eastAsia="Arial" w:cs="Arial"/>
        </w:rPr>
        <w:t>s</w:t>
      </w:r>
      <w:r w:rsidRPr="00662589">
        <w:rPr>
          <w:rFonts w:eastAsia="Arial" w:cs="Arial"/>
          <w:spacing w:val="1"/>
        </w:rPr>
        <w:t>e</w:t>
      </w:r>
      <w:r w:rsidRPr="00662589">
        <w:rPr>
          <w:rFonts w:eastAsia="Arial" w:cs="Arial"/>
        </w:rPr>
        <w:t>rver.</w:t>
      </w:r>
      <w:r w:rsidR="00AE2B1F" w:rsidRPr="00662589">
        <w:rPr>
          <w:rFonts w:eastAsia="Arial" w:cs="Arial"/>
        </w:rPr>
        <w:t xml:space="preserve">  A form can be obtained from Midlands and Lancashire C</w:t>
      </w:r>
      <w:r w:rsidR="00B26AD6">
        <w:rPr>
          <w:rFonts w:eastAsia="Arial" w:cs="Arial"/>
        </w:rPr>
        <w:t>ommissioning Support Unit</w:t>
      </w:r>
      <w:r w:rsidR="00AE2B1F" w:rsidRPr="00662589">
        <w:rPr>
          <w:rFonts w:eastAsia="Arial" w:cs="Arial"/>
        </w:rPr>
        <w:t xml:space="preserve"> IT Team</w:t>
      </w:r>
      <w:r w:rsidR="006D5C70" w:rsidRPr="00662589">
        <w:rPr>
          <w:rFonts w:eastAsia="Arial" w:cs="Arial"/>
        </w:rPr>
        <w:t xml:space="preserve">.  </w:t>
      </w:r>
      <w:r w:rsidR="0065212F" w:rsidRPr="00662589">
        <w:rPr>
          <w:rFonts w:eastAsia="Arial" w:cs="Arial"/>
        </w:rPr>
        <w:t xml:space="preserve">All requests </w:t>
      </w:r>
      <w:r w:rsidR="00AE2B1F" w:rsidRPr="00662589">
        <w:rPr>
          <w:rFonts w:eastAsia="Arial" w:cs="Arial"/>
        </w:rPr>
        <w:t>of this nature need to be approved</w:t>
      </w:r>
      <w:r w:rsidR="006D5C70" w:rsidRPr="00662589">
        <w:rPr>
          <w:rFonts w:eastAsia="Arial" w:cs="Arial"/>
        </w:rPr>
        <w:t xml:space="preserve"> by the Chief Executive Officer.  </w:t>
      </w:r>
    </w:p>
    <w:p w14:paraId="21D61E8B" w14:textId="30271332" w:rsidR="00DB6B85" w:rsidRDefault="006D5C70" w:rsidP="00EF28E6">
      <w:pPr>
        <w:tabs>
          <w:tab w:val="left" w:pos="640"/>
        </w:tabs>
        <w:ind w:left="640"/>
        <w:jc w:val="left"/>
        <w:rPr>
          <w:rFonts w:eastAsia="Arial" w:cs="Arial"/>
        </w:rPr>
      </w:pPr>
      <w:r w:rsidRPr="00662589">
        <w:rPr>
          <w:rFonts w:eastAsia="Arial" w:cs="Arial"/>
        </w:rPr>
        <w:t>It should be noted that n</w:t>
      </w:r>
      <w:r w:rsidR="00304AB2" w:rsidRPr="00662589">
        <w:rPr>
          <w:rFonts w:eastAsia="Arial" w:cs="Arial"/>
          <w:spacing w:val="6"/>
        </w:rPr>
        <w:t xml:space="preserve">ot all </w:t>
      </w:r>
      <w:r w:rsidR="00F922EB" w:rsidRPr="00662589">
        <w:rPr>
          <w:rFonts w:eastAsia="Arial" w:cs="Arial"/>
          <w:spacing w:val="6"/>
        </w:rPr>
        <w:t>emails</w:t>
      </w:r>
      <w:r w:rsidR="00304AB2" w:rsidRPr="00662589">
        <w:rPr>
          <w:rFonts w:eastAsia="Arial" w:cs="Arial"/>
          <w:spacing w:val="6"/>
        </w:rPr>
        <w:t xml:space="preserve"> that mention a staff member by name will be considered as personal data.</w:t>
      </w:r>
      <w:r w:rsidR="00F922EB" w:rsidRPr="00662589">
        <w:rPr>
          <w:rFonts w:eastAsia="Arial" w:cs="Arial"/>
          <w:spacing w:val="6"/>
        </w:rPr>
        <w:t xml:space="preserve">  Line Managers will need to take this into consideration when they are reviewing </w:t>
      </w:r>
      <w:r w:rsidR="00427FF4" w:rsidRPr="00662589">
        <w:rPr>
          <w:rFonts w:eastAsia="Arial" w:cs="Arial"/>
          <w:spacing w:val="6"/>
        </w:rPr>
        <w:t xml:space="preserve">documentation.  </w:t>
      </w:r>
      <w:r w:rsidR="00B5767B" w:rsidRPr="00662589">
        <w:rPr>
          <w:rFonts w:eastAsia="Arial" w:cs="Arial"/>
          <w:spacing w:val="6"/>
        </w:rPr>
        <w:t xml:space="preserve"> </w:t>
      </w:r>
      <w:r w:rsidR="00DB6B85" w:rsidRPr="00662589">
        <w:rPr>
          <w:rFonts w:eastAsia="Arial" w:cs="Arial"/>
        </w:rPr>
        <w:t xml:space="preserve"> Inf</w:t>
      </w:r>
      <w:r w:rsidR="00DB6B85" w:rsidRPr="00662589">
        <w:rPr>
          <w:rFonts w:eastAsia="Arial" w:cs="Arial"/>
          <w:spacing w:val="1"/>
        </w:rPr>
        <w:t>o</w:t>
      </w:r>
      <w:r w:rsidR="00DB6B85" w:rsidRPr="00662589">
        <w:rPr>
          <w:rFonts w:eastAsia="Arial" w:cs="Arial"/>
        </w:rPr>
        <w:t>rmation</w:t>
      </w:r>
      <w:r w:rsidR="00DB6B85" w:rsidRPr="00662589">
        <w:rPr>
          <w:rFonts w:eastAsia="Arial" w:cs="Arial"/>
          <w:spacing w:val="14"/>
        </w:rPr>
        <w:t xml:space="preserve"> </w:t>
      </w:r>
      <w:r w:rsidR="00DB6B85" w:rsidRPr="00662589">
        <w:rPr>
          <w:rFonts w:eastAsia="Arial" w:cs="Arial"/>
        </w:rPr>
        <w:t>re</w:t>
      </w:r>
      <w:r w:rsidR="00DB6B85" w:rsidRPr="00662589">
        <w:rPr>
          <w:rFonts w:eastAsia="Arial" w:cs="Arial"/>
          <w:spacing w:val="1"/>
        </w:rPr>
        <w:t>l</w:t>
      </w:r>
      <w:r w:rsidR="00DB6B85" w:rsidRPr="00662589">
        <w:rPr>
          <w:rFonts w:eastAsia="Arial" w:cs="Arial"/>
        </w:rPr>
        <w:t>at</w:t>
      </w:r>
      <w:r w:rsidR="00DB6B85" w:rsidRPr="00662589">
        <w:rPr>
          <w:rFonts w:eastAsia="Arial" w:cs="Arial"/>
          <w:spacing w:val="1"/>
        </w:rPr>
        <w:t>i</w:t>
      </w:r>
      <w:r w:rsidR="00DB6B85" w:rsidRPr="00662589">
        <w:rPr>
          <w:rFonts w:eastAsia="Arial" w:cs="Arial"/>
        </w:rPr>
        <w:t>ng</w:t>
      </w:r>
      <w:r w:rsidR="00DB6B85" w:rsidRPr="00662589">
        <w:rPr>
          <w:rFonts w:eastAsia="Arial" w:cs="Arial"/>
          <w:spacing w:val="19"/>
        </w:rPr>
        <w:t xml:space="preserve"> </w:t>
      </w:r>
      <w:r w:rsidR="00DB6B85" w:rsidRPr="00662589">
        <w:rPr>
          <w:rFonts w:eastAsia="Arial" w:cs="Arial"/>
        </w:rPr>
        <w:t>on</w:t>
      </w:r>
      <w:r w:rsidR="00DB6B85" w:rsidRPr="00662589">
        <w:rPr>
          <w:rFonts w:eastAsia="Arial" w:cs="Arial"/>
          <w:spacing w:val="1"/>
        </w:rPr>
        <w:t>l</w:t>
      </w:r>
      <w:r w:rsidR="00DB6B85" w:rsidRPr="00662589">
        <w:rPr>
          <w:rFonts w:eastAsia="Arial" w:cs="Arial"/>
        </w:rPr>
        <w:t>y</w:t>
      </w:r>
      <w:r w:rsidR="00DB6B85" w:rsidRPr="00662589">
        <w:rPr>
          <w:rFonts w:eastAsia="Arial" w:cs="Arial"/>
          <w:spacing w:val="20"/>
        </w:rPr>
        <w:t xml:space="preserve"> </w:t>
      </w:r>
      <w:r w:rsidR="00DB6B85" w:rsidRPr="00662589">
        <w:rPr>
          <w:rFonts w:eastAsia="Arial" w:cs="Arial"/>
          <w:spacing w:val="-1"/>
        </w:rPr>
        <w:t>t</w:t>
      </w:r>
      <w:r w:rsidR="00DB6B85" w:rsidRPr="00662589">
        <w:rPr>
          <w:rFonts w:eastAsia="Arial" w:cs="Arial"/>
        </w:rPr>
        <w:t>o</w:t>
      </w:r>
      <w:r w:rsidR="00DB6B85" w:rsidRPr="00662589">
        <w:rPr>
          <w:rFonts w:eastAsia="Arial" w:cs="Arial"/>
          <w:spacing w:val="24"/>
        </w:rPr>
        <w:t xml:space="preserve"> </w:t>
      </w:r>
      <w:r w:rsidR="00DB6B85" w:rsidRPr="00662589">
        <w:rPr>
          <w:rFonts w:eastAsia="Arial" w:cs="Arial"/>
        </w:rPr>
        <w:t>the reque</w:t>
      </w:r>
      <w:r w:rsidR="00DB6B85" w:rsidRPr="00662589">
        <w:rPr>
          <w:rFonts w:eastAsia="Arial" w:cs="Arial"/>
          <w:spacing w:val="1"/>
        </w:rPr>
        <w:t>s</w:t>
      </w:r>
      <w:r w:rsidR="00DB6B85" w:rsidRPr="00662589">
        <w:rPr>
          <w:rFonts w:eastAsia="Arial" w:cs="Arial"/>
        </w:rPr>
        <w:t>ter</w:t>
      </w:r>
      <w:r w:rsidR="00DB6B85" w:rsidRPr="00662589">
        <w:rPr>
          <w:rFonts w:eastAsia="Arial" w:cs="Arial"/>
          <w:spacing w:val="-9"/>
        </w:rPr>
        <w:t xml:space="preserve"> </w:t>
      </w:r>
      <w:r w:rsidR="00DB6B85" w:rsidRPr="00662589">
        <w:rPr>
          <w:rFonts w:eastAsia="Arial" w:cs="Arial"/>
        </w:rPr>
        <w:t>should</w:t>
      </w:r>
      <w:r w:rsidR="00DB6B85" w:rsidRPr="00662589">
        <w:rPr>
          <w:rFonts w:eastAsia="Arial" w:cs="Arial"/>
          <w:spacing w:val="-6"/>
        </w:rPr>
        <w:t xml:space="preserve"> </w:t>
      </w:r>
      <w:r w:rsidR="00DB6B85" w:rsidRPr="00662589">
        <w:rPr>
          <w:rFonts w:eastAsia="Arial" w:cs="Arial"/>
        </w:rPr>
        <w:t>be</w:t>
      </w:r>
      <w:r w:rsidR="00DB6B85" w:rsidRPr="00662589">
        <w:rPr>
          <w:rFonts w:eastAsia="Arial" w:cs="Arial"/>
          <w:spacing w:val="-2"/>
        </w:rPr>
        <w:t xml:space="preserve"> </w:t>
      </w:r>
      <w:r w:rsidR="00DB6B85" w:rsidRPr="00662589">
        <w:rPr>
          <w:rFonts w:eastAsia="Arial" w:cs="Arial"/>
        </w:rPr>
        <w:t>provid</w:t>
      </w:r>
      <w:r w:rsidR="00DB6B85" w:rsidRPr="00662589">
        <w:rPr>
          <w:rFonts w:eastAsia="Arial" w:cs="Arial"/>
          <w:spacing w:val="1"/>
        </w:rPr>
        <w:t>e</w:t>
      </w:r>
      <w:r w:rsidR="00DB6B85" w:rsidRPr="00662589">
        <w:rPr>
          <w:rFonts w:eastAsia="Arial" w:cs="Arial"/>
        </w:rPr>
        <w:t>d</w:t>
      </w:r>
      <w:r w:rsidR="00DB6B85" w:rsidRPr="00662589">
        <w:rPr>
          <w:rFonts w:eastAsia="Arial" w:cs="Arial"/>
          <w:spacing w:val="-8"/>
        </w:rPr>
        <w:t xml:space="preserve"> </w:t>
      </w:r>
      <w:r w:rsidR="00DB6B85" w:rsidRPr="00662589">
        <w:rPr>
          <w:rFonts w:eastAsia="Arial" w:cs="Arial"/>
        </w:rPr>
        <w:t>(</w:t>
      </w:r>
      <w:r w:rsidR="00DB6B85" w:rsidRPr="00662589">
        <w:rPr>
          <w:rFonts w:eastAsia="Arial" w:cs="Arial"/>
          <w:spacing w:val="1"/>
        </w:rPr>
        <w:t>p</w:t>
      </w:r>
      <w:r w:rsidR="00DB6B85" w:rsidRPr="00662589">
        <w:rPr>
          <w:rFonts w:eastAsia="Arial" w:cs="Arial"/>
        </w:rPr>
        <w:t>lea</w:t>
      </w:r>
      <w:r w:rsidR="00DB6B85" w:rsidRPr="00662589">
        <w:rPr>
          <w:rFonts w:eastAsia="Arial" w:cs="Arial"/>
          <w:spacing w:val="1"/>
        </w:rPr>
        <w:t>s</w:t>
      </w:r>
      <w:r w:rsidR="00DB6B85" w:rsidRPr="00662589">
        <w:rPr>
          <w:rFonts w:eastAsia="Arial" w:cs="Arial"/>
        </w:rPr>
        <w:t>e</w:t>
      </w:r>
      <w:r w:rsidR="00DB6B85" w:rsidRPr="00662589">
        <w:rPr>
          <w:rFonts w:eastAsia="Arial" w:cs="Arial"/>
          <w:spacing w:val="-8"/>
        </w:rPr>
        <w:t xml:space="preserve"> </w:t>
      </w:r>
      <w:r w:rsidR="00DB6B85" w:rsidRPr="00662589">
        <w:rPr>
          <w:rFonts w:eastAsia="Arial" w:cs="Arial"/>
        </w:rPr>
        <w:t>refer</w:t>
      </w:r>
      <w:r w:rsidR="00DB6B85" w:rsidRPr="00662589">
        <w:rPr>
          <w:rFonts w:eastAsia="Arial" w:cs="Arial"/>
          <w:spacing w:val="-5"/>
        </w:rPr>
        <w:t xml:space="preserve"> </w:t>
      </w:r>
      <w:r w:rsidR="00DB6B85" w:rsidRPr="00662589">
        <w:rPr>
          <w:rFonts w:eastAsia="Arial" w:cs="Arial"/>
        </w:rPr>
        <w:t>to</w:t>
      </w:r>
      <w:r w:rsidR="00DB6B85" w:rsidRPr="00662589">
        <w:rPr>
          <w:rFonts w:eastAsia="Arial" w:cs="Arial"/>
          <w:spacing w:val="-1"/>
        </w:rPr>
        <w:t xml:space="preserve"> </w:t>
      </w:r>
      <w:r w:rsidR="00DB6B85" w:rsidRPr="00662589">
        <w:rPr>
          <w:rFonts w:eastAsia="Arial" w:cs="Arial"/>
          <w:spacing w:val="1"/>
        </w:rPr>
        <w:t>s</w:t>
      </w:r>
      <w:r w:rsidR="00DB6B85" w:rsidRPr="00662589">
        <w:rPr>
          <w:rFonts w:eastAsia="Arial" w:cs="Arial"/>
        </w:rPr>
        <w:t>e</w:t>
      </w:r>
      <w:r w:rsidR="00DB6B85" w:rsidRPr="00662589">
        <w:rPr>
          <w:rFonts w:eastAsia="Arial" w:cs="Arial"/>
          <w:spacing w:val="1"/>
        </w:rPr>
        <w:t>c</w:t>
      </w:r>
      <w:r w:rsidR="00DB6B85" w:rsidRPr="00662589">
        <w:rPr>
          <w:rFonts w:eastAsia="Arial" w:cs="Arial"/>
          <w:spacing w:val="-1"/>
        </w:rPr>
        <w:t>t</w:t>
      </w:r>
      <w:r w:rsidR="00DB6B85" w:rsidRPr="00662589">
        <w:rPr>
          <w:rFonts w:eastAsia="Arial" w:cs="Arial"/>
        </w:rPr>
        <w:t>ion</w:t>
      </w:r>
      <w:r w:rsidR="00DB6B85" w:rsidRPr="00662589">
        <w:rPr>
          <w:rFonts w:eastAsia="Arial" w:cs="Arial"/>
          <w:spacing w:val="-1"/>
        </w:rPr>
        <w:t xml:space="preserve"> </w:t>
      </w:r>
      <w:r w:rsidR="00DB6B85" w:rsidRPr="00662589">
        <w:rPr>
          <w:rFonts w:eastAsia="Arial" w:cs="Arial"/>
          <w:i/>
        </w:rPr>
        <w:t>4</w:t>
      </w:r>
      <w:r w:rsidR="00DB6B85" w:rsidRPr="00662589">
        <w:rPr>
          <w:rFonts w:eastAsia="Arial" w:cs="Arial"/>
          <w:i/>
          <w:spacing w:val="-1"/>
        </w:rPr>
        <w:t xml:space="preserve"> </w:t>
      </w:r>
      <w:r w:rsidR="00427FF4" w:rsidRPr="00662589">
        <w:rPr>
          <w:rFonts w:eastAsia="Arial" w:cs="Arial"/>
          <w:i/>
          <w:spacing w:val="-1"/>
        </w:rPr>
        <w:t xml:space="preserve">- </w:t>
      </w:r>
      <w:r w:rsidR="00DB6B85" w:rsidRPr="00662589">
        <w:rPr>
          <w:rFonts w:eastAsia="Arial" w:cs="Arial"/>
          <w:i/>
        </w:rPr>
        <w:t>What</w:t>
      </w:r>
      <w:r w:rsidR="00DB6B85" w:rsidRPr="00662589">
        <w:rPr>
          <w:rFonts w:eastAsia="Arial" w:cs="Arial"/>
          <w:i/>
          <w:spacing w:val="-5"/>
        </w:rPr>
        <w:t xml:space="preserve"> </w:t>
      </w:r>
      <w:r w:rsidR="00DB6B85" w:rsidRPr="00662589">
        <w:rPr>
          <w:rFonts w:eastAsia="Arial" w:cs="Arial"/>
          <w:i/>
        </w:rPr>
        <w:t>are</w:t>
      </w:r>
      <w:r w:rsidR="00DB6B85" w:rsidRPr="00662589">
        <w:rPr>
          <w:rFonts w:eastAsia="Arial" w:cs="Arial"/>
          <w:i/>
          <w:spacing w:val="-3"/>
        </w:rPr>
        <w:t xml:space="preserve"> </w:t>
      </w:r>
      <w:r w:rsidR="00DB6B85" w:rsidRPr="00662589">
        <w:rPr>
          <w:rFonts w:eastAsia="Arial" w:cs="Arial"/>
          <w:i/>
        </w:rPr>
        <w:t>Id</w:t>
      </w:r>
      <w:r w:rsidR="00DB6B85" w:rsidRPr="00662589">
        <w:rPr>
          <w:rFonts w:eastAsia="Arial" w:cs="Arial"/>
          <w:i/>
          <w:spacing w:val="1"/>
        </w:rPr>
        <w:t>e</w:t>
      </w:r>
      <w:r w:rsidR="00DB6B85" w:rsidRPr="00662589">
        <w:rPr>
          <w:rFonts w:eastAsia="Arial" w:cs="Arial"/>
          <w:i/>
        </w:rPr>
        <w:t>nt</w:t>
      </w:r>
      <w:r w:rsidR="00DB6B85" w:rsidRPr="00662589">
        <w:rPr>
          <w:rFonts w:eastAsia="Arial" w:cs="Arial"/>
          <w:i/>
          <w:spacing w:val="1"/>
        </w:rPr>
        <w:t>i</w:t>
      </w:r>
      <w:r w:rsidR="00DB6B85" w:rsidRPr="00662589">
        <w:rPr>
          <w:rFonts w:eastAsia="Arial" w:cs="Arial"/>
          <w:i/>
        </w:rPr>
        <w:t>fi</w:t>
      </w:r>
      <w:r w:rsidR="00DB6B85" w:rsidRPr="00662589">
        <w:rPr>
          <w:rFonts w:eastAsia="Arial" w:cs="Arial"/>
          <w:i/>
          <w:spacing w:val="1"/>
        </w:rPr>
        <w:t>e</w:t>
      </w:r>
      <w:r w:rsidR="00DB6B85" w:rsidRPr="00662589">
        <w:rPr>
          <w:rFonts w:eastAsia="Arial" w:cs="Arial"/>
          <w:i/>
          <w:spacing w:val="-1"/>
        </w:rPr>
        <w:t>r</w:t>
      </w:r>
      <w:r w:rsidR="00DB6B85" w:rsidRPr="00662589">
        <w:rPr>
          <w:rFonts w:eastAsia="Arial" w:cs="Arial"/>
          <w:i/>
        </w:rPr>
        <w:t>s</w:t>
      </w:r>
      <w:r w:rsidR="00DB6B85" w:rsidRPr="00662589">
        <w:rPr>
          <w:rFonts w:eastAsia="Arial" w:cs="Arial"/>
          <w:i/>
          <w:spacing w:val="-10"/>
        </w:rPr>
        <w:t xml:space="preserve"> </w:t>
      </w:r>
      <w:r w:rsidR="00DB6B85" w:rsidRPr="00662589">
        <w:rPr>
          <w:rFonts w:eastAsia="Arial" w:cs="Arial"/>
          <w:i/>
        </w:rPr>
        <w:t>and</w:t>
      </w:r>
      <w:r w:rsidR="00DB6B85" w:rsidRPr="00662589">
        <w:rPr>
          <w:rFonts w:eastAsia="Arial" w:cs="Arial"/>
          <w:i/>
          <w:spacing w:val="-3"/>
        </w:rPr>
        <w:t xml:space="preserve"> </w:t>
      </w:r>
      <w:r w:rsidR="00DB6B85" w:rsidRPr="00662589">
        <w:rPr>
          <w:rFonts w:eastAsia="Arial" w:cs="Arial"/>
          <w:i/>
        </w:rPr>
        <w:t>fa</w:t>
      </w:r>
      <w:r w:rsidR="00DB6B85" w:rsidRPr="00662589">
        <w:rPr>
          <w:rFonts w:eastAsia="Arial" w:cs="Arial"/>
          <w:i/>
          <w:spacing w:val="1"/>
        </w:rPr>
        <w:t>c</w:t>
      </w:r>
      <w:r w:rsidR="00DB6B85" w:rsidRPr="00662589">
        <w:rPr>
          <w:rFonts w:eastAsia="Arial" w:cs="Arial"/>
          <w:i/>
        </w:rPr>
        <w:t>to</w:t>
      </w:r>
      <w:r w:rsidR="00DB6B85" w:rsidRPr="00662589">
        <w:rPr>
          <w:rFonts w:eastAsia="Arial" w:cs="Arial"/>
          <w:i/>
          <w:spacing w:val="-1"/>
        </w:rPr>
        <w:t>r</w:t>
      </w:r>
      <w:r w:rsidR="00DB6B85" w:rsidRPr="00662589">
        <w:rPr>
          <w:rFonts w:eastAsia="Arial" w:cs="Arial"/>
          <w:i/>
          <w:spacing w:val="3"/>
        </w:rPr>
        <w:t>s</w:t>
      </w:r>
      <w:r w:rsidR="00DB6B85" w:rsidRPr="00662589">
        <w:rPr>
          <w:rFonts w:eastAsia="Arial" w:cs="Arial"/>
        </w:rPr>
        <w:t>).</w:t>
      </w:r>
    </w:p>
    <w:p w14:paraId="62F48F97" w14:textId="06370D63" w:rsidR="000251B6" w:rsidRPr="00662589" w:rsidRDefault="000251B6" w:rsidP="00EF28E6">
      <w:pPr>
        <w:tabs>
          <w:tab w:val="left" w:pos="640"/>
        </w:tabs>
        <w:ind w:left="640"/>
        <w:jc w:val="left"/>
        <w:rPr>
          <w:rFonts w:eastAsia="Arial" w:cs="Arial"/>
        </w:rPr>
      </w:pPr>
      <w:r>
        <w:rPr>
          <w:rFonts w:eastAsia="Arial" w:cs="Arial"/>
        </w:rPr>
        <w:t>Where a request for employee records has not come directly from the staff member, the same processes apply in respect</w:t>
      </w:r>
      <w:r w:rsidR="00632914">
        <w:rPr>
          <w:rFonts w:eastAsia="Arial" w:cs="Arial"/>
        </w:rPr>
        <w:t xml:space="preserve"> obtaining appropriate identification as with any member of the public.  </w:t>
      </w:r>
    </w:p>
    <w:p w14:paraId="0D8DEBB1" w14:textId="77777777" w:rsidR="00427FF4" w:rsidRPr="00662589" w:rsidRDefault="00427FF4" w:rsidP="00EF28E6">
      <w:pPr>
        <w:jc w:val="left"/>
        <w:rPr>
          <w:rFonts w:cs="Arial"/>
          <w:b/>
        </w:rPr>
      </w:pPr>
    </w:p>
    <w:p w14:paraId="174FB34D" w14:textId="483AAD5F" w:rsidR="00DB6B85" w:rsidRPr="00662589" w:rsidRDefault="00DB6B85" w:rsidP="00EF28E6">
      <w:pPr>
        <w:pStyle w:val="Heading1"/>
        <w:ind w:left="720" w:hanging="720"/>
        <w:jc w:val="left"/>
      </w:pPr>
      <w:bookmarkStart w:id="47" w:name="_Toc203747234"/>
      <w:r w:rsidRPr="00662589">
        <w:t xml:space="preserve">Supervised </w:t>
      </w:r>
      <w:r w:rsidR="00612782">
        <w:t>a</w:t>
      </w:r>
      <w:r w:rsidRPr="00662589">
        <w:t xml:space="preserve">ccess to view </w:t>
      </w:r>
      <w:r w:rsidR="00612782">
        <w:t>r</w:t>
      </w:r>
      <w:r w:rsidRPr="00662589">
        <w:t>ecords</w:t>
      </w:r>
      <w:bookmarkEnd w:id="47"/>
      <w:r w:rsidRPr="00662589">
        <w:t xml:space="preserve"> </w:t>
      </w:r>
    </w:p>
    <w:p w14:paraId="40D99D3D" w14:textId="0E19EFBB" w:rsidR="00DB6B85" w:rsidRPr="00662589" w:rsidRDefault="005B223B" w:rsidP="00EF28E6">
      <w:pPr>
        <w:ind w:left="720"/>
        <w:jc w:val="left"/>
        <w:rPr>
          <w:rFonts w:cs="Arial"/>
        </w:rPr>
      </w:pPr>
      <w:r w:rsidRPr="00662589">
        <w:rPr>
          <w:rFonts w:cs="Arial"/>
        </w:rPr>
        <w:t>There may be occasions where the person requesting their data does not wish to have a copy and would be happy to just v</w:t>
      </w:r>
      <w:r w:rsidR="00DB6B85" w:rsidRPr="00662589">
        <w:rPr>
          <w:rFonts w:cs="Arial"/>
        </w:rPr>
        <w:t xml:space="preserve">iew </w:t>
      </w:r>
      <w:r w:rsidRPr="00662589">
        <w:rPr>
          <w:rFonts w:cs="Arial"/>
        </w:rPr>
        <w:t>their</w:t>
      </w:r>
      <w:r w:rsidR="00DB6B85" w:rsidRPr="00662589">
        <w:rPr>
          <w:rFonts w:cs="Arial"/>
        </w:rPr>
        <w:t xml:space="preserve"> records</w:t>
      </w:r>
      <w:r w:rsidRPr="00662589">
        <w:rPr>
          <w:rFonts w:cs="Arial"/>
        </w:rPr>
        <w:t>.   T</w:t>
      </w:r>
      <w:r w:rsidR="00DB6B85" w:rsidRPr="00662589">
        <w:rPr>
          <w:rFonts w:cs="Arial"/>
        </w:rPr>
        <w:t>he process of reviewing the data sources and records follows the same process</w:t>
      </w:r>
      <w:r w:rsidRPr="00662589">
        <w:rPr>
          <w:rFonts w:cs="Arial"/>
        </w:rPr>
        <w:t xml:space="preserve"> as outlined above</w:t>
      </w:r>
      <w:r w:rsidR="00DB6B85" w:rsidRPr="00662589">
        <w:rPr>
          <w:rFonts w:cs="Arial"/>
        </w:rPr>
        <w:t xml:space="preserve">. </w:t>
      </w:r>
      <w:r w:rsidRPr="00662589">
        <w:rPr>
          <w:rFonts w:cs="Arial"/>
        </w:rPr>
        <w:t>Whilst being reviewed, t</w:t>
      </w:r>
      <w:r w:rsidR="00DB6B85" w:rsidRPr="00662589">
        <w:rPr>
          <w:rFonts w:cs="Arial"/>
        </w:rPr>
        <w:t>he records must not be left unattended with the request</w:t>
      </w:r>
      <w:r w:rsidRPr="00662589">
        <w:rPr>
          <w:rFonts w:cs="Arial"/>
        </w:rPr>
        <w:t>e</w:t>
      </w:r>
      <w:r w:rsidR="00DB6B85" w:rsidRPr="00662589">
        <w:rPr>
          <w:rFonts w:cs="Arial"/>
        </w:rPr>
        <w:t>r</w:t>
      </w:r>
      <w:r w:rsidR="00D97817" w:rsidRPr="00662589">
        <w:rPr>
          <w:rFonts w:cs="Arial"/>
        </w:rPr>
        <w:t>.  T</w:t>
      </w:r>
      <w:r w:rsidR="00DB6B85" w:rsidRPr="00662589">
        <w:rPr>
          <w:rFonts w:cs="Arial"/>
        </w:rPr>
        <w:t>he appropriate senior manager must remain in the room to ensure that the records are not tampered with</w:t>
      </w:r>
      <w:r w:rsidR="00D97817" w:rsidRPr="00662589">
        <w:rPr>
          <w:rFonts w:cs="Arial"/>
        </w:rPr>
        <w:t xml:space="preserve">, </w:t>
      </w:r>
      <w:r w:rsidR="00DB6B85" w:rsidRPr="00662589">
        <w:rPr>
          <w:rFonts w:cs="Arial"/>
        </w:rPr>
        <w:t>to explain any entries or terminology and</w:t>
      </w:r>
      <w:r w:rsidR="00D97817" w:rsidRPr="00662589">
        <w:rPr>
          <w:rFonts w:cs="Arial"/>
        </w:rPr>
        <w:t xml:space="preserve"> to</w:t>
      </w:r>
      <w:r w:rsidR="00DB6B85" w:rsidRPr="00662589">
        <w:rPr>
          <w:rFonts w:cs="Arial"/>
        </w:rPr>
        <w:t xml:space="preserve"> help with any legibility queries.</w:t>
      </w:r>
    </w:p>
    <w:p w14:paraId="6BFF229E" w14:textId="77777777" w:rsidR="00DB6B85" w:rsidRPr="00662589" w:rsidRDefault="00DB6B85" w:rsidP="00EF28E6">
      <w:pPr>
        <w:ind w:left="720"/>
        <w:jc w:val="left"/>
        <w:rPr>
          <w:rFonts w:cs="Arial"/>
        </w:rPr>
      </w:pPr>
      <w:r w:rsidRPr="00662589">
        <w:rPr>
          <w:rFonts w:cs="Arial"/>
        </w:rPr>
        <w:t>If a person wishes to view their records and then wants to be provided with copies this would still come under the one access request.</w:t>
      </w:r>
    </w:p>
    <w:p w14:paraId="3A23F368" w14:textId="77777777" w:rsidR="005B223B" w:rsidRPr="00662589" w:rsidRDefault="005B223B" w:rsidP="00EF28E6">
      <w:pPr>
        <w:jc w:val="left"/>
        <w:rPr>
          <w:rFonts w:cs="Arial"/>
          <w:b/>
        </w:rPr>
      </w:pPr>
      <w:bookmarkStart w:id="48" w:name="_bookmark13"/>
      <w:bookmarkEnd w:id="48"/>
    </w:p>
    <w:p w14:paraId="35E004E7" w14:textId="140E80B9" w:rsidR="00DB6B85" w:rsidRPr="00662589" w:rsidRDefault="00DB6B85" w:rsidP="00EF28E6">
      <w:pPr>
        <w:pStyle w:val="Heading1"/>
        <w:ind w:left="720" w:hanging="720"/>
        <w:jc w:val="left"/>
      </w:pPr>
      <w:bookmarkStart w:id="49" w:name="_Toc203747235"/>
      <w:r w:rsidRPr="00662589">
        <w:t xml:space="preserve">Police </w:t>
      </w:r>
      <w:r w:rsidR="00EF3F9A">
        <w:t>r</w:t>
      </w:r>
      <w:r w:rsidRPr="00662589">
        <w:t>equests</w:t>
      </w:r>
      <w:bookmarkEnd w:id="49"/>
    </w:p>
    <w:p w14:paraId="6E28F558" w14:textId="7BD22164" w:rsidR="00DB6B85" w:rsidRPr="00662589" w:rsidRDefault="00DB6B85" w:rsidP="00EF28E6">
      <w:pPr>
        <w:ind w:left="720"/>
        <w:jc w:val="left"/>
        <w:rPr>
          <w:rFonts w:cs="Arial"/>
        </w:rPr>
      </w:pPr>
      <w:r w:rsidRPr="00662589">
        <w:rPr>
          <w:rFonts w:cs="Arial"/>
        </w:rPr>
        <w:t>Requests</w:t>
      </w:r>
      <w:r w:rsidR="00877729" w:rsidRPr="00662589">
        <w:rPr>
          <w:rFonts w:cs="Arial"/>
        </w:rPr>
        <w:t xml:space="preserve"> from the </w:t>
      </w:r>
      <w:r w:rsidR="00195983" w:rsidRPr="00662589">
        <w:rPr>
          <w:rFonts w:cs="Arial"/>
        </w:rPr>
        <w:t>p</w:t>
      </w:r>
      <w:r w:rsidR="00877729" w:rsidRPr="00662589">
        <w:rPr>
          <w:rFonts w:cs="Arial"/>
        </w:rPr>
        <w:t>olice</w:t>
      </w:r>
      <w:r w:rsidRPr="00662589">
        <w:rPr>
          <w:rFonts w:cs="Arial"/>
        </w:rPr>
        <w:t xml:space="preserve"> where consent is available may be processed in the same way as solicitors or third-party requests. The </w:t>
      </w:r>
      <w:r w:rsidR="005B223B" w:rsidRPr="00662589">
        <w:rPr>
          <w:rFonts w:cs="Arial"/>
        </w:rPr>
        <w:t>Governance Manager</w:t>
      </w:r>
      <w:r w:rsidRPr="00662589">
        <w:rPr>
          <w:rFonts w:cs="Arial"/>
        </w:rPr>
        <w:t xml:space="preserve"> and</w:t>
      </w:r>
      <w:r w:rsidR="0092078F">
        <w:rPr>
          <w:rFonts w:cs="Arial"/>
        </w:rPr>
        <w:t xml:space="preserve"> </w:t>
      </w:r>
      <w:r w:rsidRPr="00662589">
        <w:rPr>
          <w:rFonts w:cs="Arial"/>
        </w:rPr>
        <w:t>/</w:t>
      </w:r>
      <w:r w:rsidR="0092078F">
        <w:rPr>
          <w:rFonts w:cs="Arial"/>
        </w:rPr>
        <w:t xml:space="preserve"> </w:t>
      </w:r>
      <w:r w:rsidRPr="00662589">
        <w:rPr>
          <w:rFonts w:cs="Arial"/>
        </w:rPr>
        <w:t>or the Caldicott Guardian should be informed of any requests for records from the police which are not accompanied by the written consent of the data subject. The request from the police must be in writing to comply with the Data Protection Law Enforcement Directive. This is a more extensive data processing right and all requests by the police must comply with this directive.</w:t>
      </w:r>
    </w:p>
    <w:p w14:paraId="34593299" w14:textId="2B2D1533" w:rsidR="00DB6B85" w:rsidRPr="00662589" w:rsidRDefault="00DB6B85" w:rsidP="00EF28E6">
      <w:pPr>
        <w:ind w:left="720"/>
        <w:jc w:val="left"/>
        <w:rPr>
          <w:rFonts w:cs="Arial"/>
        </w:rPr>
      </w:pPr>
      <w:r w:rsidRPr="00662589">
        <w:rPr>
          <w:rFonts w:cs="Arial"/>
        </w:rPr>
        <w:t>Original health records must not be given to the police</w:t>
      </w:r>
      <w:r w:rsidR="00195983" w:rsidRPr="00662589">
        <w:rPr>
          <w:rFonts w:cs="Arial"/>
        </w:rPr>
        <w:t xml:space="preserve">.  </w:t>
      </w:r>
    </w:p>
    <w:p w14:paraId="3460CE05" w14:textId="77777777" w:rsidR="005B223B" w:rsidRPr="00662589" w:rsidRDefault="005B223B" w:rsidP="00EF28E6">
      <w:pPr>
        <w:ind w:left="720"/>
        <w:jc w:val="left"/>
        <w:rPr>
          <w:rFonts w:cs="Arial"/>
        </w:rPr>
      </w:pPr>
    </w:p>
    <w:p w14:paraId="6CF03919" w14:textId="089317AC" w:rsidR="00DB6B85" w:rsidRPr="00662589" w:rsidRDefault="00DB6B85" w:rsidP="00EF28E6">
      <w:pPr>
        <w:pStyle w:val="Heading1"/>
        <w:ind w:left="720" w:hanging="720"/>
        <w:jc w:val="left"/>
      </w:pPr>
      <w:bookmarkStart w:id="50" w:name="_bookmark14"/>
      <w:bookmarkStart w:id="51" w:name="_bookmark15"/>
      <w:bookmarkStart w:id="52" w:name="_bookmark18"/>
      <w:bookmarkStart w:id="53" w:name="_Toc203747236"/>
      <w:bookmarkEnd w:id="50"/>
      <w:bookmarkEnd w:id="51"/>
      <w:bookmarkEnd w:id="52"/>
      <w:r w:rsidRPr="00662589">
        <w:lastRenderedPageBreak/>
        <w:t>Complaints</w:t>
      </w:r>
      <w:r w:rsidR="005B223B" w:rsidRPr="00662589">
        <w:t xml:space="preserve"> relating to the </w:t>
      </w:r>
      <w:r w:rsidR="00BB4546">
        <w:t>Subject Access Request</w:t>
      </w:r>
      <w:r w:rsidR="00BB4546" w:rsidRPr="00662589">
        <w:t xml:space="preserve"> </w:t>
      </w:r>
      <w:r w:rsidR="005B223B" w:rsidRPr="00662589">
        <w:t>process</w:t>
      </w:r>
      <w:bookmarkEnd w:id="53"/>
    </w:p>
    <w:p w14:paraId="56CB6FCA" w14:textId="2E13056D" w:rsidR="00DB6B85" w:rsidRPr="00662589" w:rsidRDefault="00DB6B85" w:rsidP="00EF28E6">
      <w:pPr>
        <w:ind w:left="720"/>
        <w:jc w:val="left"/>
        <w:rPr>
          <w:rFonts w:cs="Arial"/>
        </w:rPr>
      </w:pPr>
      <w:r w:rsidRPr="00662589">
        <w:rPr>
          <w:rFonts w:cs="Arial"/>
        </w:rPr>
        <w:t xml:space="preserve">If the applicant is dissatisfied with the information provided or the manner the request has been handled by </w:t>
      </w:r>
      <w:r w:rsidR="00195983" w:rsidRPr="00662589">
        <w:rPr>
          <w:rFonts w:cs="Arial"/>
        </w:rPr>
        <w:t xml:space="preserve">the </w:t>
      </w:r>
      <w:r w:rsidR="00BB4546">
        <w:rPr>
          <w:rFonts w:cs="Arial"/>
        </w:rPr>
        <w:t>Integrated Care Board</w:t>
      </w:r>
      <w:r w:rsidRPr="00662589">
        <w:rPr>
          <w:rFonts w:cs="Arial"/>
        </w:rPr>
        <w:t xml:space="preserve">, they are entitled to complain following </w:t>
      </w:r>
      <w:r w:rsidR="00195983" w:rsidRPr="00662589">
        <w:rPr>
          <w:rFonts w:cs="Arial"/>
        </w:rPr>
        <w:t xml:space="preserve">the </w:t>
      </w:r>
      <w:r w:rsidR="00BB4546">
        <w:rPr>
          <w:rFonts w:cs="Arial"/>
        </w:rPr>
        <w:t>Integrated Care Board’</w:t>
      </w:r>
      <w:r w:rsidR="00BB4546" w:rsidRPr="00662589">
        <w:rPr>
          <w:rFonts w:cs="Arial"/>
        </w:rPr>
        <w:t xml:space="preserve">s </w:t>
      </w:r>
      <w:r w:rsidRPr="00662589">
        <w:rPr>
          <w:rFonts w:cs="Arial"/>
        </w:rPr>
        <w:t>complaints procedure.</w:t>
      </w:r>
      <w:r w:rsidR="00195983" w:rsidRPr="00662589">
        <w:rPr>
          <w:rFonts w:cs="Arial"/>
        </w:rPr>
        <w:t xml:space="preserve">  Information around how to do this can be found on the </w:t>
      </w:r>
      <w:r w:rsidR="00BB4546">
        <w:rPr>
          <w:rFonts w:cs="Arial"/>
        </w:rPr>
        <w:t>Integrated Care Board</w:t>
      </w:r>
      <w:r w:rsidR="00BB4546" w:rsidRPr="00662589">
        <w:rPr>
          <w:rFonts w:cs="Arial"/>
        </w:rPr>
        <w:t xml:space="preserve"> </w:t>
      </w:r>
      <w:r w:rsidR="00195983" w:rsidRPr="00662589">
        <w:rPr>
          <w:rFonts w:cs="Arial"/>
        </w:rPr>
        <w:t xml:space="preserve">website - </w:t>
      </w:r>
      <w:hyperlink r:id="rId18" w:history="1">
        <w:r w:rsidR="00EF28E6" w:rsidRPr="00662589">
          <w:rPr>
            <w:rStyle w:val="Hyperlink"/>
            <w:rFonts w:cs="Arial"/>
          </w:rPr>
          <w:t>https://www.shropshiretelfordandwrekin.nhs.uk/contact-us/complaints-and-pals/</w:t>
        </w:r>
      </w:hyperlink>
      <w:r w:rsidR="00EF28E6" w:rsidRPr="00662589">
        <w:rPr>
          <w:rFonts w:cs="Arial"/>
        </w:rPr>
        <w:t xml:space="preserve"> </w:t>
      </w:r>
    </w:p>
    <w:p w14:paraId="67AE7C60" w14:textId="77777777" w:rsidR="00EF28E6" w:rsidRPr="00662589" w:rsidRDefault="00EF28E6" w:rsidP="00EF28E6">
      <w:pPr>
        <w:ind w:left="720"/>
        <w:jc w:val="left"/>
        <w:rPr>
          <w:rFonts w:cs="Arial"/>
        </w:rPr>
      </w:pPr>
    </w:p>
    <w:p w14:paraId="04404D8B" w14:textId="77777777" w:rsidR="00DB6B85" w:rsidRPr="00662589" w:rsidRDefault="00DB6B85" w:rsidP="00EF28E6">
      <w:pPr>
        <w:ind w:left="720"/>
        <w:jc w:val="left"/>
        <w:rPr>
          <w:rFonts w:cs="Arial"/>
        </w:rPr>
      </w:pPr>
      <w:r w:rsidRPr="00662589">
        <w:rPr>
          <w:rFonts w:cs="Arial"/>
        </w:rPr>
        <w:t>If the applicant is still dissatisfied once the complaints process is completed, they are entitled to make a complaint to the Information Commissioners Office (ICO).</w:t>
      </w:r>
    </w:p>
    <w:p w14:paraId="31EB81A6" w14:textId="77777777" w:rsidR="00DB6B85" w:rsidRPr="00662589" w:rsidRDefault="00DB6B85" w:rsidP="00EF28E6">
      <w:pPr>
        <w:spacing w:after="0"/>
        <w:ind w:firstLine="720"/>
        <w:jc w:val="left"/>
        <w:rPr>
          <w:rFonts w:cs="Arial"/>
        </w:rPr>
      </w:pPr>
      <w:r w:rsidRPr="00662589">
        <w:rPr>
          <w:rFonts w:cs="Arial"/>
        </w:rPr>
        <w:t xml:space="preserve">The Information Commissioner’s Office </w:t>
      </w:r>
    </w:p>
    <w:p w14:paraId="32D980F7" w14:textId="77777777" w:rsidR="00DB6B85" w:rsidRPr="00662589" w:rsidRDefault="00DB6B85" w:rsidP="00EF28E6">
      <w:pPr>
        <w:spacing w:after="0"/>
        <w:ind w:firstLine="720"/>
        <w:jc w:val="left"/>
        <w:rPr>
          <w:rFonts w:cs="Arial"/>
        </w:rPr>
      </w:pPr>
      <w:r w:rsidRPr="00662589">
        <w:rPr>
          <w:rFonts w:cs="Arial"/>
        </w:rPr>
        <w:t>Wycliffe House</w:t>
      </w:r>
    </w:p>
    <w:p w14:paraId="5D355E64" w14:textId="77777777" w:rsidR="00DB6B85" w:rsidRPr="00662589" w:rsidRDefault="00DB6B85" w:rsidP="00EF28E6">
      <w:pPr>
        <w:spacing w:after="0"/>
        <w:ind w:firstLine="720"/>
        <w:jc w:val="left"/>
        <w:rPr>
          <w:rFonts w:cs="Arial"/>
        </w:rPr>
      </w:pPr>
      <w:r w:rsidRPr="00662589">
        <w:rPr>
          <w:rFonts w:cs="Arial"/>
        </w:rPr>
        <w:t xml:space="preserve">Water Lane </w:t>
      </w:r>
    </w:p>
    <w:p w14:paraId="63731A49" w14:textId="77777777" w:rsidR="00DB6B85" w:rsidRPr="00662589" w:rsidRDefault="00DB6B85" w:rsidP="00EF28E6">
      <w:pPr>
        <w:spacing w:after="0"/>
        <w:ind w:firstLine="720"/>
        <w:jc w:val="left"/>
        <w:rPr>
          <w:rFonts w:cs="Arial"/>
        </w:rPr>
      </w:pPr>
      <w:r w:rsidRPr="00662589">
        <w:rPr>
          <w:rFonts w:cs="Arial"/>
        </w:rPr>
        <w:t xml:space="preserve">Wilmslow </w:t>
      </w:r>
    </w:p>
    <w:p w14:paraId="51C45B4E" w14:textId="77777777" w:rsidR="00DB6B85" w:rsidRPr="00662589" w:rsidRDefault="00DB6B85" w:rsidP="00EF28E6">
      <w:pPr>
        <w:spacing w:after="0"/>
        <w:ind w:firstLine="720"/>
        <w:jc w:val="left"/>
        <w:rPr>
          <w:rFonts w:cs="Arial"/>
        </w:rPr>
      </w:pPr>
      <w:r w:rsidRPr="00662589">
        <w:rPr>
          <w:rFonts w:cs="Arial"/>
        </w:rPr>
        <w:t xml:space="preserve">Cheshire </w:t>
      </w:r>
    </w:p>
    <w:p w14:paraId="74EF91AE" w14:textId="77777777" w:rsidR="00DB6B85" w:rsidRPr="00662589" w:rsidRDefault="00DB6B85" w:rsidP="00EF28E6">
      <w:pPr>
        <w:ind w:firstLine="720"/>
        <w:jc w:val="left"/>
        <w:rPr>
          <w:rFonts w:cs="Arial"/>
        </w:rPr>
      </w:pPr>
      <w:r w:rsidRPr="00662589">
        <w:rPr>
          <w:rFonts w:cs="Arial"/>
        </w:rPr>
        <w:t>SK9 5AF</w:t>
      </w:r>
    </w:p>
    <w:p w14:paraId="427101BD" w14:textId="77777777" w:rsidR="00EF28E6" w:rsidRPr="00662589" w:rsidRDefault="00DB6B85" w:rsidP="00EF28E6">
      <w:pPr>
        <w:ind w:left="720"/>
        <w:jc w:val="left"/>
        <w:rPr>
          <w:rFonts w:cs="Arial"/>
        </w:rPr>
      </w:pPr>
      <w:r w:rsidRPr="00662589">
        <w:rPr>
          <w:rFonts w:cs="Arial"/>
        </w:rPr>
        <w:t xml:space="preserve">Telephone: 0303 123 1113 </w:t>
      </w:r>
    </w:p>
    <w:p w14:paraId="6E025A6F" w14:textId="77777777" w:rsidR="00EF28E6" w:rsidRPr="00662589" w:rsidRDefault="00DB6B85" w:rsidP="00EF28E6">
      <w:pPr>
        <w:ind w:left="720"/>
        <w:jc w:val="left"/>
        <w:rPr>
          <w:rFonts w:cs="Arial"/>
        </w:rPr>
      </w:pPr>
      <w:r w:rsidRPr="00662589">
        <w:rPr>
          <w:rFonts w:cs="Arial"/>
        </w:rPr>
        <w:t xml:space="preserve">Email: </w:t>
      </w:r>
      <w:hyperlink r:id="rId19">
        <w:r w:rsidRPr="00662589">
          <w:rPr>
            <w:rStyle w:val="Hyperlink"/>
            <w:rFonts w:cs="Arial"/>
          </w:rPr>
          <w:t>casework@ico.gsi.gov.uk</w:t>
        </w:r>
      </w:hyperlink>
      <w:r w:rsidRPr="00662589">
        <w:rPr>
          <w:rFonts w:cs="Arial"/>
        </w:rPr>
        <w:t xml:space="preserve"> </w:t>
      </w:r>
    </w:p>
    <w:p w14:paraId="25B4B1F4" w14:textId="045C8FB9" w:rsidR="00DB6B85" w:rsidRPr="00662589" w:rsidRDefault="00DB6B85" w:rsidP="00EF28E6">
      <w:pPr>
        <w:ind w:left="720"/>
        <w:jc w:val="left"/>
        <w:rPr>
          <w:rFonts w:cs="Arial"/>
        </w:rPr>
      </w:pPr>
      <w:r w:rsidRPr="00662589">
        <w:rPr>
          <w:rFonts w:cs="Arial"/>
        </w:rPr>
        <w:t xml:space="preserve">Website: </w:t>
      </w:r>
      <w:hyperlink r:id="rId20" w:history="1">
        <w:r w:rsidR="00C637E8" w:rsidRPr="00662589">
          <w:rPr>
            <w:rStyle w:val="Hyperlink"/>
            <w:rFonts w:cs="Arial"/>
          </w:rPr>
          <w:t>www.ico.gov.uk</w:t>
        </w:r>
      </w:hyperlink>
    </w:p>
    <w:p w14:paraId="12BE3564" w14:textId="77777777" w:rsidR="00C637E8" w:rsidRPr="00662589" w:rsidRDefault="00C637E8" w:rsidP="00EF28E6">
      <w:pPr>
        <w:spacing w:before="59"/>
        <w:jc w:val="left"/>
        <w:rPr>
          <w:rFonts w:cs="Arial"/>
          <w:b/>
          <w:spacing w:val="12"/>
        </w:rPr>
      </w:pPr>
      <w:bookmarkStart w:id="54" w:name="_bookmark19"/>
      <w:bookmarkEnd w:id="54"/>
    </w:p>
    <w:p w14:paraId="201BAD4B" w14:textId="6F58C95F" w:rsidR="00DB6B85" w:rsidRPr="00662589" w:rsidRDefault="00DB6B85" w:rsidP="00EF28E6">
      <w:pPr>
        <w:pStyle w:val="Heading1"/>
        <w:ind w:left="720" w:hanging="720"/>
        <w:jc w:val="left"/>
      </w:pPr>
      <w:bookmarkStart w:id="55" w:name="_Toc203747237"/>
      <w:r w:rsidRPr="00662589">
        <w:t xml:space="preserve">Monitoring and </w:t>
      </w:r>
      <w:r w:rsidR="00A4789E">
        <w:t>a</w:t>
      </w:r>
      <w:r w:rsidRPr="00662589">
        <w:t>udit</w:t>
      </w:r>
      <w:bookmarkEnd w:id="55"/>
    </w:p>
    <w:p w14:paraId="60D3CCF1" w14:textId="2DA18B77" w:rsidR="00DB6B85" w:rsidRPr="00662589" w:rsidRDefault="00DB6B85" w:rsidP="00EF28E6">
      <w:pPr>
        <w:spacing w:before="200" w:after="0"/>
        <w:ind w:left="720"/>
        <w:jc w:val="left"/>
        <w:rPr>
          <w:rFonts w:cs="Arial"/>
        </w:rPr>
      </w:pPr>
      <w:r w:rsidRPr="00662589">
        <w:rPr>
          <w:rFonts w:cs="Arial"/>
        </w:rPr>
        <w:t xml:space="preserve">As part of our quality control measures and to meet the requirements of the Data Security and Protection Toolkit, audits will be undertaken in respect of Data Subject Access Request processes on an ongoing basis. </w:t>
      </w:r>
      <w:r w:rsidR="00EF28E6" w:rsidRPr="00662589">
        <w:rPr>
          <w:rFonts w:cs="Arial"/>
        </w:rPr>
        <w:t xml:space="preserve">The </w:t>
      </w:r>
      <w:r w:rsidR="00BB4546">
        <w:rPr>
          <w:rFonts w:cs="Arial"/>
        </w:rPr>
        <w:t>Integrated Care Board</w:t>
      </w:r>
      <w:r w:rsidR="00BB4546" w:rsidRPr="00662589">
        <w:rPr>
          <w:rFonts w:cs="Arial"/>
        </w:rPr>
        <w:t xml:space="preserve"> </w:t>
      </w:r>
      <w:r w:rsidRPr="00662589">
        <w:rPr>
          <w:rFonts w:cs="Arial"/>
        </w:rPr>
        <w:t>and the CSU IG Team will consistently check for accuracy and quality of content and issues arising from the audits will be recorded along with necessary corrective actions and recommendations.</w:t>
      </w:r>
    </w:p>
    <w:p w14:paraId="7F81F249" w14:textId="77777777" w:rsidR="00C12A26" w:rsidRPr="00662589" w:rsidRDefault="00C12A26" w:rsidP="00EF28E6">
      <w:pPr>
        <w:ind w:left="720"/>
        <w:jc w:val="left"/>
        <w:rPr>
          <w:rFonts w:cs="Arial"/>
        </w:rPr>
      </w:pPr>
      <w:bookmarkStart w:id="56" w:name="_bookmark20"/>
      <w:bookmarkEnd w:id="56"/>
    </w:p>
    <w:p w14:paraId="10B50FB1" w14:textId="6A4FF1DB" w:rsidR="00272598" w:rsidRPr="00662589" w:rsidRDefault="00272598" w:rsidP="005869E1">
      <w:pPr>
        <w:pStyle w:val="Heading1"/>
        <w:ind w:left="720" w:hanging="720"/>
        <w:jc w:val="left"/>
      </w:pPr>
      <w:bookmarkStart w:id="57" w:name="_Toc242855742"/>
      <w:bookmarkStart w:id="58" w:name="_Toc242856797"/>
      <w:bookmarkStart w:id="59" w:name="_Toc203747238"/>
      <w:bookmarkEnd w:id="28"/>
      <w:bookmarkEnd w:id="29"/>
      <w:r w:rsidRPr="00662589">
        <w:t xml:space="preserve">Advice and </w:t>
      </w:r>
      <w:r w:rsidR="00536BB8">
        <w:t>t</w:t>
      </w:r>
      <w:r w:rsidRPr="00662589">
        <w:t>raining</w:t>
      </w:r>
      <w:bookmarkEnd w:id="57"/>
      <w:bookmarkEnd w:id="58"/>
      <w:bookmarkEnd w:id="59"/>
    </w:p>
    <w:p w14:paraId="460817DF" w14:textId="77777777" w:rsidR="00272598" w:rsidRPr="00662589" w:rsidRDefault="00272598" w:rsidP="005869E1">
      <w:pPr>
        <w:pStyle w:val="Heading2"/>
        <w:tabs>
          <w:tab w:val="clear" w:pos="576"/>
          <w:tab w:val="clear" w:pos="720"/>
        </w:tabs>
        <w:ind w:left="709" w:hanging="709"/>
        <w:jc w:val="left"/>
      </w:pPr>
      <w:bookmarkStart w:id="60" w:name="_Toc203747239"/>
      <w:r w:rsidRPr="00662589">
        <w:t>Advice</w:t>
      </w:r>
      <w:bookmarkEnd w:id="60"/>
    </w:p>
    <w:p w14:paraId="059FAE73" w14:textId="6FFD4512" w:rsidR="000E35D3" w:rsidRPr="00662589" w:rsidRDefault="000E35D3" w:rsidP="00EF28E6">
      <w:pPr>
        <w:pStyle w:val="StyleLeft127cm"/>
        <w:jc w:val="left"/>
      </w:pPr>
      <w:r w:rsidRPr="00662589">
        <w:t xml:space="preserve">For any advice around the </w:t>
      </w:r>
      <w:r w:rsidR="003B1825">
        <w:t>Subject Access Request</w:t>
      </w:r>
      <w:r w:rsidR="003B1825" w:rsidRPr="00662589">
        <w:t xml:space="preserve"> </w:t>
      </w:r>
      <w:r w:rsidRPr="00662589">
        <w:t>process</w:t>
      </w:r>
      <w:r w:rsidR="00BB7227" w:rsidRPr="00662589">
        <w:t xml:space="preserve">, the first point of contact should be the </w:t>
      </w:r>
      <w:r w:rsidR="003B1825">
        <w:t>Integrated Care Board</w:t>
      </w:r>
      <w:r w:rsidR="003B1825" w:rsidRPr="00662589">
        <w:t xml:space="preserve"> </w:t>
      </w:r>
      <w:r w:rsidR="00BB7227" w:rsidRPr="00662589">
        <w:t>Governance Manager.  Midlands and Lancashire CSU IG Team can also provide advice</w:t>
      </w:r>
      <w:r w:rsidR="00F0390B" w:rsidRPr="00662589">
        <w:t xml:space="preserve">, along with the Caldicott Guardian and Data Protection Officer. </w:t>
      </w:r>
    </w:p>
    <w:p w14:paraId="41BD186B" w14:textId="7EACAA81" w:rsidR="00272598" w:rsidRPr="00662589" w:rsidRDefault="00272598" w:rsidP="005869E1">
      <w:pPr>
        <w:pStyle w:val="Heading2"/>
        <w:tabs>
          <w:tab w:val="clear" w:pos="576"/>
          <w:tab w:val="clear" w:pos="720"/>
        </w:tabs>
        <w:ind w:left="709" w:hanging="709"/>
        <w:jc w:val="left"/>
      </w:pPr>
      <w:bookmarkStart w:id="61" w:name="_Toc203747240"/>
      <w:r w:rsidRPr="00662589">
        <w:t>Training</w:t>
      </w:r>
      <w:bookmarkEnd w:id="61"/>
    </w:p>
    <w:p w14:paraId="6697F464" w14:textId="1DD61BB9" w:rsidR="00685B80" w:rsidRPr="00662589" w:rsidRDefault="00F0390B" w:rsidP="00EF28E6">
      <w:pPr>
        <w:pStyle w:val="StyleLeft127cm"/>
        <w:jc w:val="left"/>
      </w:pPr>
      <w:r w:rsidRPr="00662589">
        <w:t xml:space="preserve">Midlands and Lancashire CSU offer training in relation to </w:t>
      </w:r>
      <w:r w:rsidR="00AD578E" w:rsidRPr="00662589">
        <w:t xml:space="preserve">processing of </w:t>
      </w:r>
      <w:r w:rsidR="00842FC5">
        <w:t>Subject Access Requests</w:t>
      </w:r>
      <w:r w:rsidR="00AD578E" w:rsidRPr="00662589">
        <w:t xml:space="preserve">.  Any staff member who will be involved in </w:t>
      </w:r>
      <w:r w:rsidR="006E24BC" w:rsidRPr="00662589">
        <w:t xml:space="preserve">collating data for </w:t>
      </w:r>
      <w:r w:rsidR="00842FC5">
        <w:t>Subject Access Requests</w:t>
      </w:r>
      <w:r w:rsidR="00842FC5" w:rsidRPr="00662589">
        <w:t xml:space="preserve"> </w:t>
      </w:r>
      <w:r w:rsidR="006E24BC" w:rsidRPr="00662589">
        <w:t xml:space="preserve">should </w:t>
      </w:r>
      <w:r w:rsidR="00685B80" w:rsidRPr="00662589">
        <w:t>complete</w:t>
      </w:r>
      <w:r w:rsidR="006E24BC" w:rsidRPr="00662589">
        <w:t xml:space="preserve"> this training</w:t>
      </w:r>
      <w:r w:rsidR="00685B80" w:rsidRPr="00662589">
        <w:t xml:space="preserve"> at least every 3 years.  </w:t>
      </w:r>
    </w:p>
    <w:p w14:paraId="5FF34372" w14:textId="77777777" w:rsidR="00685B80" w:rsidRPr="00662589" w:rsidRDefault="00685B80" w:rsidP="00EF28E6">
      <w:pPr>
        <w:pStyle w:val="StyleLeft127cm"/>
        <w:jc w:val="left"/>
      </w:pPr>
    </w:p>
    <w:p w14:paraId="47E25F48" w14:textId="77777777" w:rsidR="005869E1" w:rsidRDefault="005869E1" w:rsidP="00EF28E6">
      <w:pPr>
        <w:pStyle w:val="StyleLeft127cm"/>
        <w:jc w:val="left"/>
      </w:pPr>
    </w:p>
    <w:p w14:paraId="0E5E9B03" w14:textId="42B74C23" w:rsidR="00272598" w:rsidRPr="00662589" w:rsidRDefault="00685B80" w:rsidP="009D7D49">
      <w:pPr>
        <w:pStyle w:val="Heading1"/>
        <w:numPr>
          <w:ilvl w:val="0"/>
          <w:numId w:val="0"/>
        </w:numPr>
        <w:ind w:left="432"/>
        <w:jc w:val="left"/>
      </w:pPr>
      <w:bookmarkStart w:id="62" w:name="_Toc203747241"/>
      <w:r w:rsidRPr="00662589">
        <w:lastRenderedPageBreak/>
        <w:t xml:space="preserve">Subject Access Request </w:t>
      </w:r>
      <w:r w:rsidR="00957E13" w:rsidRPr="00662589">
        <w:t>Process Map</w:t>
      </w:r>
      <w:bookmarkEnd w:id="62"/>
      <w:r w:rsidR="00AD578E" w:rsidRPr="00662589">
        <w:t xml:space="preserve">  </w:t>
      </w:r>
    </w:p>
    <w:p w14:paraId="761991C8" w14:textId="77777777" w:rsidR="00957E13" w:rsidRPr="00662589" w:rsidRDefault="00957E13" w:rsidP="00957E13">
      <w:pPr>
        <w:rPr>
          <w:rFonts w:cs="Arial"/>
          <w:b/>
          <w:bCs/>
        </w:rPr>
      </w:pPr>
    </w:p>
    <w:p w14:paraId="4DFAA436" w14:textId="77777777" w:rsidR="00957E13" w:rsidRPr="00662589" w:rsidRDefault="00957E13" w:rsidP="00957E13">
      <w:pPr>
        <w:rPr>
          <w:rFonts w:cs="Arial"/>
          <w:b/>
          <w:bCs/>
        </w:rPr>
      </w:pPr>
      <w:r w:rsidRPr="00662589">
        <w:rPr>
          <w:rFonts w:cs="Arial"/>
          <w:b/>
          <w:bCs/>
        </w:rPr>
        <w:t>Request Received</w:t>
      </w:r>
      <w:r w:rsidRPr="00662589">
        <w:rPr>
          <w:rFonts w:cs="Arial"/>
          <w:b/>
          <w:bCs/>
        </w:rPr>
        <w:tab/>
      </w:r>
    </w:p>
    <w:p w14:paraId="237A7D84" w14:textId="74A73509" w:rsidR="00957E13" w:rsidRPr="00662589" w:rsidRDefault="00957E13" w:rsidP="00957E13">
      <w:pPr>
        <w:pStyle w:val="ListParagraph"/>
        <w:numPr>
          <w:ilvl w:val="0"/>
          <w:numId w:val="17"/>
        </w:numPr>
        <w:spacing w:after="160" w:line="259" w:lineRule="auto"/>
        <w:jc w:val="left"/>
        <w:rPr>
          <w:rFonts w:cs="Arial"/>
        </w:rPr>
      </w:pPr>
      <w:r w:rsidRPr="00662589">
        <w:rPr>
          <w:noProof/>
        </w:rPr>
        <mc:AlternateContent>
          <mc:Choice Requires="wps">
            <w:drawing>
              <wp:anchor distT="0" distB="0" distL="114300" distR="114300" simplePos="0" relativeHeight="251660290" behindDoc="0" locked="0" layoutInCell="1" allowOverlap="1" wp14:anchorId="2D07B691" wp14:editId="1BF39D16">
                <wp:simplePos x="0" y="0"/>
                <wp:positionH relativeFrom="column">
                  <wp:posOffset>85725</wp:posOffset>
                </wp:positionH>
                <wp:positionV relativeFrom="paragraph">
                  <wp:posOffset>13970</wp:posOffset>
                </wp:positionV>
                <wp:extent cx="981075" cy="1562100"/>
                <wp:effectExtent l="19050" t="0" r="28575" b="38100"/>
                <wp:wrapSquare wrapText="bothSides"/>
                <wp:docPr id="488627480" name="Arrow: Down 3"/>
                <wp:cNvGraphicFramePr/>
                <a:graphic xmlns:a="http://schemas.openxmlformats.org/drawingml/2006/main">
                  <a:graphicData uri="http://schemas.microsoft.com/office/word/2010/wordprocessingShape">
                    <wps:wsp>
                      <wps:cNvSpPr/>
                      <wps:spPr>
                        <a:xfrm>
                          <a:off x="0" y="0"/>
                          <a:ext cx="981075" cy="1562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D1C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6.75pt;margin-top:1.1pt;width:77.25pt;height:123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" adj="14817" fillcolor="#156082 [3204]" strokecolor="#030e13 [484]" strokeweight="1.5pt">
                <w10:wrap type="square"/>
              </v:shape>
            </w:pict>
          </mc:Fallback>
        </mc:AlternateContent>
      </w:r>
      <w:r w:rsidRPr="00662589">
        <w:rPr>
          <w:rFonts w:cs="Arial"/>
        </w:rPr>
        <w:t xml:space="preserve">Request received into </w:t>
      </w:r>
      <w:r w:rsidR="003B1825">
        <w:rPr>
          <w:rFonts w:cs="Arial"/>
        </w:rPr>
        <w:t>Subject Access Request</w:t>
      </w:r>
      <w:r w:rsidR="003B1825" w:rsidRPr="00662589">
        <w:rPr>
          <w:rFonts w:cs="Arial"/>
        </w:rPr>
        <w:t xml:space="preserve"> </w:t>
      </w:r>
      <w:r w:rsidRPr="00662589">
        <w:rPr>
          <w:rFonts w:cs="Arial"/>
        </w:rPr>
        <w:t xml:space="preserve">inbox; </w:t>
      </w:r>
      <w:hyperlink r:id="rId21" w:history="1">
        <w:r w:rsidRPr="00662589">
          <w:rPr>
            <w:rStyle w:val="Hyperlink"/>
            <w:rFonts w:cs="Arial"/>
          </w:rPr>
          <w:t>stw.dsar@nhs.net</w:t>
        </w:r>
      </w:hyperlink>
    </w:p>
    <w:p w14:paraId="2D2DF8E3"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Log and acknowledge within three working days.</w:t>
      </w:r>
    </w:p>
    <w:p w14:paraId="57B1DE53" w14:textId="6FF04FF2" w:rsidR="00957E13" w:rsidRPr="00662589" w:rsidRDefault="00957E13" w:rsidP="00957E13">
      <w:pPr>
        <w:pStyle w:val="ListParagraph"/>
        <w:numPr>
          <w:ilvl w:val="0"/>
          <w:numId w:val="17"/>
        </w:numPr>
        <w:spacing w:after="160" w:line="259" w:lineRule="auto"/>
        <w:jc w:val="left"/>
        <w:rPr>
          <w:rFonts w:cs="Arial"/>
        </w:rPr>
      </w:pPr>
      <w:r w:rsidRPr="00662589">
        <w:rPr>
          <w:rFonts w:cs="Arial"/>
        </w:rPr>
        <w:t xml:space="preserve">If information held, the Corporate and Governance </w:t>
      </w:r>
      <w:r w:rsidR="00442CB0">
        <w:rPr>
          <w:rFonts w:cs="Arial"/>
        </w:rPr>
        <w:t>T</w:t>
      </w:r>
      <w:r w:rsidRPr="00662589">
        <w:rPr>
          <w:rFonts w:cs="Arial"/>
        </w:rPr>
        <w:t>eam will request ID from the requester, if not already provided.</w:t>
      </w:r>
    </w:p>
    <w:p w14:paraId="5DAB0964" w14:textId="2C702EE5" w:rsidR="00957E13" w:rsidRPr="00662589" w:rsidRDefault="00957E13" w:rsidP="00957E13">
      <w:pPr>
        <w:pStyle w:val="ListParagraph"/>
        <w:numPr>
          <w:ilvl w:val="0"/>
          <w:numId w:val="17"/>
        </w:numPr>
        <w:spacing w:after="160" w:line="259" w:lineRule="auto"/>
        <w:jc w:val="left"/>
        <w:rPr>
          <w:rFonts w:cs="Arial"/>
        </w:rPr>
      </w:pPr>
      <w:r w:rsidRPr="00662589">
        <w:rPr>
          <w:rFonts w:cs="Arial"/>
        </w:rPr>
        <w:t>When ID received the request to be passed to appropriate team</w:t>
      </w:r>
      <w:r w:rsidR="0092078F">
        <w:rPr>
          <w:rFonts w:cs="Arial"/>
        </w:rPr>
        <w:t xml:space="preserve"> </w:t>
      </w:r>
      <w:r w:rsidRPr="00662589">
        <w:rPr>
          <w:rFonts w:cs="Arial"/>
        </w:rPr>
        <w:t>/</w:t>
      </w:r>
      <w:r w:rsidR="0092078F">
        <w:rPr>
          <w:rFonts w:cs="Arial"/>
        </w:rPr>
        <w:t xml:space="preserve"> </w:t>
      </w:r>
      <w:r w:rsidRPr="00662589">
        <w:rPr>
          <w:rFonts w:cs="Arial"/>
        </w:rPr>
        <w:t>manager for collation of information.</w:t>
      </w:r>
    </w:p>
    <w:p w14:paraId="0594291C"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If information not held, the requester to be notified and advised where to obtain information, if known.</w:t>
      </w:r>
    </w:p>
    <w:p w14:paraId="1FF9BA3E" w14:textId="77777777" w:rsidR="00957E13" w:rsidRPr="00662589" w:rsidRDefault="00957E13" w:rsidP="00957E13">
      <w:pPr>
        <w:rPr>
          <w:rFonts w:cs="Arial"/>
          <w:b/>
          <w:bCs/>
        </w:rPr>
      </w:pPr>
      <w:r w:rsidRPr="00662589">
        <w:rPr>
          <w:rFonts w:cs="Arial"/>
          <w:b/>
          <w:bCs/>
          <w:noProof/>
        </w:rPr>
        <mc:AlternateContent>
          <mc:Choice Requires="wps">
            <w:drawing>
              <wp:anchor distT="0" distB="0" distL="114300" distR="114300" simplePos="0" relativeHeight="251661314" behindDoc="0" locked="0" layoutInCell="1" allowOverlap="1" wp14:anchorId="6BDE289C" wp14:editId="44C8DDC9">
                <wp:simplePos x="0" y="0"/>
                <wp:positionH relativeFrom="column">
                  <wp:posOffset>85725</wp:posOffset>
                </wp:positionH>
                <wp:positionV relativeFrom="paragraph">
                  <wp:posOffset>213360</wp:posOffset>
                </wp:positionV>
                <wp:extent cx="981075" cy="1028700"/>
                <wp:effectExtent l="19050" t="0" r="47625" b="38100"/>
                <wp:wrapSquare wrapText="bothSides"/>
                <wp:docPr id="2009707536" name="Arrow: Down 3"/>
                <wp:cNvGraphicFramePr/>
                <a:graphic xmlns:a="http://schemas.openxmlformats.org/drawingml/2006/main">
                  <a:graphicData uri="http://schemas.microsoft.com/office/word/2010/wordprocessingShape">
                    <wps:wsp>
                      <wps:cNvSpPr/>
                      <wps:spPr>
                        <a:xfrm>
                          <a:off x="0" y="0"/>
                          <a:ext cx="981075" cy="10287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D7052" id="Arrow: Down 3" o:spid="_x0000_s1026" type="#_x0000_t67" style="position:absolute;margin-left:6.75pt;margin-top:16.8pt;width:77.25pt;height:81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" adj="11300" fillcolor="#156082 [3204]" strokecolor="#030e13 [484]" strokeweight="1.5pt">
                <w10:wrap type="square"/>
              </v:shape>
            </w:pict>
          </mc:Fallback>
        </mc:AlternateContent>
      </w:r>
      <w:r w:rsidRPr="00662589">
        <w:rPr>
          <w:rFonts w:cs="Arial"/>
          <w:b/>
          <w:bCs/>
        </w:rPr>
        <w:t>Identity Checked</w:t>
      </w:r>
    </w:p>
    <w:p w14:paraId="4A6A904C" w14:textId="414B713C" w:rsidR="00957E13" w:rsidRPr="00662589" w:rsidRDefault="00957E13" w:rsidP="00957E13">
      <w:pPr>
        <w:pStyle w:val="ListParagraph"/>
        <w:numPr>
          <w:ilvl w:val="0"/>
          <w:numId w:val="17"/>
        </w:numPr>
        <w:spacing w:after="160" w:line="259" w:lineRule="auto"/>
        <w:jc w:val="left"/>
        <w:rPr>
          <w:rFonts w:cs="Arial"/>
        </w:rPr>
      </w:pPr>
      <w:r w:rsidRPr="00662589">
        <w:rPr>
          <w:rFonts w:cs="Arial"/>
        </w:rPr>
        <w:t xml:space="preserve">Staff Requests – Access to information contained in personnel file; ask application to complete a </w:t>
      </w:r>
      <w:r w:rsidR="003B1825">
        <w:rPr>
          <w:rFonts w:cs="Arial"/>
        </w:rPr>
        <w:t>Subject Access Request</w:t>
      </w:r>
      <w:r w:rsidRPr="00662589">
        <w:rPr>
          <w:rFonts w:cs="Arial"/>
        </w:rPr>
        <w:t xml:space="preserve"> form detailing information required.</w:t>
      </w:r>
    </w:p>
    <w:p w14:paraId="752EA127"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 xml:space="preserve">Member of the Public – Complete identity check, as outlined in Appendix B.   </w:t>
      </w:r>
    </w:p>
    <w:p w14:paraId="18E94470" w14:textId="77777777" w:rsidR="00957E13" w:rsidRPr="00662589" w:rsidRDefault="00957E13" w:rsidP="00957E13">
      <w:pPr>
        <w:rPr>
          <w:rFonts w:cs="Arial"/>
          <w:b/>
          <w:bCs/>
        </w:rPr>
      </w:pPr>
      <w:r w:rsidRPr="00662589">
        <w:rPr>
          <w:rFonts w:cs="Arial"/>
          <w:b/>
          <w:bCs/>
          <w:noProof/>
        </w:rPr>
        <mc:AlternateContent>
          <mc:Choice Requires="wps">
            <w:drawing>
              <wp:anchor distT="0" distB="0" distL="114300" distR="114300" simplePos="0" relativeHeight="251662338" behindDoc="0" locked="0" layoutInCell="1" allowOverlap="1" wp14:anchorId="68F13E43" wp14:editId="09EE6CCE">
                <wp:simplePos x="0" y="0"/>
                <wp:positionH relativeFrom="column">
                  <wp:posOffset>76200</wp:posOffset>
                </wp:positionH>
                <wp:positionV relativeFrom="paragraph">
                  <wp:posOffset>256540</wp:posOffset>
                </wp:positionV>
                <wp:extent cx="981075" cy="790575"/>
                <wp:effectExtent l="19050" t="0" r="28575" b="47625"/>
                <wp:wrapSquare wrapText="bothSides"/>
                <wp:docPr id="650344464" name="Arrow: Down 3"/>
                <wp:cNvGraphicFramePr/>
                <a:graphic xmlns:a="http://schemas.openxmlformats.org/drawingml/2006/main">
                  <a:graphicData uri="http://schemas.microsoft.com/office/word/2010/wordprocessingShape">
                    <wps:wsp>
                      <wps:cNvSpPr/>
                      <wps:spPr>
                        <a:xfrm>
                          <a:off x="0" y="0"/>
                          <a:ext cx="981075" cy="7905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3B42C" id="Arrow: Down 3" o:spid="_x0000_s1026" type="#_x0000_t67" style="position:absolute;margin-left:6pt;margin-top:20.2pt;width:77.25pt;height:62.2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" adj="10800" fillcolor="#156082 [3204]" strokecolor="#030e13 [484]" strokeweight="1.5pt">
                <w10:wrap type="square"/>
              </v:shape>
            </w:pict>
          </mc:Fallback>
        </mc:AlternateContent>
      </w:r>
      <w:r w:rsidRPr="00662589">
        <w:rPr>
          <w:rFonts w:cs="Arial"/>
          <w:b/>
          <w:bCs/>
        </w:rPr>
        <w:t>Seek Information</w:t>
      </w:r>
    </w:p>
    <w:p w14:paraId="47F34C7C"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Staff Requests – Pass to relevant Manager for collation of records.</w:t>
      </w:r>
    </w:p>
    <w:p w14:paraId="5BCA1C0B" w14:textId="7137D7A5" w:rsidR="00957E13" w:rsidRPr="00662589" w:rsidRDefault="00957E13" w:rsidP="00957E13">
      <w:pPr>
        <w:pStyle w:val="ListParagraph"/>
        <w:numPr>
          <w:ilvl w:val="0"/>
          <w:numId w:val="17"/>
        </w:numPr>
        <w:spacing w:after="160" w:line="259" w:lineRule="auto"/>
        <w:jc w:val="left"/>
        <w:rPr>
          <w:rFonts w:cs="Arial"/>
        </w:rPr>
      </w:pPr>
      <w:r w:rsidRPr="00662589">
        <w:rPr>
          <w:rFonts w:cs="Arial"/>
        </w:rPr>
        <w:t>Member of the Public – Request information from the relevant department</w:t>
      </w:r>
      <w:r w:rsidR="0092078F">
        <w:rPr>
          <w:rFonts w:cs="Arial"/>
        </w:rPr>
        <w:t>(</w:t>
      </w:r>
      <w:r w:rsidRPr="00662589">
        <w:rPr>
          <w:rFonts w:cs="Arial"/>
        </w:rPr>
        <w:t>s</w:t>
      </w:r>
      <w:r w:rsidR="0092078F">
        <w:rPr>
          <w:rFonts w:cs="Arial"/>
        </w:rPr>
        <w:t>)</w:t>
      </w:r>
      <w:r w:rsidRPr="00662589">
        <w:rPr>
          <w:rFonts w:cs="Arial"/>
        </w:rPr>
        <w:t>.</w:t>
      </w:r>
    </w:p>
    <w:p w14:paraId="73A2BA85" w14:textId="77777777" w:rsidR="00957E13" w:rsidRPr="00662589" w:rsidRDefault="00957E13" w:rsidP="00957E13">
      <w:pPr>
        <w:rPr>
          <w:rFonts w:cs="Arial"/>
          <w:b/>
          <w:bCs/>
        </w:rPr>
      </w:pPr>
      <w:r w:rsidRPr="00662589">
        <w:rPr>
          <w:rFonts w:cs="Arial"/>
          <w:b/>
          <w:bCs/>
          <w:noProof/>
        </w:rPr>
        <mc:AlternateContent>
          <mc:Choice Requires="wps">
            <w:drawing>
              <wp:anchor distT="0" distB="0" distL="114300" distR="114300" simplePos="0" relativeHeight="251663362" behindDoc="0" locked="0" layoutInCell="1" allowOverlap="1" wp14:anchorId="1AD0D3DC" wp14:editId="585C5B2A">
                <wp:simplePos x="0" y="0"/>
                <wp:positionH relativeFrom="column">
                  <wp:posOffset>85725</wp:posOffset>
                </wp:positionH>
                <wp:positionV relativeFrom="paragraph">
                  <wp:posOffset>241300</wp:posOffset>
                </wp:positionV>
                <wp:extent cx="981075" cy="1323975"/>
                <wp:effectExtent l="19050" t="0" r="47625" b="47625"/>
                <wp:wrapSquare wrapText="bothSides"/>
                <wp:docPr id="385223819" name="Arrow: Down 3"/>
                <wp:cNvGraphicFramePr/>
                <a:graphic xmlns:a="http://schemas.openxmlformats.org/drawingml/2006/main">
                  <a:graphicData uri="http://schemas.microsoft.com/office/word/2010/wordprocessingShape">
                    <wps:wsp>
                      <wps:cNvSpPr/>
                      <wps:spPr>
                        <a:xfrm>
                          <a:off x="0" y="0"/>
                          <a:ext cx="981075" cy="13239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8AF34" id="Arrow: Down 3" o:spid="_x0000_s1026" type="#_x0000_t67" style="position:absolute;margin-left:6.75pt;margin-top:19pt;width:77.25pt;height:104.25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" adj="13597" fillcolor="#156082 [3204]" strokecolor="#030e13 [484]" strokeweight="1.5pt">
                <w10:wrap type="square"/>
              </v:shape>
            </w:pict>
          </mc:Fallback>
        </mc:AlternateContent>
      </w:r>
      <w:r w:rsidRPr="00662589">
        <w:rPr>
          <w:rFonts w:cs="Arial"/>
          <w:b/>
          <w:bCs/>
        </w:rPr>
        <w:t>Caldicott Guardian</w:t>
      </w:r>
    </w:p>
    <w:p w14:paraId="44DA6911"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Provider of information to collate records, to identify any exemptions and complete any redactions required.  This is then forwarded to the Corporate and Governance Team.</w:t>
      </w:r>
    </w:p>
    <w:p w14:paraId="09FD889F"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Corporate and Governance to check records to ensure appropriate process has been followed.</w:t>
      </w:r>
    </w:p>
    <w:p w14:paraId="5E6EEE43" w14:textId="77777777" w:rsidR="00957E13" w:rsidRPr="00662589" w:rsidRDefault="00957E13" w:rsidP="00957E13">
      <w:pPr>
        <w:pStyle w:val="ListParagraph"/>
        <w:numPr>
          <w:ilvl w:val="0"/>
          <w:numId w:val="17"/>
        </w:numPr>
        <w:spacing w:after="160" w:line="259" w:lineRule="auto"/>
        <w:jc w:val="left"/>
        <w:rPr>
          <w:rFonts w:cs="Arial"/>
        </w:rPr>
      </w:pPr>
      <w:r w:rsidRPr="00662589">
        <w:rPr>
          <w:rFonts w:cs="Arial"/>
        </w:rPr>
        <w:t xml:space="preserve">Collated records are sent to Caldicott Guardian for review and approval. </w:t>
      </w:r>
    </w:p>
    <w:p w14:paraId="60B76A83" w14:textId="77777777" w:rsidR="00957E13" w:rsidRPr="00662589" w:rsidRDefault="00957E13" w:rsidP="00957E13">
      <w:pPr>
        <w:rPr>
          <w:rFonts w:cs="Arial"/>
          <w:b/>
          <w:bCs/>
        </w:rPr>
      </w:pPr>
      <w:r w:rsidRPr="00662589">
        <w:rPr>
          <w:rFonts w:cs="Arial"/>
          <w:b/>
          <w:bCs/>
          <w:noProof/>
        </w:rPr>
        <mc:AlternateContent>
          <mc:Choice Requires="wps">
            <w:drawing>
              <wp:anchor distT="0" distB="0" distL="114300" distR="114300" simplePos="0" relativeHeight="251664386" behindDoc="0" locked="0" layoutInCell="1" allowOverlap="1" wp14:anchorId="6A223598" wp14:editId="3D6EF22B">
                <wp:simplePos x="0" y="0"/>
                <wp:positionH relativeFrom="column">
                  <wp:posOffset>85725</wp:posOffset>
                </wp:positionH>
                <wp:positionV relativeFrom="paragraph">
                  <wp:posOffset>220345</wp:posOffset>
                </wp:positionV>
                <wp:extent cx="981075" cy="800100"/>
                <wp:effectExtent l="19050" t="0" r="28575" b="38100"/>
                <wp:wrapSquare wrapText="bothSides"/>
                <wp:docPr id="1949665569" name="Arrow: Down 3"/>
                <wp:cNvGraphicFramePr/>
                <a:graphic xmlns:a="http://schemas.openxmlformats.org/drawingml/2006/main">
                  <a:graphicData uri="http://schemas.microsoft.com/office/word/2010/wordprocessingShape">
                    <wps:wsp>
                      <wps:cNvSpPr/>
                      <wps:spPr>
                        <a:xfrm>
                          <a:off x="0" y="0"/>
                          <a:ext cx="981075" cy="8001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26B86" id="Arrow: Down 3" o:spid="_x0000_s1026" type="#_x0000_t67" style="position:absolute;margin-left:6.75pt;margin-top:17.35pt;width:77.25pt;height:63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" adj="10800" fillcolor="#156082 [3204]" strokecolor="#030e13 [484]" strokeweight="1.5pt">
                <w10:wrap type="square"/>
              </v:shape>
            </w:pict>
          </mc:Fallback>
        </mc:AlternateContent>
      </w:r>
      <w:r w:rsidRPr="00662589">
        <w:rPr>
          <w:rFonts w:cs="Arial"/>
          <w:b/>
          <w:bCs/>
        </w:rPr>
        <w:t>Send Information</w:t>
      </w:r>
    </w:p>
    <w:p w14:paraId="777E0C30" w14:textId="367FED93" w:rsidR="00957E13" w:rsidRPr="00662589" w:rsidRDefault="00957E13" w:rsidP="00957E13">
      <w:pPr>
        <w:pStyle w:val="ListParagraph"/>
        <w:numPr>
          <w:ilvl w:val="0"/>
          <w:numId w:val="17"/>
        </w:numPr>
        <w:spacing w:after="160" w:line="259" w:lineRule="auto"/>
        <w:jc w:val="left"/>
        <w:rPr>
          <w:rFonts w:cs="Arial"/>
        </w:rPr>
      </w:pPr>
      <w:r w:rsidRPr="00662589">
        <w:rPr>
          <w:rFonts w:cs="Arial"/>
        </w:rPr>
        <w:t>Once approval has been received from the Caldicott Guardian, information to be shared with the requester via their preferred route</w:t>
      </w:r>
      <w:r w:rsidR="0092078F">
        <w:rPr>
          <w:rFonts w:cs="Arial"/>
        </w:rPr>
        <w:t xml:space="preserve"> </w:t>
      </w:r>
      <w:r w:rsidRPr="00662589">
        <w:rPr>
          <w:rFonts w:cs="Arial"/>
        </w:rPr>
        <w:t>/</w:t>
      </w:r>
      <w:r w:rsidR="0092078F">
        <w:rPr>
          <w:rFonts w:cs="Arial"/>
        </w:rPr>
        <w:t xml:space="preserve"> </w:t>
      </w:r>
      <w:r w:rsidRPr="00662589">
        <w:rPr>
          <w:rFonts w:cs="Arial"/>
        </w:rPr>
        <w:t xml:space="preserve">method. </w:t>
      </w:r>
    </w:p>
    <w:p w14:paraId="39A67D28" w14:textId="77777777" w:rsidR="00957E13" w:rsidRPr="00662589" w:rsidRDefault="00957E13" w:rsidP="00957E13">
      <w:pPr>
        <w:rPr>
          <w:rFonts w:cs="Arial"/>
          <w:b/>
          <w:bCs/>
        </w:rPr>
      </w:pPr>
    </w:p>
    <w:p w14:paraId="431C3AC7" w14:textId="77777777" w:rsidR="00957E13" w:rsidRPr="00662589" w:rsidRDefault="00957E13" w:rsidP="00957E13">
      <w:pPr>
        <w:ind w:left="720" w:hanging="720"/>
        <w:jc w:val="left"/>
        <w:rPr>
          <w:rFonts w:cs="Arial"/>
          <w:b/>
          <w:bCs/>
          <w:i/>
          <w:iCs/>
        </w:rPr>
      </w:pPr>
      <w:r w:rsidRPr="00662589">
        <w:rPr>
          <w:rFonts w:cs="Arial"/>
          <w:b/>
          <w:bCs/>
          <w:i/>
          <w:iCs/>
        </w:rPr>
        <w:t>Note:  Caldicott Guardian signs off all public and staff Subject Access Requests.</w:t>
      </w:r>
    </w:p>
    <w:p w14:paraId="3496BC5B" w14:textId="77777777" w:rsidR="00B64399" w:rsidRPr="00662589" w:rsidRDefault="00B64399" w:rsidP="00B64399">
      <w:pPr>
        <w:pStyle w:val="StyleLeft127cm"/>
      </w:pPr>
    </w:p>
    <w:p w14:paraId="7E5534BC" w14:textId="77777777" w:rsidR="004258D4" w:rsidRPr="00662589" w:rsidRDefault="004258D4" w:rsidP="00EF28E6">
      <w:pPr>
        <w:pStyle w:val="StyleLeft127cm"/>
        <w:jc w:val="left"/>
      </w:pPr>
    </w:p>
    <w:p w14:paraId="7A87C900" w14:textId="33009575" w:rsidR="004258D4" w:rsidRPr="00662589" w:rsidRDefault="004258D4" w:rsidP="00EF28E6">
      <w:pPr>
        <w:pStyle w:val="StyleLeft127cm"/>
        <w:jc w:val="left"/>
      </w:pPr>
    </w:p>
    <w:p w14:paraId="32B37F58" w14:textId="53E77B5D" w:rsidR="00272598" w:rsidRPr="00662589" w:rsidRDefault="00272598" w:rsidP="00EF28E6">
      <w:pPr>
        <w:pStyle w:val="Heading1"/>
        <w:numPr>
          <w:ilvl w:val="0"/>
          <w:numId w:val="0"/>
        </w:numPr>
        <w:jc w:val="left"/>
      </w:pPr>
      <w:bookmarkStart w:id="63" w:name="_Toc203747242"/>
      <w:r w:rsidRPr="00662589">
        <w:lastRenderedPageBreak/>
        <w:t xml:space="preserve">Appendix </w:t>
      </w:r>
      <w:r w:rsidR="00957E13" w:rsidRPr="00662589">
        <w:t>A</w:t>
      </w:r>
      <w:r w:rsidR="00552616" w:rsidRPr="00662589">
        <w:t xml:space="preserve"> </w:t>
      </w:r>
      <w:r w:rsidR="0054071E" w:rsidRPr="00662589">
        <w:t>–</w:t>
      </w:r>
      <w:r w:rsidR="00552616" w:rsidRPr="00662589">
        <w:t xml:space="preserve"> </w:t>
      </w:r>
      <w:r w:rsidR="0054071E" w:rsidRPr="00662589">
        <w:t>Acceptable Forms of Identification</w:t>
      </w:r>
      <w:bookmarkEnd w:id="63"/>
    </w:p>
    <w:p w14:paraId="78614E03" w14:textId="77777777" w:rsidR="0054071E" w:rsidRPr="00662589" w:rsidRDefault="0054071E" w:rsidP="0054071E">
      <w:pPr>
        <w:pStyle w:val="StyleLeft127cm"/>
      </w:pPr>
    </w:p>
    <w:p w14:paraId="59915EF5" w14:textId="51805BB4" w:rsidR="00662589" w:rsidRPr="00662589" w:rsidRDefault="00662589" w:rsidP="00E37928">
      <w:pPr>
        <w:widowControl w:val="0"/>
        <w:autoSpaceDE w:val="0"/>
        <w:autoSpaceDN w:val="0"/>
        <w:spacing w:after="0"/>
        <w:ind w:left="200" w:right="307"/>
        <w:jc w:val="left"/>
        <w:rPr>
          <w:rFonts w:eastAsia="Calibri" w:cs="Arial"/>
        </w:rPr>
      </w:pPr>
      <w:r w:rsidRPr="00662589">
        <w:rPr>
          <w:rFonts w:eastAsia="Calibri" w:cs="Arial"/>
        </w:rPr>
        <w:t>For verification of identity</w:t>
      </w:r>
      <w:r w:rsidR="00035493">
        <w:rPr>
          <w:rFonts w:eastAsia="Calibri" w:cs="Arial"/>
        </w:rPr>
        <w:t>,</w:t>
      </w:r>
      <w:r w:rsidRPr="00662589">
        <w:rPr>
          <w:rFonts w:eastAsia="Calibri" w:cs="Arial"/>
        </w:rPr>
        <w:t xml:space="preserve"> the following combinations are acceptable when requesting personal</w:t>
      </w:r>
      <w:r w:rsidRPr="00662589">
        <w:rPr>
          <w:rFonts w:eastAsia="Calibri" w:cs="Arial"/>
          <w:spacing w:val="-8"/>
        </w:rPr>
        <w:t xml:space="preserve"> </w:t>
      </w:r>
      <w:r w:rsidRPr="00662589">
        <w:rPr>
          <w:rFonts w:eastAsia="Calibri" w:cs="Arial"/>
        </w:rPr>
        <w:t>information*:</w:t>
      </w:r>
    </w:p>
    <w:p w14:paraId="38F4D1AB" w14:textId="77777777" w:rsidR="00662589" w:rsidRPr="00662589" w:rsidRDefault="00662589" w:rsidP="00E37928">
      <w:pPr>
        <w:widowControl w:val="0"/>
        <w:autoSpaceDE w:val="0"/>
        <w:autoSpaceDN w:val="0"/>
        <w:spacing w:after="0"/>
        <w:jc w:val="left"/>
        <w:rPr>
          <w:rFonts w:eastAsia="Calibri" w:cs="Arial"/>
        </w:rPr>
      </w:pPr>
    </w:p>
    <w:p w14:paraId="231C5FD8" w14:textId="69409BA8" w:rsidR="00662589" w:rsidRPr="00662589" w:rsidRDefault="002B64A8" w:rsidP="00E37928">
      <w:pPr>
        <w:widowControl w:val="0"/>
        <w:numPr>
          <w:ilvl w:val="0"/>
          <w:numId w:val="18"/>
        </w:numPr>
        <w:tabs>
          <w:tab w:val="left" w:pos="920"/>
          <w:tab w:val="left" w:pos="921"/>
        </w:tabs>
        <w:autoSpaceDE w:val="0"/>
        <w:autoSpaceDN w:val="0"/>
        <w:spacing w:after="0"/>
        <w:jc w:val="left"/>
        <w:rPr>
          <w:rFonts w:eastAsia="Calibri" w:cs="Arial"/>
        </w:rPr>
      </w:pPr>
      <w:r>
        <w:rPr>
          <w:rFonts w:eastAsia="Calibri" w:cs="Arial"/>
        </w:rPr>
        <w:t>One</w:t>
      </w:r>
      <w:r w:rsidR="00662589" w:rsidRPr="00662589">
        <w:rPr>
          <w:rFonts w:eastAsia="Calibri" w:cs="Arial"/>
        </w:rPr>
        <w:t xml:space="preserve"> form of photographic personal identification and </w:t>
      </w:r>
      <w:r>
        <w:rPr>
          <w:rFonts w:eastAsia="Calibri" w:cs="Arial"/>
        </w:rPr>
        <w:t>one</w:t>
      </w:r>
      <w:r w:rsidR="00662589" w:rsidRPr="00662589">
        <w:rPr>
          <w:rFonts w:eastAsia="Calibri" w:cs="Arial"/>
        </w:rPr>
        <w:t xml:space="preserve"> document confirming their</w:t>
      </w:r>
      <w:r w:rsidR="00662589" w:rsidRPr="00662589">
        <w:rPr>
          <w:rFonts w:eastAsia="Calibri" w:cs="Arial"/>
          <w:spacing w:val="-25"/>
        </w:rPr>
        <w:t xml:space="preserve"> </w:t>
      </w:r>
      <w:r w:rsidR="00662589" w:rsidRPr="00662589">
        <w:rPr>
          <w:rFonts w:eastAsia="Calibri" w:cs="Arial"/>
        </w:rPr>
        <w:t>address</w:t>
      </w:r>
      <w:r w:rsidR="00035493">
        <w:rPr>
          <w:rFonts w:eastAsia="Calibri" w:cs="Arial"/>
        </w:rPr>
        <w:t>.</w:t>
      </w:r>
    </w:p>
    <w:p w14:paraId="0567C0C5" w14:textId="77777777" w:rsidR="00715178" w:rsidRDefault="00715178" w:rsidP="00715178">
      <w:pPr>
        <w:keepNext/>
        <w:keepLines/>
        <w:spacing w:after="0"/>
        <w:jc w:val="left"/>
        <w:outlineLvl w:val="2"/>
        <w:rPr>
          <w:rFonts w:eastAsia="Calibri" w:cs="Arial"/>
        </w:rPr>
      </w:pPr>
    </w:p>
    <w:p w14:paraId="128DB66A" w14:textId="50772232" w:rsidR="00662589" w:rsidRPr="00662589" w:rsidRDefault="00662589" w:rsidP="00715178">
      <w:pPr>
        <w:keepNext/>
        <w:keepLines/>
        <w:spacing w:after="0"/>
        <w:jc w:val="left"/>
        <w:outlineLvl w:val="2"/>
        <w:rPr>
          <w:rFonts w:cs="Arial"/>
          <w:color w:val="0072BB"/>
        </w:rPr>
      </w:pPr>
      <w:r w:rsidRPr="00662589">
        <w:rPr>
          <w:rFonts w:cs="Arial"/>
          <w:color w:val="0072BB"/>
        </w:rPr>
        <w:t>Note*</w:t>
      </w:r>
    </w:p>
    <w:p w14:paraId="619BAB24" w14:textId="45446808" w:rsidR="00662589" w:rsidRPr="00662589" w:rsidRDefault="00662589" w:rsidP="00715178">
      <w:pPr>
        <w:widowControl w:val="0"/>
        <w:autoSpaceDE w:val="0"/>
        <w:autoSpaceDN w:val="0"/>
        <w:spacing w:after="0"/>
        <w:ind w:left="920"/>
        <w:jc w:val="left"/>
        <w:rPr>
          <w:rFonts w:eastAsia="Calibri" w:cs="Arial"/>
        </w:rPr>
      </w:pPr>
      <w:r w:rsidRPr="00662589">
        <w:rPr>
          <w:rFonts w:eastAsia="Calibri" w:cs="Arial"/>
        </w:rPr>
        <w:t>If you are applying on behalf of an individual</w:t>
      </w:r>
      <w:r w:rsidR="001315E9">
        <w:rPr>
          <w:rFonts w:eastAsia="Calibri" w:cs="Arial"/>
        </w:rPr>
        <w:t>,</w:t>
      </w:r>
      <w:r w:rsidRPr="00662589">
        <w:rPr>
          <w:rFonts w:eastAsia="Calibri" w:cs="Arial"/>
        </w:rPr>
        <w:t xml:space="preserve"> proof of entitlement will also be required separately.</w:t>
      </w:r>
    </w:p>
    <w:p w14:paraId="2C016B7B" w14:textId="77777777" w:rsidR="00662589" w:rsidRPr="00662589" w:rsidRDefault="00662589" w:rsidP="00E37928">
      <w:pPr>
        <w:widowControl w:val="0"/>
        <w:autoSpaceDE w:val="0"/>
        <w:autoSpaceDN w:val="0"/>
        <w:spacing w:after="0"/>
        <w:jc w:val="left"/>
        <w:rPr>
          <w:rFonts w:eastAsia="Calibri" w:cs="Arial"/>
        </w:rPr>
      </w:pPr>
    </w:p>
    <w:p w14:paraId="4D851AA2" w14:textId="67E3834E" w:rsidR="00662589" w:rsidRDefault="00662589" w:rsidP="00715178">
      <w:pPr>
        <w:keepNext/>
        <w:keepLines/>
        <w:spacing w:after="0"/>
        <w:jc w:val="left"/>
        <w:outlineLvl w:val="2"/>
        <w:rPr>
          <w:rFonts w:cs="Arial"/>
          <w:color w:val="0072BB"/>
        </w:rPr>
      </w:pPr>
      <w:r w:rsidRPr="00662589">
        <w:rPr>
          <w:rFonts w:cs="Arial"/>
          <w:color w:val="0072BB"/>
        </w:rPr>
        <w:t xml:space="preserve">Acceptable </w:t>
      </w:r>
      <w:r w:rsidR="001315E9">
        <w:rPr>
          <w:rFonts w:cs="Arial"/>
          <w:color w:val="0072BB"/>
        </w:rPr>
        <w:t>p</w:t>
      </w:r>
      <w:r w:rsidRPr="00662589">
        <w:rPr>
          <w:rFonts w:cs="Arial"/>
          <w:color w:val="0072BB"/>
        </w:rPr>
        <w:t xml:space="preserve">hoto </w:t>
      </w:r>
      <w:r w:rsidR="001315E9">
        <w:rPr>
          <w:rFonts w:cs="Arial"/>
          <w:color w:val="0072BB"/>
        </w:rPr>
        <w:t>p</w:t>
      </w:r>
      <w:r w:rsidRPr="00662589">
        <w:rPr>
          <w:rFonts w:cs="Arial"/>
          <w:color w:val="0072BB"/>
        </w:rPr>
        <w:t xml:space="preserve">ersonal </w:t>
      </w:r>
      <w:r w:rsidR="001315E9">
        <w:rPr>
          <w:rFonts w:cs="Arial"/>
          <w:color w:val="0072BB"/>
        </w:rPr>
        <w:t>i</w:t>
      </w:r>
      <w:r w:rsidRPr="00662589">
        <w:rPr>
          <w:rFonts w:cs="Arial"/>
          <w:color w:val="0072BB"/>
        </w:rPr>
        <w:t xml:space="preserve">dentity </w:t>
      </w:r>
      <w:r w:rsidR="001315E9">
        <w:rPr>
          <w:rFonts w:cs="Arial"/>
          <w:color w:val="0072BB"/>
        </w:rPr>
        <w:t>d</w:t>
      </w:r>
      <w:r w:rsidRPr="00662589">
        <w:rPr>
          <w:rFonts w:cs="Arial"/>
          <w:color w:val="0072BB"/>
        </w:rPr>
        <w:t>ocuments</w:t>
      </w:r>
    </w:p>
    <w:p w14:paraId="08C46D42" w14:textId="77777777" w:rsidR="00715178" w:rsidRPr="00662589" w:rsidRDefault="00715178" w:rsidP="00715178">
      <w:pPr>
        <w:keepNext/>
        <w:keepLines/>
        <w:spacing w:after="0"/>
        <w:jc w:val="left"/>
        <w:outlineLvl w:val="2"/>
        <w:rPr>
          <w:rFonts w:cs="Arial"/>
          <w:color w:val="0072BB"/>
        </w:rPr>
      </w:pPr>
    </w:p>
    <w:p w14:paraId="05395DE5" w14:textId="101C7B88" w:rsidR="00662589" w:rsidRPr="00662589" w:rsidRDefault="00662589" w:rsidP="00715178">
      <w:pPr>
        <w:widowControl w:val="0"/>
        <w:numPr>
          <w:ilvl w:val="0"/>
          <w:numId w:val="18"/>
        </w:numPr>
        <w:autoSpaceDE w:val="0"/>
        <w:autoSpaceDN w:val="0"/>
        <w:spacing w:after="0"/>
        <w:ind w:right="1070"/>
        <w:jc w:val="left"/>
        <w:rPr>
          <w:rFonts w:eastAsia="Calibri" w:cs="Arial"/>
        </w:rPr>
      </w:pPr>
      <w:r w:rsidRPr="00662589">
        <w:rPr>
          <w:rFonts w:eastAsia="Calibri" w:cs="Arial"/>
        </w:rPr>
        <w:t>Current UK (Channel Islands, Isle of Man or Irish) passport or EU</w:t>
      </w:r>
      <w:r w:rsidR="0092078F">
        <w:rPr>
          <w:rFonts w:eastAsia="Calibri" w:cs="Arial"/>
        </w:rPr>
        <w:t xml:space="preserve"> </w:t>
      </w:r>
      <w:r w:rsidRPr="00662589">
        <w:rPr>
          <w:rFonts w:eastAsia="Calibri" w:cs="Arial"/>
        </w:rPr>
        <w:t>/</w:t>
      </w:r>
      <w:r w:rsidR="0092078F">
        <w:rPr>
          <w:rFonts w:eastAsia="Calibri" w:cs="Arial"/>
        </w:rPr>
        <w:t xml:space="preserve"> </w:t>
      </w:r>
      <w:r w:rsidRPr="00662589">
        <w:rPr>
          <w:rFonts w:eastAsia="Calibri" w:cs="Arial"/>
        </w:rPr>
        <w:t>other nationalities passports.</w:t>
      </w:r>
    </w:p>
    <w:p w14:paraId="04D3CE58" w14:textId="1AFBA06C" w:rsidR="00662589" w:rsidRPr="00662589" w:rsidRDefault="00662589" w:rsidP="00715178">
      <w:pPr>
        <w:widowControl w:val="0"/>
        <w:numPr>
          <w:ilvl w:val="0"/>
          <w:numId w:val="18"/>
        </w:numPr>
        <w:autoSpaceDE w:val="0"/>
        <w:autoSpaceDN w:val="0"/>
        <w:spacing w:after="0"/>
        <w:ind w:right="971"/>
        <w:jc w:val="left"/>
        <w:rPr>
          <w:rFonts w:eastAsia="Calibri" w:cs="Arial"/>
        </w:rPr>
      </w:pPr>
      <w:r w:rsidRPr="00662589">
        <w:rPr>
          <w:rFonts w:eastAsia="Calibri" w:cs="Arial"/>
        </w:rPr>
        <w:t>Passports of non-EU nationals containing UK stamps, a visa or a UK residence permit showing the immigration status of the holder in the</w:t>
      </w:r>
      <w:r w:rsidRPr="00662589">
        <w:rPr>
          <w:rFonts w:eastAsia="Calibri" w:cs="Arial"/>
          <w:spacing w:val="-19"/>
        </w:rPr>
        <w:t xml:space="preserve"> </w:t>
      </w:r>
      <w:r w:rsidRPr="00662589">
        <w:rPr>
          <w:rFonts w:eastAsia="Calibri" w:cs="Arial"/>
        </w:rPr>
        <w:t>UK</w:t>
      </w:r>
    </w:p>
    <w:p w14:paraId="4C9FC9A1" w14:textId="1AC4013D" w:rsidR="00662589" w:rsidRPr="00662589" w:rsidRDefault="00662589" w:rsidP="00715178">
      <w:pPr>
        <w:widowControl w:val="0"/>
        <w:numPr>
          <w:ilvl w:val="0"/>
          <w:numId w:val="18"/>
        </w:numPr>
        <w:autoSpaceDE w:val="0"/>
        <w:autoSpaceDN w:val="0"/>
        <w:spacing w:after="0"/>
        <w:ind w:right="282"/>
        <w:jc w:val="left"/>
        <w:rPr>
          <w:rFonts w:eastAsia="Calibri" w:cs="Arial"/>
        </w:rPr>
      </w:pPr>
      <w:r w:rsidRPr="00662589">
        <w:rPr>
          <w:rFonts w:eastAsia="Calibri" w:cs="Arial"/>
        </w:rPr>
        <w:t>Current UK (or EU</w:t>
      </w:r>
      <w:r w:rsidR="0092078F">
        <w:rPr>
          <w:rFonts w:eastAsia="Calibri" w:cs="Arial"/>
        </w:rPr>
        <w:t xml:space="preserve"> </w:t>
      </w:r>
      <w:r w:rsidRPr="00662589">
        <w:rPr>
          <w:rFonts w:eastAsia="Calibri" w:cs="Arial"/>
        </w:rPr>
        <w:t>/</w:t>
      </w:r>
      <w:r w:rsidR="0092078F">
        <w:rPr>
          <w:rFonts w:eastAsia="Calibri" w:cs="Arial"/>
        </w:rPr>
        <w:t xml:space="preserve"> </w:t>
      </w:r>
      <w:r w:rsidRPr="00662589">
        <w:rPr>
          <w:rFonts w:eastAsia="Calibri" w:cs="Arial"/>
        </w:rPr>
        <w:t>other nationalities) Photo-card Driving License (providing that the person checking is confident that non-UK Photo-card Driving Licenses are</w:t>
      </w:r>
      <w:r w:rsidRPr="00662589">
        <w:rPr>
          <w:rFonts w:eastAsia="Calibri" w:cs="Arial"/>
          <w:spacing w:val="-16"/>
        </w:rPr>
        <w:t xml:space="preserve"> </w:t>
      </w:r>
      <w:r w:rsidRPr="00662589">
        <w:rPr>
          <w:rFonts w:eastAsia="Calibri" w:cs="Arial"/>
        </w:rPr>
        <w:t>genuine)</w:t>
      </w:r>
    </w:p>
    <w:p w14:paraId="29070027" w14:textId="0A91CD85" w:rsidR="00662589" w:rsidRPr="00662589" w:rsidRDefault="00662589" w:rsidP="00715178">
      <w:pPr>
        <w:widowControl w:val="0"/>
        <w:numPr>
          <w:ilvl w:val="0"/>
          <w:numId w:val="18"/>
        </w:numPr>
        <w:autoSpaceDE w:val="0"/>
        <w:autoSpaceDN w:val="0"/>
        <w:spacing w:after="0"/>
        <w:ind w:right="717"/>
        <w:jc w:val="left"/>
        <w:rPr>
          <w:rFonts w:eastAsia="Calibri" w:cs="Arial"/>
        </w:rPr>
      </w:pPr>
      <w:r w:rsidRPr="00662589">
        <w:rPr>
          <w:rFonts w:eastAsia="Calibri" w:cs="Arial"/>
        </w:rPr>
        <w:t>A national ID card and</w:t>
      </w:r>
      <w:r w:rsidR="0092078F">
        <w:rPr>
          <w:rFonts w:eastAsia="Calibri" w:cs="Arial"/>
        </w:rPr>
        <w:t xml:space="preserve"> </w:t>
      </w:r>
      <w:r w:rsidRPr="00662589">
        <w:rPr>
          <w:rFonts w:eastAsia="Calibri" w:cs="Arial"/>
        </w:rPr>
        <w:t>/</w:t>
      </w:r>
      <w:r w:rsidR="0092078F">
        <w:rPr>
          <w:rFonts w:eastAsia="Calibri" w:cs="Arial"/>
        </w:rPr>
        <w:t xml:space="preserve"> </w:t>
      </w:r>
      <w:r w:rsidRPr="00662589">
        <w:rPr>
          <w:rFonts w:eastAsia="Calibri" w:cs="Arial"/>
        </w:rPr>
        <w:t>or other valid documentation relating to immigration status and permission to</w:t>
      </w:r>
      <w:r w:rsidRPr="00662589">
        <w:rPr>
          <w:rFonts w:eastAsia="Calibri" w:cs="Arial"/>
          <w:spacing w:val="-2"/>
        </w:rPr>
        <w:t xml:space="preserve"> </w:t>
      </w:r>
      <w:r w:rsidRPr="00662589">
        <w:rPr>
          <w:rFonts w:eastAsia="Calibri" w:cs="Arial"/>
        </w:rPr>
        <w:t>work</w:t>
      </w:r>
    </w:p>
    <w:p w14:paraId="0C9DA9C5" w14:textId="77777777" w:rsidR="00662589" w:rsidRPr="00662589" w:rsidRDefault="00662589" w:rsidP="00E37928">
      <w:pPr>
        <w:widowControl w:val="0"/>
        <w:autoSpaceDE w:val="0"/>
        <w:autoSpaceDN w:val="0"/>
        <w:spacing w:after="0"/>
        <w:jc w:val="left"/>
        <w:rPr>
          <w:rFonts w:eastAsia="Calibri" w:cs="Arial"/>
        </w:rPr>
      </w:pPr>
    </w:p>
    <w:p w14:paraId="178696A1" w14:textId="55562C11" w:rsidR="00662589" w:rsidRPr="00662589" w:rsidRDefault="00662589" w:rsidP="00E37928">
      <w:pPr>
        <w:widowControl w:val="0"/>
        <w:autoSpaceDE w:val="0"/>
        <w:autoSpaceDN w:val="0"/>
        <w:spacing w:after="0"/>
        <w:ind w:left="200"/>
        <w:jc w:val="left"/>
        <w:rPr>
          <w:rFonts w:eastAsia="Calibri" w:cs="Arial"/>
        </w:rPr>
      </w:pPr>
      <w:r w:rsidRPr="00662589">
        <w:rPr>
          <w:rFonts w:eastAsia="Calibri" w:cs="Arial"/>
        </w:rPr>
        <w:t xml:space="preserve">Note, documents such as an organisational ID card </w:t>
      </w:r>
      <w:proofErr w:type="gramStart"/>
      <w:r>
        <w:rPr>
          <w:rFonts w:eastAsia="Calibri" w:cs="Arial"/>
        </w:rPr>
        <w:t>is</w:t>
      </w:r>
      <w:proofErr w:type="gramEnd"/>
      <w:r w:rsidRPr="00662589">
        <w:rPr>
          <w:rFonts w:eastAsia="Calibri" w:cs="Arial"/>
        </w:rPr>
        <w:t xml:space="preserve"> not</w:t>
      </w:r>
      <w:r>
        <w:rPr>
          <w:rFonts w:eastAsia="Calibri" w:cs="Arial"/>
        </w:rPr>
        <w:t xml:space="preserve"> an</w:t>
      </w:r>
      <w:r w:rsidRPr="00662589">
        <w:rPr>
          <w:rFonts w:eastAsia="Calibri" w:cs="Arial"/>
        </w:rPr>
        <w:t xml:space="preserve"> acceptable form of identification.</w:t>
      </w:r>
    </w:p>
    <w:p w14:paraId="3EAD3CE9" w14:textId="77777777" w:rsidR="00715178" w:rsidRDefault="00715178" w:rsidP="00715178">
      <w:pPr>
        <w:keepNext/>
        <w:keepLines/>
        <w:spacing w:after="0"/>
        <w:jc w:val="left"/>
        <w:outlineLvl w:val="2"/>
        <w:rPr>
          <w:rFonts w:eastAsia="Calibri" w:cs="Arial"/>
        </w:rPr>
      </w:pPr>
    </w:p>
    <w:p w14:paraId="2D2ECF56" w14:textId="62C6E95F" w:rsidR="00662589" w:rsidRDefault="00662589" w:rsidP="00715178">
      <w:pPr>
        <w:keepNext/>
        <w:keepLines/>
        <w:spacing w:after="0"/>
        <w:jc w:val="left"/>
        <w:outlineLvl w:val="2"/>
        <w:rPr>
          <w:rFonts w:cs="Arial"/>
          <w:color w:val="0072BB"/>
        </w:rPr>
      </w:pPr>
      <w:r w:rsidRPr="00662589">
        <w:rPr>
          <w:rFonts w:cs="Arial"/>
          <w:color w:val="0072BB"/>
        </w:rPr>
        <w:t xml:space="preserve">Acceptable </w:t>
      </w:r>
      <w:r w:rsidR="006E2934">
        <w:rPr>
          <w:rFonts w:cs="Arial"/>
          <w:color w:val="0072BB"/>
        </w:rPr>
        <w:t>n</w:t>
      </w:r>
      <w:r w:rsidRPr="00662589">
        <w:rPr>
          <w:rFonts w:cs="Arial"/>
          <w:color w:val="0072BB"/>
        </w:rPr>
        <w:t>on-</w:t>
      </w:r>
      <w:r w:rsidR="006E2934">
        <w:rPr>
          <w:rFonts w:cs="Arial"/>
          <w:color w:val="0072BB"/>
        </w:rPr>
        <w:t>p</w:t>
      </w:r>
      <w:r w:rsidRPr="00662589">
        <w:rPr>
          <w:rFonts w:cs="Arial"/>
          <w:color w:val="0072BB"/>
        </w:rPr>
        <w:t xml:space="preserve">hoto </w:t>
      </w:r>
      <w:r w:rsidR="006E2934">
        <w:rPr>
          <w:rFonts w:cs="Arial"/>
          <w:color w:val="0072BB"/>
        </w:rPr>
        <w:t>p</w:t>
      </w:r>
      <w:r w:rsidRPr="00662589">
        <w:rPr>
          <w:rFonts w:cs="Arial"/>
          <w:color w:val="0072BB"/>
        </w:rPr>
        <w:t xml:space="preserve">ersonal </w:t>
      </w:r>
      <w:r w:rsidR="006E2934">
        <w:rPr>
          <w:rFonts w:cs="Arial"/>
          <w:color w:val="0072BB"/>
        </w:rPr>
        <w:t>i</w:t>
      </w:r>
      <w:r w:rsidRPr="00662589">
        <w:rPr>
          <w:rFonts w:cs="Arial"/>
          <w:color w:val="0072BB"/>
        </w:rPr>
        <w:t xml:space="preserve">dentity </w:t>
      </w:r>
      <w:r w:rsidR="006E2934">
        <w:rPr>
          <w:rFonts w:cs="Arial"/>
          <w:color w:val="0072BB"/>
        </w:rPr>
        <w:t>d</w:t>
      </w:r>
      <w:r w:rsidRPr="00662589">
        <w:rPr>
          <w:rFonts w:cs="Arial"/>
          <w:color w:val="0072BB"/>
        </w:rPr>
        <w:t>ocuments</w:t>
      </w:r>
    </w:p>
    <w:p w14:paraId="6893EA23" w14:textId="77777777" w:rsidR="00715178" w:rsidRPr="00662589" w:rsidRDefault="00715178" w:rsidP="00715178">
      <w:pPr>
        <w:keepNext/>
        <w:keepLines/>
        <w:spacing w:after="0"/>
        <w:jc w:val="left"/>
        <w:outlineLvl w:val="2"/>
        <w:rPr>
          <w:rFonts w:cs="Arial"/>
          <w:color w:val="0072BB"/>
        </w:rPr>
      </w:pPr>
    </w:p>
    <w:p w14:paraId="1F121808" w14:textId="653A78E4" w:rsidR="00662589" w:rsidRPr="00662589" w:rsidRDefault="00662589" w:rsidP="00715178">
      <w:pPr>
        <w:widowControl w:val="0"/>
        <w:numPr>
          <w:ilvl w:val="0"/>
          <w:numId w:val="18"/>
        </w:numPr>
        <w:autoSpaceDE w:val="0"/>
        <w:autoSpaceDN w:val="0"/>
        <w:spacing w:after="0"/>
        <w:ind w:hanging="353"/>
        <w:jc w:val="left"/>
        <w:rPr>
          <w:rFonts w:eastAsia="Calibri" w:cs="Arial"/>
        </w:rPr>
      </w:pPr>
      <w:r w:rsidRPr="00662589">
        <w:rPr>
          <w:rFonts w:eastAsia="Calibri" w:cs="Arial"/>
        </w:rPr>
        <w:t>Birth</w:t>
      </w:r>
      <w:r w:rsidRPr="00662589">
        <w:rPr>
          <w:rFonts w:eastAsia="Calibri" w:cs="Arial"/>
          <w:spacing w:val="-1"/>
        </w:rPr>
        <w:t xml:space="preserve"> </w:t>
      </w:r>
      <w:r w:rsidRPr="00662589">
        <w:rPr>
          <w:rFonts w:eastAsia="Calibri" w:cs="Arial"/>
        </w:rPr>
        <w:t>certificate</w:t>
      </w:r>
      <w:r w:rsidR="00115A39">
        <w:rPr>
          <w:rFonts w:eastAsia="Calibri" w:cs="Arial"/>
        </w:rPr>
        <w:t>.</w:t>
      </w:r>
    </w:p>
    <w:p w14:paraId="1430A9ED" w14:textId="761CEA4E" w:rsidR="00662589" w:rsidRPr="00662589" w:rsidRDefault="00662589" w:rsidP="00715178">
      <w:pPr>
        <w:widowControl w:val="0"/>
        <w:numPr>
          <w:ilvl w:val="0"/>
          <w:numId w:val="18"/>
        </w:numPr>
        <w:autoSpaceDE w:val="0"/>
        <w:autoSpaceDN w:val="0"/>
        <w:spacing w:after="0"/>
        <w:ind w:right="772" w:hanging="353"/>
        <w:jc w:val="left"/>
        <w:rPr>
          <w:rFonts w:eastAsia="Calibri" w:cs="Arial"/>
        </w:rPr>
      </w:pPr>
      <w:r w:rsidRPr="00662589">
        <w:rPr>
          <w:rFonts w:eastAsia="Calibri" w:cs="Arial"/>
        </w:rPr>
        <w:t xml:space="preserve">Residence permit issued by Home Office to EU Nationals on inspection of </w:t>
      </w:r>
      <w:r w:rsidR="00715178" w:rsidRPr="00662589">
        <w:rPr>
          <w:rFonts w:eastAsia="Calibri" w:cs="Arial"/>
        </w:rPr>
        <w:t>own country</w:t>
      </w:r>
      <w:r w:rsidRPr="00662589">
        <w:rPr>
          <w:rFonts w:eastAsia="Calibri" w:cs="Arial"/>
        </w:rPr>
        <w:t xml:space="preserve"> </w:t>
      </w:r>
      <w:r w:rsidR="00715178" w:rsidRPr="00662589">
        <w:rPr>
          <w:rFonts w:eastAsia="Calibri" w:cs="Arial"/>
        </w:rPr>
        <w:t>passport.</w:t>
      </w:r>
    </w:p>
    <w:p w14:paraId="0068F4FC" w14:textId="1FAAE337" w:rsidR="00662589" w:rsidRPr="00662589" w:rsidRDefault="00662589" w:rsidP="00715178">
      <w:pPr>
        <w:widowControl w:val="0"/>
        <w:numPr>
          <w:ilvl w:val="0"/>
          <w:numId w:val="18"/>
        </w:numPr>
        <w:autoSpaceDE w:val="0"/>
        <w:autoSpaceDN w:val="0"/>
        <w:spacing w:after="0"/>
        <w:ind w:hanging="353"/>
        <w:jc w:val="left"/>
        <w:rPr>
          <w:rFonts w:eastAsia="Calibri" w:cs="Arial"/>
        </w:rPr>
      </w:pPr>
      <w:r w:rsidRPr="00662589">
        <w:rPr>
          <w:rFonts w:eastAsia="Calibri" w:cs="Arial"/>
        </w:rPr>
        <w:t>Adoption</w:t>
      </w:r>
      <w:r w:rsidRPr="00662589">
        <w:rPr>
          <w:rFonts w:eastAsia="Calibri" w:cs="Arial"/>
          <w:spacing w:val="-4"/>
        </w:rPr>
        <w:t xml:space="preserve"> </w:t>
      </w:r>
      <w:r w:rsidR="00715178" w:rsidRPr="00662589">
        <w:rPr>
          <w:rFonts w:eastAsia="Calibri" w:cs="Arial"/>
        </w:rPr>
        <w:t>certificate.</w:t>
      </w:r>
    </w:p>
    <w:p w14:paraId="558B22BD" w14:textId="4D1120F7" w:rsidR="00662589" w:rsidRPr="00662589" w:rsidRDefault="00662589" w:rsidP="00715178">
      <w:pPr>
        <w:widowControl w:val="0"/>
        <w:numPr>
          <w:ilvl w:val="0"/>
          <w:numId w:val="18"/>
        </w:numPr>
        <w:autoSpaceDE w:val="0"/>
        <w:autoSpaceDN w:val="0"/>
        <w:spacing w:after="0"/>
        <w:ind w:hanging="353"/>
        <w:jc w:val="left"/>
        <w:rPr>
          <w:rFonts w:eastAsia="Calibri" w:cs="Arial"/>
        </w:rPr>
      </w:pPr>
      <w:r w:rsidRPr="00662589">
        <w:rPr>
          <w:rFonts w:eastAsia="Calibri" w:cs="Arial"/>
        </w:rPr>
        <w:t>Marriage</w:t>
      </w:r>
      <w:r w:rsidR="0092078F">
        <w:rPr>
          <w:rFonts w:eastAsia="Calibri" w:cs="Arial"/>
        </w:rPr>
        <w:t xml:space="preserve"> </w:t>
      </w:r>
      <w:r w:rsidRPr="00662589">
        <w:rPr>
          <w:rFonts w:eastAsia="Calibri" w:cs="Arial"/>
        </w:rPr>
        <w:t>/</w:t>
      </w:r>
      <w:r w:rsidR="0092078F">
        <w:rPr>
          <w:rFonts w:eastAsia="Calibri" w:cs="Arial"/>
        </w:rPr>
        <w:t xml:space="preserve"> </w:t>
      </w:r>
      <w:r w:rsidR="00115A39">
        <w:rPr>
          <w:rFonts w:eastAsia="Calibri" w:cs="Arial"/>
        </w:rPr>
        <w:t>c</w:t>
      </w:r>
      <w:r w:rsidRPr="00662589">
        <w:rPr>
          <w:rFonts w:eastAsia="Calibri" w:cs="Arial"/>
        </w:rPr>
        <w:t xml:space="preserve">ivil </w:t>
      </w:r>
      <w:r w:rsidR="00115A39">
        <w:rPr>
          <w:rFonts w:eastAsia="Calibri" w:cs="Arial"/>
        </w:rPr>
        <w:t>p</w:t>
      </w:r>
      <w:r w:rsidRPr="00662589">
        <w:rPr>
          <w:rFonts w:eastAsia="Calibri" w:cs="Arial"/>
        </w:rPr>
        <w:t>artnership</w:t>
      </w:r>
      <w:r w:rsidRPr="00662589">
        <w:rPr>
          <w:rFonts w:eastAsia="Calibri" w:cs="Arial"/>
          <w:spacing w:val="-10"/>
        </w:rPr>
        <w:t xml:space="preserve"> </w:t>
      </w:r>
      <w:r w:rsidR="00715178" w:rsidRPr="00662589">
        <w:rPr>
          <w:rFonts w:eastAsia="Calibri" w:cs="Arial"/>
        </w:rPr>
        <w:t>certificate.</w:t>
      </w:r>
    </w:p>
    <w:p w14:paraId="55C09988" w14:textId="24278734" w:rsidR="00662589" w:rsidRPr="00662589" w:rsidRDefault="00662589" w:rsidP="00715178">
      <w:pPr>
        <w:widowControl w:val="0"/>
        <w:numPr>
          <w:ilvl w:val="0"/>
          <w:numId w:val="18"/>
        </w:numPr>
        <w:autoSpaceDE w:val="0"/>
        <w:autoSpaceDN w:val="0"/>
        <w:spacing w:after="0"/>
        <w:ind w:hanging="353"/>
        <w:jc w:val="left"/>
        <w:rPr>
          <w:rFonts w:eastAsia="Calibri" w:cs="Arial"/>
        </w:rPr>
      </w:pPr>
      <w:r w:rsidRPr="00662589">
        <w:rPr>
          <w:rFonts w:eastAsia="Calibri" w:cs="Arial"/>
        </w:rPr>
        <w:t>Divorce or annulment</w:t>
      </w:r>
      <w:r w:rsidRPr="00662589">
        <w:rPr>
          <w:rFonts w:eastAsia="Calibri" w:cs="Arial"/>
          <w:spacing w:val="-6"/>
        </w:rPr>
        <w:t xml:space="preserve"> </w:t>
      </w:r>
      <w:r w:rsidR="00715178" w:rsidRPr="00662589">
        <w:rPr>
          <w:rFonts w:eastAsia="Calibri" w:cs="Arial"/>
        </w:rPr>
        <w:t>papers.</w:t>
      </w:r>
    </w:p>
    <w:p w14:paraId="58CEDBB5" w14:textId="478D05F7" w:rsidR="00662589" w:rsidRPr="00662589" w:rsidRDefault="00662589" w:rsidP="00715178">
      <w:pPr>
        <w:widowControl w:val="0"/>
        <w:numPr>
          <w:ilvl w:val="0"/>
          <w:numId w:val="18"/>
        </w:numPr>
        <w:autoSpaceDE w:val="0"/>
        <w:autoSpaceDN w:val="0"/>
        <w:spacing w:after="0"/>
        <w:ind w:hanging="353"/>
        <w:jc w:val="left"/>
        <w:rPr>
          <w:rFonts w:eastAsia="Calibri" w:cs="Arial"/>
        </w:rPr>
      </w:pPr>
      <w:r w:rsidRPr="00662589">
        <w:rPr>
          <w:rFonts w:eastAsia="Calibri" w:cs="Arial"/>
        </w:rPr>
        <w:t>Police registration</w:t>
      </w:r>
      <w:r w:rsidRPr="00662589">
        <w:rPr>
          <w:rFonts w:eastAsia="Calibri" w:cs="Arial"/>
          <w:spacing w:val="-13"/>
        </w:rPr>
        <w:t xml:space="preserve"> </w:t>
      </w:r>
      <w:r w:rsidR="00715178" w:rsidRPr="00662589">
        <w:rPr>
          <w:rFonts w:eastAsia="Calibri" w:cs="Arial"/>
        </w:rPr>
        <w:t>document.</w:t>
      </w:r>
    </w:p>
    <w:p w14:paraId="12CF9EC6" w14:textId="6A29F52E" w:rsidR="00662589" w:rsidRPr="00662589" w:rsidRDefault="00662589" w:rsidP="00715178">
      <w:pPr>
        <w:widowControl w:val="0"/>
        <w:numPr>
          <w:ilvl w:val="0"/>
          <w:numId w:val="18"/>
        </w:numPr>
        <w:autoSpaceDE w:val="0"/>
        <w:autoSpaceDN w:val="0"/>
        <w:spacing w:after="0"/>
        <w:ind w:hanging="353"/>
        <w:jc w:val="left"/>
        <w:rPr>
          <w:rFonts w:eastAsia="Calibri" w:cs="Arial"/>
        </w:rPr>
      </w:pPr>
      <w:r w:rsidRPr="00662589">
        <w:rPr>
          <w:rFonts w:eastAsia="Calibri" w:cs="Arial"/>
        </w:rPr>
        <w:t>Certificate of employment in HM</w:t>
      </w:r>
      <w:r w:rsidRPr="00662589">
        <w:rPr>
          <w:rFonts w:eastAsia="Calibri" w:cs="Arial"/>
          <w:spacing w:val="-20"/>
        </w:rPr>
        <w:t xml:space="preserve"> </w:t>
      </w:r>
      <w:r w:rsidR="00715178" w:rsidRPr="00662589">
        <w:rPr>
          <w:rFonts w:eastAsia="Calibri" w:cs="Arial"/>
        </w:rPr>
        <w:t>Forces.</w:t>
      </w:r>
    </w:p>
    <w:p w14:paraId="420ADA9C" w14:textId="03BE0313" w:rsidR="00662589" w:rsidRPr="00662589" w:rsidRDefault="00662589" w:rsidP="00715178">
      <w:pPr>
        <w:widowControl w:val="0"/>
        <w:numPr>
          <w:ilvl w:val="0"/>
          <w:numId w:val="18"/>
        </w:numPr>
        <w:autoSpaceDE w:val="0"/>
        <w:autoSpaceDN w:val="0"/>
        <w:spacing w:after="0"/>
        <w:ind w:right="233" w:hanging="353"/>
        <w:jc w:val="left"/>
        <w:rPr>
          <w:rFonts w:eastAsia="Calibri" w:cs="Arial"/>
        </w:rPr>
      </w:pPr>
      <w:r w:rsidRPr="00662589">
        <w:rPr>
          <w:rFonts w:eastAsia="Calibri" w:cs="Arial"/>
        </w:rPr>
        <w:t>Current benefit book or card or original notification letter from the Department of Work and Pensions (DWP) confirming legal right to</w:t>
      </w:r>
      <w:r w:rsidRPr="00662589">
        <w:rPr>
          <w:rFonts w:eastAsia="Calibri" w:cs="Arial"/>
          <w:spacing w:val="-15"/>
        </w:rPr>
        <w:t xml:space="preserve"> </w:t>
      </w:r>
      <w:r w:rsidR="00715178" w:rsidRPr="00662589">
        <w:rPr>
          <w:rFonts w:eastAsia="Calibri" w:cs="Arial"/>
        </w:rPr>
        <w:t>benefit.</w:t>
      </w:r>
    </w:p>
    <w:p w14:paraId="357173DB" w14:textId="32A0410B" w:rsidR="00662589" w:rsidRPr="00662589" w:rsidRDefault="00662589" w:rsidP="00715178">
      <w:pPr>
        <w:widowControl w:val="0"/>
        <w:numPr>
          <w:ilvl w:val="0"/>
          <w:numId w:val="18"/>
        </w:numPr>
        <w:tabs>
          <w:tab w:val="left" w:pos="993"/>
        </w:tabs>
        <w:autoSpaceDE w:val="0"/>
        <w:autoSpaceDN w:val="0"/>
        <w:spacing w:after="0"/>
        <w:ind w:hanging="353"/>
        <w:jc w:val="left"/>
        <w:rPr>
          <w:rFonts w:eastAsia="Calibri" w:cs="Arial"/>
        </w:rPr>
      </w:pPr>
      <w:r w:rsidRPr="00662589">
        <w:rPr>
          <w:rFonts w:eastAsia="Calibri" w:cs="Arial"/>
        </w:rPr>
        <w:t>Most recent HM Revenues and Customs (previously Inland Revenue) tax</w:t>
      </w:r>
      <w:r w:rsidRPr="00662589">
        <w:rPr>
          <w:rFonts w:eastAsia="Calibri" w:cs="Arial"/>
          <w:spacing w:val="-23"/>
        </w:rPr>
        <w:t xml:space="preserve"> </w:t>
      </w:r>
      <w:r w:rsidR="00715178" w:rsidRPr="00662589">
        <w:rPr>
          <w:rFonts w:eastAsia="Calibri" w:cs="Arial"/>
        </w:rPr>
        <w:t>notification.</w:t>
      </w:r>
    </w:p>
    <w:p w14:paraId="5C766296" w14:textId="40B82D29" w:rsidR="00662589" w:rsidRPr="00662589" w:rsidRDefault="00662589" w:rsidP="00715178">
      <w:pPr>
        <w:widowControl w:val="0"/>
        <w:numPr>
          <w:ilvl w:val="0"/>
          <w:numId w:val="19"/>
        </w:numPr>
        <w:tabs>
          <w:tab w:val="left" w:pos="993"/>
        </w:tabs>
        <w:autoSpaceDE w:val="0"/>
        <w:autoSpaceDN w:val="0"/>
        <w:spacing w:after="0"/>
        <w:ind w:left="920" w:hanging="353"/>
        <w:jc w:val="left"/>
        <w:rPr>
          <w:rFonts w:eastAsia="Calibri" w:cs="Arial"/>
        </w:rPr>
      </w:pPr>
      <w:r w:rsidRPr="00662589">
        <w:rPr>
          <w:rFonts w:eastAsia="Calibri" w:cs="Arial"/>
        </w:rPr>
        <w:t>Current firearms</w:t>
      </w:r>
      <w:r w:rsidRPr="00662589">
        <w:rPr>
          <w:rFonts w:eastAsia="Calibri" w:cs="Arial"/>
          <w:spacing w:val="-9"/>
        </w:rPr>
        <w:t xml:space="preserve"> </w:t>
      </w:r>
      <w:r w:rsidR="00715178" w:rsidRPr="00662589">
        <w:rPr>
          <w:rFonts w:eastAsia="Calibri" w:cs="Arial"/>
        </w:rPr>
        <w:t>certificate.</w:t>
      </w:r>
    </w:p>
    <w:p w14:paraId="44B10004" w14:textId="456B6EE0" w:rsidR="00662589" w:rsidRPr="00662589" w:rsidRDefault="00662589" w:rsidP="00715178">
      <w:pPr>
        <w:widowControl w:val="0"/>
        <w:numPr>
          <w:ilvl w:val="0"/>
          <w:numId w:val="19"/>
        </w:numPr>
        <w:tabs>
          <w:tab w:val="left" w:pos="993"/>
        </w:tabs>
        <w:autoSpaceDE w:val="0"/>
        <w:autoSpaceDN w:val="0"/>
        <w:spacing w:after="0"/>
        <w:ind w:left="920" w:right="191" w:hanging="353"/>
        <w:jc w:val="left"/>
        <w:rPr>
          <w:rFonts w:eastAsia="Calibri" w:cs="Arial"/>
        </w:rPr>
      </w:pPr>
      <w:r w:rsidRPr="00662589">
        <w:rPr>
          <w:rFonts w:eastAsia="Calibri" w:cs="Arial"/>
        </w:rPr>
        <w:t>Application Registration Card (ARC) issued to people seeking asylum in the UK (or</w:t>
      </w:r>
      <w:r w:rsidR="00715178">
        <w:rPr>
          <w:rFonts w:eastAsia="Calibri" w:cs="Arial"/>
        </w:rPr>
        <w:t xml:space="preserve"> </w:t>
      </w:r>
      <w:r w:rsidRPr="00662589">
        <w:rPr>
          <w:rFonts w:eastAsia="Calibri" w:cs="Arial"/>
        </w:rPr>
        <w:t>previously issued standard acknowledgement letters, SAL1 or SAL2</w:t>
      </w:r>
      <w:r w:rsidRPr="00662589">
        <w:rPr>
          <w:rFonts w:eastAsia="Calibri" w:cs="Arial"/>
          <w:spacing w:val="-21"/>
        </w:rPr>
        <w:t xml:space="preserve"> </w:t>
      </w:r>
      <w:r w:rsidRPr="00662589">
        <w:rPr>
          <w:rFonts w:eastAsia="Calibri" w:cs="Arial"/>
        </w:rPr>
        <w:t>forms)</w:t>
      </w:r>
      <w:r w:rsidR="00715178">
        <w:rPr>
          <w:rFonts w:eastAsia="Calibri" w:cs="Arial"/>
        </w:rPr>
        <w:t>.</w:t>
      </w:r>
    </w:p>
    <w:p w14:paraId="555A6607" w14:textId="7B4EED28" w:rsidR="00662589" w:rsidRPr="00662589" w:rsidRDefault="00662589" w:rsidP="00715178">
      <w:pPr>
        <w:widowControl w:val="0"/>
        <w:numPr>
          <w:ilvl w:val="0"/>
          <w:numId w:val="19"/>
        </w:numPr>
        <w:tabs>
          <w:tab w:val="left" w:pos="993"/>
        </w:tabs>
        <w:autoSpaceDE w:val="0"/>
        <w:autoSpaceDN w:val="0"/>
        <w:spacing w:after="0"/>
        <w:ind w:left="920" w:hanging="353"/>
        <w:jc w:val="left"/>
        <w:rPr>
          <w:rFonts w:eastAsia="Calibri" w:cs="Arial"/>
        </w:rPr>
      </w:pPr>
      <w:r w:rsidRPr="00662589">
        <w:rPr>
          <w:rFonts w:eastAsia="Calibri" w:cs="Arial"/>
        </w:rPr>
        <w:t>GV3 form issued to people who want to travel in the UK without valid travel</w:t>
      </w:r>
      <w:r w:rsidRPr="00662589">
        <w:rPr>
          <w:rFonts w:eastAsia="Calibri" w:cs="Arial"/>
          <w:spacing w:val="-25"/>
        </w:rPr>
        <w:t xml:space="preserve"> </w:t>
      </w:r>
      <w:r w:rsidR="00715178" w:rsidRPr="00662589">
        <w:rPr>
          <w:rFonts w:eastAsia="Calibri" w:cs="Arial"/>
        </w:rPr>
        <w:t>documents.</w:t>
      </w:r>
    </w:p>
    <w:p w14:paraId="08090CD0" w14:textId="293915B4" w:rsidR="00662589" w:rsidRPr="00662589" w:rsidRDefault="00662589" w:rsidP="00715178">
      <w:pPr>
        <w:widowControl w:val="0"/>
        <w:numPr>
          <w:ilvl w:val="0"/>
          <w:numId w:val="19"/>
        </w:numPr>
        <w:tabs>
          <w:tab w:val="left" w:pos="993"/>
        </w:tabs>
        <w:autoSpaceDE w:val="0"/>
        <w:autoSpaceDN w:val="0"/>
        <w:spacing w:after="0"/>
        <w:ind w:left="920" w:hanging="353"/>
        <w:jc w:val="left"/>
        <w:rPr>
          <w:rFonts w:eastAsia="Calibri" w:cs="Arial"/>
        </w:rPr>
      </w:pPr>
      <w:r w:rsidRPr="00662589">
        <w:rPr>
          <w:rFonts w:eastAsia="Calibri" w:cs="Arial"/>
        </w:rPr>
        <w:t>Home Office letter IS KOS EX or KOS</w:t>
      </w:r>
      <w:r w:rsidRPr="00662589">
        <w:rPr>
          <w:rFonts w:eastAsia="Calibri" w:cs="Arial"/>
          <w:spacing w:val="-17"/>
        </w:rPr>
        <w:t xml:space="preserve"> </w:t>
      </w:r>
      <w:r w:rsidR="00715178" w:rsidRPr="00662589">
        <w:rPr>
          <w:rFonts w:eastAsia="Calibri" w:cs="Arial"/>
        </w:rPr>
        <w:t>EX2.</w:t>
      </w:r>
    </w:p>
    <w:p w14:paraId="5E3D3B1D" w14:textId="0912D40D" w:rsidR="00662589" w:rsidRDefault="00662589" w:rsidP="00715178">
      <w:pPr>
        <w:widowControl w:val="0"/>
        <w:numPr>
          <w:ilvl w:val="0"/>
          <w:numId w:val="19"/>
        </w:numPr>
        <w:tabs>
          <w:tab w:val="left" w:pos="993"/>
        </w:tabs>
        <w:autoSpaceDE w:val="0"/>
        <w:autoSpaceDN w:val="0"/>
        <w:spacing w:after="0"/>
        <w:ind w:left="920" w:right="1078" w:hanging="353"/>
        <w:jc w:val="left"/>
        <w:rPr>
          <w:rFonts w:eastAsia="Calibri" w:cs="Arial"/>
        </w:rPr>
      </w:pPr>
      <w:r w:rsidRPr="00662589">
        <w:rPr>
          <w:rFonts w:eastAsia="Calibri" w:cs="Arial"/>
        </w:rPr>
        <w:t xml:space="preserve">Building industry sub-contractor’s certificate issued by HM </w:t>
      </w:r>
      <w:r w:rsidR="00715178">
        <w:rPr>
          <w:rFonts w:eastAsia="Calibri" w:cs="Arial"/>
        </w:rPr>
        <w:t>R</w:t>
      </w:r>
      <w:r w:rsidRPr="00662589">
        <w:rPr>
          <w:rFonts w:eastAsia="Calibri" w:cs="Arial"/>
        </w:rPr>
        <w:t>evenues and Customs (previously Inland</w:t>
      </w:r>
      <w:r w:rsidRPr="00662589">
        <w:rPr>
          <w:rFonts w:eastAsia="Calibri" w:cs="Arial"/>
          <w:spacing w:val="-10"/>
        </w:rPr>
        <w:t xml:space="preserve"> </w:t>
      </w:r>
      <w:r w:rsidRPr="00662589">
        <w:rPr>
          <w:rFonts w:eastAsia="Calibri" w:cs="Arial"/>
        </w:rPr>
        <w:t>Revenue)</w:t>
      </w:r>
      <w:r w:rsidR="005803B6">
        <w:rPr>
          <w:rFonts w:eastAsia="Calibri" w:cs="Arial"/>
        </w:rPr>
        <w:t>.</w:t>
      </w:r>
    </w:p>
    <w:p w14:paraId="1C575C22" w14:textId="77777777" w:rsidR="00715178" w:rsidRPr="00662589" w:rsidRDefault="00715178" w:rsidP="00715178">
      <w:pPr>
        <w:widowControl w:val="0"/>
        <w:tabs>
          <w:tab w:val="left" w:pos="993"/>
        </w:tabs>
        <w:autoSpaceDE w:val="0"/>
        <w:autoSpaceDN w:val="0"/>
        <w:spacing w:after="0"/>
        <w:ind w:left="920" w:right="1078"/>
        <w:jc w:val="left"/>
        <w:rPr>
          <w:rFonts w:eastAsia="Calibri" w:cs="Arial"/>
        </w:rPr>
      </w:pPr>
    </w:p>
    <w:p w14:paraId="6E11A02C" w14:textId="77777777" w:rsidR="00662589" w:rsidRPr="00662589" w:rsidRDefault="00662589" w:rsidP="00715178">
      <w:pPr>
        <w:keepNext/>
        <w:keepLines/>
        <w:spacing w:after="0"/>
        <w:ind w:left="100"/>
        <w:jc w:val="left"/>
        <w:outlineLvl w:val="2"/>
        <w:rPr>
          <w:rFonts w:cs="Arial"/>
          <w:color w:val="0072BB"/>
        </w:rPr>
      </w:pPr>
      <w:r w:rsidRPr="00662589">
        <w:rPr>
          <w:rFonts w:cs="Arial"/>
          <w:color w:val="0072BB"/>
        </w:rPr>
        <w:t>To confirm the address, the following documents are acceptable:</w:t>
      </w:r>
    </w:p>
    <w:p w14:paraId="353AB39E" w14:textId="77777777" w:rsidR="00662589" w:rsidRPr="00662589" w:rsidRDefault="00662589" w:rsidP="00E37928">
      <w:pPr>
        <w:widowControl w:val="0"/>
        <w:autoSpaceDE w:val="0"/>
        <w:autoSpaceDN w:val="0"/>
        <w:spacing w:after="0"/>
        <w:jc w:val="left"/>
        <w:rPr>
          <w:rFonts w:eastAsia="Calibri" w:cs="Arial"/>
          <w:b/>
        </w:rPr>
      </w:pPr>
    </w:p>
    <w:p w14:paraId="28098326" w14:textId="252A8E5B" w:rsidR="00662589" w:rsidRPr="00662589" w:rsidRDefault="00662589" w:rsidP="00E37928">
      <w:pPr>
        <w:widowControl w:val="0"/>
        <w:numPr>
          <w:ilvl w:val="0"/>
          <w:numId w:val="19"/>
        </w:numPr>
        <w:tabs>
          <w:tab w:val="left" w:pos="993"/>
        </w:tabs>
        <w:autoSpaceDE w:val="0"/>
        <w:autoSpaceDN w:val="0"/>
        <w:spacing w:after="0"/>
        <w:ind w:left="851" w:right="401" w:hanging="284"/>
        <w:jc w:val="left"/>
        <w:rPr>
          <w:rFonts w:eastAsia="Calibri" w:cs="Arial"/>
          <w:b/>
        </w:rPr>
      </w:pPr>
      <w:r w:rsidRPr="00662589">
        <w:rPr>
          <w:rFonts w:eastAsia="Calibri" w:cs="Arial"/>
        </w:rPr>
        <w:t>Recent utility bill or a certificate from a supplier of utilities confirming the arrangement to pay for the services on pre-payment terms (note: mobile telephone bills should not be accepted as they can be sent to different addresses). Utility bills in joint names are permissible</w:t>
      </w:r>
      <w:r w:rsidR="001E2593">
        <w:rPr>
          <w:rFonts w:eastAsia="Calibri" w:cs="Arial"/>
        </w:rPr>
        <w:t>.</w:t>
      </w:r>
      <w:r w:rsidRPr="00662589">
        <w:rPr>
          <w:rFonts w:eastAsia="Calibri" w:cs="Arial"/>
          <w:spacing w:val="-2"/>
        </w:rPr>
        <w:t xml:space="preserve"> </w:t>
      </w:r>
      <w:r w:rsidRPr="00662589">
        <w:rPr>
          <w:rFonts w:eastAsia="Calibri" w:cs="Arial"/>
          <w:b/>
        </w:rPr>
        <w:t>*</w:t>
      </w:r>
    </w:p>
    <w:p w14:paraId="0FF91EFA" w14:textId="6CA3FEBD" w:rsidR="00662589" w:rsidRPr="00662589" w:rsidRDefault="00662589" w:rsidP="00E37928">
      <w:pPr>
        <w:widowControl w:val="0"/>
        <w:numPr>
          <w:ilvl w:val="0"/>
          <w:numId w:val="19"/>
        </w:numPr>
        <w:tabs>
          <w:tab w:val="left" w:pos="993"/>
        </w:tabs>
        <w:autoSpaceDE w:val="0"/>
        <w:autoSpaceDN w:val="0"/>
        <w:spacing w:after="0"/>
        <w:ind w:left="851" w:hanging="284"/>
        <w:jc w:val="left"/>
        <w:rPr>
          <w:rFonts w:eastAsia="Calibri" w:cs="Arial"/>
          <w:b/>
        </w:rPr>
      </w:pPr>
      <w:r w:rsidRPr="00662589">
        <w:rPr>
          <w:rFonts w:eastAsia="Calibri" w:cs="Arial"/>
        </w:rPr>
        <w:t>Local authority tax bill (valid for current year)</w:t>
      </w:r>
      <w:r w:rsidR="001E2593">
        <w:rPr>
          <w:rFonts w:eastAsia="Calibri" w:cs="Arial"/>
        </w:rPr>
        <w:t>.</w:t>
      </w:r>
      <w:r w:rsidRPr="00662589">
        <w:rPr>
          <w:rFonts w:eastAsia="Calibri" w:cs="Arial"/>
          <w:spacing w:val="-8"/>
        </w:rPr>
        <w:t xml:space="preserve"> </w:t>
      </w:r>
      <w:r w:rsidRPr="00662589">
        <w:rPr>
          <w:rFonts w:eastAsia="Calibri" w:cs="Arial"/>
          <w:b/>
        </w:rPr>
        <w:t>*</w:t>
      </w:r>
    </w:p>
    <w:p w14:paraId="63260BF3" w14:textId="6A709603" w:rsidR="00662589" w:rsidRPr="00662589" w:rsidRDefault="00662589" w:rsidP="00E37928">
      <w:pPr>
        <w:widowControl w:val="0"/>
        <w:numPr>
          <w:ilvl w:val="0"/>
          <w:numId w:val="19"/>
        </w:numPr>
        <w:tabs>
          <w:tab w:val="left" w:pos="993"/>
        </w:tabs>
        <w:autoSpaceDE w:val="0"/>
        <w:autoSpaceDN w:val="0"/>
        <w:spacing w:after="0"/>
        <w:ind w:left="851" w:hanging="284"/>
        <w:jc w:val="left"/>
        <w:rPr>
          <w:rFonts w:eastAsia="Calibri" w:cs="Arial"/>
        </w:rPr>
      </w:pPr>
      <w:r w:rsidRPr="00662589">
        <w:rPr>
          <w:rFonts w:eastAsia="Calibri" w:cs="Arial"/>
        </w:rPr>
        <w:t>Current UK photocard driving license (if not already presented as a personal ID</w:t>
      </w:r>
      <w:r w:rsidRPr="00662589">
        <w:rPr>
          <w:rFonts w:eastAsia="Calibri" w:cs="Arial"/>
          <w:spacing w:val="-22"/>
        </w:rPr>
        <w:t xml:space="preserve"> </w:t>
      </w:r>
      <w:r w:rsidRPr="00662589">
        <w:rPr>
          <w:rFonts w:eastAsia="Calibri" w:cs="Arial"/>
        </w:rPr>
        <w:t>document)</w:t>
      </w:r>
      <w:r w:rsidR="001E2593">
        <w:rPr>
          <w:rFonts w:eastAsia="Calibri" w:cs="Arial"/>
        </w:rPr>
        <w:t>.</w:t>
      </w:r>
    </w:p>
    <w:p w14:paraId="717F76E2" w14:textId="20A635D6" w:rsidR="00662589" w:rsidRPr="00662589" w:rsidRDefault="00662589" w:rsidP="00E37928">
      <w:pPr>
        <w:widowControl w:val="0"/>
        <w:numPr>
          <w:ilvl w:val="0"/>
          <w:numId w:val="19"/>
        </w:numPr>
        <w:tabs>
          <w:tab w:val="left" w:pos="993"/>
        </w:tabs>
        <w:autoSpaceDE w:val="0"/>
        <w:autoSpaceDN w:val="0"/>
        <w:spacing w:after="0"/>
        <w:ind w:left="851" w:hanging="284"/>
        <w:jc w:val="left"/>
        <w:rPr>
          <w:rFonts w:eastAsia="Calibri" w:cs="Arial"/>
        </w:rPr>
      </w:pPr>
      <w:r w:rsidRPr="00662589">
        <w:rPr>
          <w:rFonts w:eastAsia="Calibri" w:cs="Arial"/>
        </w:rPr>
        <w:t>Bank, building society or credit union statement or passbook containing current</w:t>
      </w:r>
      <w:r w:rsidRPr="00662589">
        <w:rPr>
          <w:rFonts w:eastAsia="Calibri" w:cs="Arial"/>
          <w:spacing w:val="-28"/>
        </w:rPr>
        <w:t xml:space="preserve"> </w:t>
      </w:r>
      <w:r w:rsidR="004D428E" w:rsidRPr="00662589">
        <w:rPr>
          <w:rFonts w:eastAsia="Calibri" w:cs="Arial"/>
        </w:rPr>
        <w:t>address.</w:t>
      </w:r>
    </w:p>
    <w:p w14:paraId="4200C153" w14:textId="7C37ECF1" w:rsidR="00662589" w:rsidRPr="00662589" w:rsidRDefault="00662589" w:rsidP="00E37928">
      <w:pPr>
        <w:widowControl w:val="0"/>
        <w:numPr>
          <w:ilvl w:val="0"/>
          <w:numId w:val="19"/>
        </w:numPr>
        <w:tabs>
          <w:tab w:val="left" w:pos="993"/>
        </w:tabs>
        <w:autoSpaceDE w:val="0"/>
        <w:autoSpaceDN w:val="0"/>
        <w:spacing w:after="0"/>
        <w:ind w:left="851" w:hanging="284"/>
        <w:jc w:val="left"/>
        <w:rPr>
          <w:rFonts w:eastAsia="Calibri" w:cs="Arial"/>
          <w:b/>
        </w:rPr>
      </w:pPr>
      <w:r w:rsidRPr="00662589">
        <w:rPr>
          <w:rFonts w:eastAsia="Calibri" w:cs="Arial"/>
        </w:rPr>
        <w:t>Most recent mortgage statement from a recognised lender</w:t>
      </w:r>
      <w:r w:rsidR="001E2593">
        <w:rPr>
          <w:rFonts w:eastAsia="Calibri" w:cs="Arial"/>
        </w:rPr>
        <w:t>.</w:t>
      </w:r>
      <w:r w:rsidRPr="00662589">
        <w:rPr>
          <w:rFonts w:eastAsia="Calibri" w:cs="Arial"/>
          <w:spacing w:val="-15"/>
        </w:rPr>
        <w:t xml:space="preserve"> </w:t>
      </w:r>
      <w:r w:rsidRPr="00662589">
        <w:rPr>
          <w:rFonts w:eastAsia="Calibri" w:cs="Arial"/>
          <w:b/>
        </w:rPr>
        <w:t>*</w:t>
      </w:r>
    </w:p>
    <w:p w14:paraId="3205657E" w14:textId="022624CC" w:rsidR="00662589" w:rsidRPr="00662589" w:rsidRDefault="00662589" w:rsidP="00E37928">
      <w:pPr>
        <w:widowControl w:val="0"/>
        <w:numPr>
          <w:ilvl w:val="0"/>
          <w:numId w:val="19"/>
        </w:numPr>
        <w:tabs>
          <w:tab w:val="left" w:pos="993"/>
        </w:tabs>
        <w:autoSpaceDE w:val="0"/>
        <w:autoSpaceDN w:val="0"/>
        <w:spacing w:after="0"/>
        <w:ind w:left="851" w:hanging="284"/>
        <w:jc w:val="left"/>
        <w:rPr>
          <w:rFonts w:eastAsia="Calibri" w:cs="Arial"/>
        </w:rPr>
      </w:pPr>
      <w:r w:rsidRPr="00662589">
        <w:rPr>
          <w:rFonts w:eastAsia="Calibri" w:cs="Arial"/>
        </w:rPr>
        <w:t>Current local council rent card or tenancy</w:t>
      </w:r>
      <w:r w:rsidRPr="00662589">
        <w:rPr>
          <w:rFonts w:eastAsia="Calibri" w:cs="Arial"/>
          <w:spacing w:val="-10"/>
        </w:rPr>
        <w:t xml:space="preserve"> </w:t>
      </w:r>
      <w:r w:rsidR="004D428E" w:rsidRPr="00662589">
        <w:rPr>
          <w:rFonts w:eastAsia="Calibri" w:cs="Arial"/>
        </w:rPr>
        <w:t>agreement.</w:t>
      </w:r>
    </w:p>
    <w:p w14:paraId="14137289" w14:textId="0E242E3E" w:rsidR="00662589" w:rsidRPr="00662589" w:rsidRDefault="00662589" w:rsidP="00E37928">
      <w:pPr>
        <w:widowControl w:val="0"/>
        <w:numPr>
          <w:ilvl w:val="0"/>
          <w:numId w:val="19"/>
        </w:numPr>
        <w:tabs>
          <w:tab w:val="left" w:pos="993"/>
        </w:tabs>
        <w:autoSpaceDE w:val="0"/>
        <w:autoSpaceDN w:val="0"/>
        <w:spacing w:after="0"/>
        <w:ind w:left="851" w:right="498" w:hanging="284"/>
        <w:jc w:val="left"/>
        <w:rPr>
          <w:rFonts w:eastAsia="Calibri" w:cs="Arial"/>
        </w:rPr>
      </w:pPr>
      <w:r w:rsidRPr="00662589">
        <w:rPr>
          <w:rFonts w:eastAsia="Calibri" w:cs="Arial"/>
        </w:rPr>
        <w:t>Current benefit book or card or original notification letter from Department of Work and Pensions (DWP) confirming the rights to</w:t>
      </w:r>
      <w:r w:rsidRPr="00662589">
        <w:rPr>
          <w:rFonts w:eastAsia="Calibri" w:cs="Arial"/>
          <w:spacing w:val="-22"/>
        </w:rPr>
        <w:t xml:space="preserve"> </w:t>
      </w:r>
      <w:r w:rsidR="003A720E" w:rsidRPr="00662589">
        <w:rPr>
          <w:rFonts w:eastAsia="Calibri" w:cs="Arial"/>
        </w:rPr>
        <w:t>benefit.</w:t>
      </w:r>
    </w:p>
    <w:p w14:paraId="491DAA7D" w14:textId="0889E36C" w:rsidR="00662589" w:rsidRPr="00662589" w:rsidRDefault="00662589" w:rsidP="00E37928">
      <w:pPr>
        <w:widowControl w:val="0"/>
        <w:numPr>
          <w:ilvl w:val="0"/>
          <w:numId w:val="19"/>
        </w:numPr>
        <w:tabs>
          <w:tab w:val="left" w:pos="993"/>
        </w:tabs>
        <w:autoSpaceDE w:val="0"/>
        <w:autoSpaceDN w:val="0"/>
        <w:spacing w:after="0"/>
        <w:ind w:left="851" w:right="812" w:hanging="284"/>
        <w:jc w:val="left"/>
        <w:rPr>
          <w:rFonts w:eastAsia="Calibri" w:cs="Arial"/>
          <w:b/>
        </w:rPr>
      </w:pPr>
      <w:r w:rsidRPr="00662589">
        <w:rPr>
          <w:rFonts w:eastAsia="Calibri" w:cs="Arial"/>
        </w:rPr>
        <w:t>Confirmation from an electoral register search that a person of that name lives at the claimed address</w:t>
      </w:r>
      <w:r w:rsidR="003207C1">
        <w:rPr>
          <w:rFonts w:eastAsia="Calibri" w:cs="Arial"/>
        </w:rPr>
        <w:t>.</w:t>
      </w:r>
      <w:r w:rsidRPr="00662589">
        <w:rPr>
          <w:rFonts w:eastAsia="Calibri" w:cs="Arial"/>
          <w:spacing w:val="-1"/>
        </w:rPr>
        <w:t xml:space="preserve"> </w:t>
      </w:r>
      <w:r w:rsidRPr="00662589">
        <w:rPr>
          <w:rFonts w:eastAsia="Calibri" w:cs="Arial"/>
          <w:b/>
        </w:rPr>
        <w:t>*</w:t>
      </w:r>
    </w:p>
    <w:p w14:paraId="12226A82" w14:textId="0894D13D" w:rsidR="00662589" w:rsidRPr="00662589" w:rsidRDefault="00662589" w:rsidP="00E37928">
      <w:pPr>
        <w:widowControl w:val="0"/>
        <w:numPr>
          <w:ilvl w:val="0"/>
          <w:numId w:val="19"/>
        </w:numPr>
        <w:tabs>
          <w:tab w:val="left" w:pos="993"/>
        </w:tabs>
        <w:autoSpaceDE w:val="0"/>
        <w:autoSpaceDN w:val="0"/>
        <w:spacing w:after="0"/>
        <w:ind w:left="851" w:right="1655" w:hanging="284"/>
        <w:jc w:val="left"/>
        <w:rPr>
          <w:rFonts w:eastAsia="Calibri" w:cs="Arial"/>
          <w:b/>
        </w:rPr>
      </w:pPr>
      <w:r w:rsidRPr="00662589">
        <w:rPr>
          <w:rFonts w:eastAsia="Calibri" w:cs="Arial"/>
        </w:rPr>
        <w:t xml:space="preserve">Court </w:t>
      </w:r>
      <w:r w:rsidR="003207C1">
        <w:rPr>
          <w:rFonts w:eastAsia="Calibri" w:cs="Arial"/>
        </w:rPr>
        <w:t>o</w:t>
      </w:r>
      <w:r w:rsidRPr="00662589">
        <w:rPr>
          <w:rFonts w:eastAsia="Calibri" w:cs="Arial"/>
        </w:rPr>
        <w:t>rder.</w:t>
      </w:r>
      <w:r w:rsidR="006A2EDA">
        <w:rPr>
          <w:rFonts w:eastAsia="Calibri" w:cs="Arial"/>
        </w:rPr>
        <w:t xml:space="preserve"> *</w:t>
      </w:r>
      <w:r w:rsidRPr="00662589">
        <w:rPr>
          <w:rFonts w:eastAsia="Calibri" w:cs="Arial"/>
          <w:b/>
        </w:rPr>
        <w:t xml:space="preserve"> </w:t>
      </w:r>
    </w:p>
    <w:p w14:paraId="70BF63C7" w14:textId="77777777" w:rsidR="00715178" w:rsidRDefault="00715178" w:rsidP="00E37928">
      <w:pPr>
        <w:tabs>
          <w:tab w:val="left" w:pos="993"/>
        </w:tabs>
        <w:spacing w:after="0"/>
        <w:ind w:right="1655"/>
        <w:jc w:val="left"/>
        <w:rPr>
          <w:rFonts w:eastAsia="Calibri" w:cs="Arial"/>
          <w:b/>
        </w:rPr>
      </w:pPr>
    </w:p>
    <w:p w14:paraId="4D5CC2AF" w14:textId="1D4E5E4F" w:rsidR="00662589" w:rsidRPr="003A720E" w:rsidRDefault="00662589" w:rsidP="003A720E">
      <w:pPr>
        <w:keepNext/>
        <w:keepLines/>
        <w:spacing w:after="0"/>
        <w:ind w:left="100"/>
        <w:jc w:val="left"/>
        <w:outlineLvl w:val="2"/>
        <w:rPr>
          <w:rFonts w:cs="Arial"/>
          <w:color w:val="0072BB"/>
        </w:rPr>
      </w:pPr>
      <w:r w:rsidRPr="003A720E">
        <w:rPr>
          <w:rFonts w:cs="Arial"/>
          <w:color w:val="0072BB"/>
        </w:rPr>
        <w:t xml:space="preserve">Proof of </w:t>
      </w:r>
      <w:r w:rsidR="003207C1">
        <w:rPr>
          <w:rFonts w:cs="Arial"/>
          <w:color w:val="0072BB"/>
        </w:rPr>
        <w:t>e</w:t>
      </w:r>
      <w:r w:rsidRPr="003A720E">
        <w:rPr>
          <w:rFonts w:cs="Arial"/>
          <w:color w:val="0072BB"/>
        </w:rPr>
        <w:t>ntitlement</w:t>
      </w:r>
      <w:r w:rsidR="003207C1">
        <w:rPr>
          <w:rFonts w:cs="Arial"/>
          <w:color w:val="0072BB"/>
        </w:rPr>
        <w:t>:</w:t>
      </w:r>
    </w:p>
    <w:p w14:paraId="56C06552" w14:textId="77777777" w:rsidR="003A720E" w:rsidRPr="00662589" w:rsidRDefault="003A720E" w:rsidP="00E37928">
      <w:pPr>
        <w:tabs>
          <w:tab w:val="left" w:pos="993"/>
        </w:tabs>
        <w:spacing w:after="0"/>
        <w:ind w:right="1655"/>
        <w:jc w:val="left"/>
        <w:rPr>
          <w:rFonts w:eastAsia="Calibri" w:cs="Arial"/>
          <w:b/>
        </w:rPr>
      </w:pPr>
    </w:p>
    <w:p w14:paraId="7AA59C05" w14:textId="172842DE" w:rsidR="00662589" w:rsidRPr="00662589" w:rsidRDefault="00662589" w:rsidP="00E37928">
      <w:pPr>
        <w:widowControl w:val="0"/>
        <w:numPr>
          <w:ilvl w:val="0"/>
          <w:numId w:val="19"/>
        </w:numPr>
        <w:tabs>
          <w:tab w:val="left" w:pos="820"/>
          <w:tab w:val="left" w:pos="821"/>
        </w:tabs>
        <w:autoSpaceDE w:val="0"/>
        <w:autoSpaceDN w:val="0"/>
        <w:spacing w:after="0"/>
        <w:jc w:val="left"/>
        <w:rPr>
          <w:rFonts w:eastAsia="Calibri" w:cs="Arial"/>
        </w:rPr>
      </w:pPr>
      <w:r w:rsidRPr="00662589">
        <w:rPr>
          <w:rFonts w:eastAsia="Calibri" w:cs="Arial"/>
        </w:rPr>
        <w:t xml:space="preserve">Copy of the section of the </w:t>
      </w:r>
      <w:r w:rsidR="003207C1">
        <w:rPr>
          <w:rFonts w:eastAsia="Calibri" w:cs="Arial"/>
        </w:rPr>
        <w:t>w</w:t>
      </w:r>
      <w:r w:rsidRPr="00662589">
        <w:rPr>
          <w:rFonts w:eastAsia="Calibri" w:cs="Arial"/>
        </w:rPr>
        <w:t xml:space="preserve">ill </w:t>
      </w:r>
      <w:r w:rsidR="003207C1">
        <w:rPr>
          <w:rFonts w:eastAsia="Calibri" w:cs="Arial"/>
        </w:rPr>
        <w:t>that</w:t>
      </w:r>
      <w:r w:rsidR="003207C1" w:rsidRPr="00662589">
        <w:rPr>
          <w:rFonts w:eastAsia="Calibri" w:cs="Arial"/>
        </w:rPr>
        <w:t xml:space="preserve"> </w:t>
      </w:r>
      <w:r w:rsidRPr="00662589">
        <w:rPr>
          <w:rFonts w:eastAsia="Calibri" w:cs="Arial"/>
        </w:rPr>
        <w:t>names you as</w:t>
      </w:r>
      <w:r w:rsidRPr="00662589">
        <w:rPr>
          <w:rFonts w:eastAsia="Calibri" w:cs="Arial"/>
          <w:spacing w:val="-17"/>
        </w:rPr>
        <w:t xml:space="preserve"> </w:t>
      </w:r>
      <w:r w:rsidR="00FE6C7A" w:rsidRPr="00662589">
        <w:rPr>
          <w:rFonts w:eastAsia="Calibri" w:cs="Arial"/>
        </w:rPr>
        <w:t>Executor.</w:t>
      </w:r>
    </w:p>
    <w:p w14:paraId="3E5F73F6" w14:textId="0A98DA6B" w:rsidR="00662589" w:rsidRPr="00662589" w:rsidRDefault="00662589" w:rsidP="00E37928">
      <w:pPr>
        <w:widowControl w:val="0"/>
        <w:numPr>
          <w:ilvl w:val="0"/>
          <w:numId w:val="19"/>
        </w:numPr>
        <w:tabs>
          <w:tab w:val="left" w:pos="820"/>
          <w:tab w:val="left" w:pos="821"/>
        </w:tabs>
        <w:autoSpaceDE w:val="0"/>
        <w:autoSpaceDN w:val="0"/>
        <w:spacing w:after="0"/>
        <w:jc w:val="left"/>
        <w:rPr>
          <w:rFonts w:eastAsia="Calibri" w:cs="Arial"/>
        </w:rPr>
      </w:pPr>
      <w:r w:rsidRPr="00662589">
        <w:rPr>
          <w:rFonts w:eastAsia="Calibri" w:cs="Arial"/>
        </w:rPr>
        <w:t>Copy of Grant of</w:t>
      </w:r>
      <w:r w:rsidRPr="00662589">
        <w:rPr>
          <w:rFonts w:eastAsia="Calibri" w:cs="Arial"/>
          <w:spacing w:val="-7"/>
        </w:rPr>
        <w:t xml:space="preserve"> </w:t>
      </w:r>
      <w:r w:rsidR="00FE6C7A" w:rsidRPr="00662589">
        <w:rPr>
          <w:rFonts w:eastAsia="Calibri" w:cs="Arial"/>
        </w:rPr>
        <w:t>Probate.</w:t>
      </w:r>
    </w:p>
    <w:p w14:paraId="6EF07FDA" w14:textId="07651528" w:rsidR="00662589" w:rsidRPr="00662589" w:rsidRDefault="00662589" w:rsidP="00E37928">
      <w:pPr>
        <w:widowControl w:val="0"/>
        <w:numPr>
          <w:ilvl w:val="0"/>
          <w:numId w:val="19"/>
        </w:numPr>
        <w:tabs>
          <w:tab w:val="left" w:pos="820"/>
          <w:tab w:val="left" w:pos="821"/>
        </w:tabs>
        <w:autoSpaceDE w:val="0"/>
        <w:autoSpaceDN w:val="0"/>
        <w:spacing w:after="0"/>
        <w:jc w:val="left"/>
        <w:rPr>
          <w:rFonts w:eastAsia="Calibri" w:cs="Arial"/>
        </w:rPr>
      </w:pPr>
      <w:r w:rsidRPr="00662589">
        <w:rPr>
          <w:rFonts w:eastAsia="Calibri" w:cs="Arial"/>
        </w:rPr>
        <w:t>Copy of Letters of</w:t>
      </w:r>
      <w:r w:rsidRPr="00662589">
        <w:rPr>
          <w:rFonts w:eastAsia="Calibri" w:cs="Arial"/>
          <w:spacing w:val="-9"/>
        </w:rPr>
        <w:t xml:space="preserve"> </w:t>
      </w:r>
      <w:r w:rsidR="00FE6C7A" w:rsidRPr="00662589">
        <w:rPr>
          <w:rFonts w:eastAsia="Calibri" w:cs="Arial"/>
        </w:rPr>
        <w:t>Administration.</w:t>
      </w:r>
    </w:p>
    <w:p w14:paraId="1B65C615" w14:textId="5261570B" w:rsidR="00662589" w:rsidRPr="00662589" w:rsidRDefault="00662589" w:rsidP="00E37928">
      <w:pPr>
        <w:widowControl w:val="0"/>
        <w:numPr>
          <w:ilvl w:val="0"/>
          <w:numId w:val="19"/>
        </w:numPr>
        <w:tabs>
          <w:tab w:val="left" w:pos="820"/>
          <w:tab w:val="left" w:pos="821"/>
        </w:tabs>
        <w:autoSpaceDE w:val="0"/>
        <w:autoSpaceDN w:val="0"/>
        <w:spacing w:after="0"/>
        <w:jc w:val="left"/>
        <w:rPr>
          <w:rFonts w:eastAsia="Calibri" w:cs="Arial"/>
        </w:rPr>
      </w:pPr>
      <w:r w:rsidRPr="00662589">
        <w:rPr>
          <w:rFonts w:eastAsia="Calibri" w:cs="Arial"/>
        </w:rPr>
        <w:t>Letter from solicitor confirming</w:t>
      </w:r>
      <w:r w:rsidRPr="00662589">
        <w:rPr>
          <w:rFonts w:eastAsia="Calibri" w:cs="Arial"/>
          <w:spacing w:val="-16"/>
        </w:rPr>
        <w:t xml:space="preserve"> </w:t>
      </w:r>
      <w:r w:rsidR="00FE6C7A" w:rsidRPr="00662589">
        <w:rPr>
          <w:rFonts w:eastAsia="Calibri" w:cs="Arial"/>
        </w:rPr>
        <w:t>entitlement.</w:t>
      </w:r>
    </w:p>
    <w:p w14:paraId="2A6CDF15" w14:textId="77777777" w:rsidR="00662589" w:rsidRPr="00662589" w:rsidRDefault="00662589" w:rsidP="00E37928">
      <w:pPr>
        <w:spacing w:after="0"/>
        <w:ind w:left="100" w:right="286"/>
        <w:jc w:val="left"/>
        <w:rPr>
          <w:rFonts w:eastAsia="Calibri" w:cs="Arial"/>
          <w:i/>
        </w:rPr>
      </w:pPr>
    </w:p>
    <w:p w14:paraId="2DB6FF19" w14:textId="35C474F2" w:rsidR="00662589" w:rsidRPr="00662589" w:rsidRDefault="00662589" w:rsidP="00E37928">
      <w:pPr>
        <w:spacing w:after="0"/>
        <w:ind w:left="100" w:right="286"/>
        <w:jc w:val="left"/>
        <w:rPr>
          <w:rFonts w:eastAsia="Calibri" w:cs="Arial"/>
          <w:b/>
          <w:i/>
        </w:rPr>
      </w:pPr>
      <w:r w:rsidRPr="00662589">
        <w:rPr>
          <w:rFonts w:eastAsia="Calibri" w:cs="Arial"/>
          <w:noProof/>
          <w:lang w:eastAsia="en-GB"/>
        </w:rPr>
        <mc:AlternateContent>
          <mc:Choice Requires="wps">
            <w:drawing>
              <wp:anchor distT="0" distB="0" distL="114300" distR="114300" simplePos="0" relativeHeight="251666434" behindDoc="0" locked="0" layoutInCell="1" allowOverlap="1" wp14:anchorId="492BEED2" wp14:editId="3575BF10">
                <wp:simplePos x="0" y="0"/>
                <wp:positionH relativeFrom="column">
                  <wp:posOffset>6202680</wp:posOffset>
                </wp:positionH>
                <wp:positionV relativeFrom="paragraph">
                  <wp:posOffset>9166225</wp:posOffset>
                </wp:positionV>
                <wp:extent cx="374650" cy="301625"/>
                <wp:effectExtent l="0" t="0" r="6350" b="31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01625"/>
                        </a:xfrm>
                        <a:prstGeom prst="rect">
                          <a:avLst/>
                        </a:prstGeom>
                        <a:solidFill>
                          <a:srgbClr val="FFFFFF"/>
                        </a:solidFill>
                        <a:ln w="9525">
                          <a:noFill/>
                          <a:miter lim="800000"/>
                          <a:headEnd/>
                          <a:tailEnd/>
                        </a:ln>
                      </wps:spPr>
                      <wps:txbx>
                        <w:txbxContent>
                          <w:p w14:paraId="1A9ECFAA" w14:textId="77777777" w:rsidR="00662589" w:rsidRPr="00662589" w:rsidRDefault="00662589" w:rsidP="00662589">
                            <w:r w:rsidRPr="00662589">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BEED2" id="Text Box 2" o:spid="_x0000_s1028" type="#_x0000_t202" style="position:absolute;left:0;text-align:left;margin-left:488.4pt;margin-top:721.75pt;width:29.5pt;height:23.75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" stroked="f">
                <v:textbox>
                  <w:txbxContent>
                    <w:p w14:paraId="1A9ECFAA" w14:textId="77777777" w:rsidR="00662589" w:rsidRPr="00662589" w:rsidRDefault="00662589" w:rsidP="00662589">
                      <w:r w:rsidRPr="00662589">
                        <w:t>27</w:t>
                      </w:r>
                    </w:p>
                  </w:txbxContent>
                </v:textbox>
              </v:shape>
            </w:pict>
          </mc:Fallback>
        </mc:AlternateContent>
      </w:r>
      <w:r w:rsidRPr="00662589">
        <w:rPr>
          <w:rFonts w:eastAsia="Calibri" w:cs="Arial"/>
          <w:i/>
        </w:rPr>
        <w:t>*</w:t>
      </w:r>
      <w:r w:rsidRPr="00662589">
        <w:rPr>
          <w:rFonts w:eastAsia="Calibri" w:cs="Arial"/>
          <w:b/>
          <w:i/>
        </w:rPr>
        <w:t>The date on these documents should ideally be within the last 6 months (unless there is a good reason for it not to be</w:t>
      </w:r>
      <w:r w:rsidR="003207C1">
        <w:rPr>
          <w:rFonts w:eastAsia="Calibri" w:cs="Arial"/>
          <w:b/>
          <w:i/>
        </w:rPr>
        <w:t>,</w:t>
      </w:r>
      <w:r w:rsidRPr="00662589">
        <w:rPr>
          <w:rFonts w:eastAsia="Calibri" w:cs="Arial"/>
          <w:b/>
          <w:i/>
        </w:rPr>
        <w:t xml:space="preserve"> e.g. clear evidence that the person was not living in the UK for 6 months or more) and the</w:t>
      </w:r>
      <w:r w:rsidR="00E176AA">
        <w:rPr>
          <w:rFonts w:eastAsia="Calibri" w:cs="Arial"/>
          <w:b/>
          <w:i/>
        </w:rPr>
        <w:t>y</w:t>
      </w:r>
      <w:r w:rsidRPr="00662589">
        <w:rPr>
          <w:rFonts w:eastAsia="Calibri" w:cs="Arial"/>
          <w:b/>
          <w:i/>
        </w:rPr>
        <w:t xml:space="preserve"> must contain the name and address of the applicant.</w:t>
      </w:r>
    </w:p>
    <w:p w14:paraId="60652D15" w14:textId="77777777" w:rsidR="00662589" w:rsidRPr="00662589" w:rsidRDefault="00662589" w:rsidP="00E37928">
      <w:pPr>
        <w:spacing w:after="0"/>
        <w:jc w:val="left"/>
        <w:rPr>
          <w:rFonts w:eastAsia="Calibri" w:cs="Arial"/>
        </w:rPr>
      </w:pPr>
    </w:p>
    <w:p w14:paraId="74A4F279" w14:textId="77777777" w:rsidR="00735001" w:rsidRPr="00662589" w:rsidRDefault="00735001" w:rsidP="00E37928">
      <w:pPr>
        <w:pStyle w:val="StyleLeft127cm"/>
        <w:spacing w:after="0"/>
        <w:rPr>
          <w:rFonts w:cs="Arial"/>
          <w:szCs w:val="24"/>
        </w:rPr>
      </w:pPr>
    </w:p>
    <w:p w14:paraId="7ACEBE5A" w14:textId="77777777" w:rsidR="00735001" w:rsidRPr="00662589" w:rsidRDefault="00735001" w:rsidP="00E37928">
      <w:pPr>
        <w:pStyle w:val="StyleLeft127cm"/>
        <w:spacing w:after="0"/>
        <w:rPr>
          <w:rFonts w:cs="Arial"/>
          <w:szCs w:val="24"/>
        </w:rPr>
      </w:pPr>
    </w:p>
    <w:p w14:paraId="2FD2E5B4" w14:textId="77777777" w:rsidR="00735001" w:rsidRPr="00662589" w:rsidRDefault="00735001" w:rsidP="00E37928">
      <w:pPr>
        <w:pStyle w:val="StyleLeft127cm"/>
        <w:spacing w:after="0"/>
        <w:rPr>
          <w:rFonts w:cs="Arial"/>
          <w:szCs w:val="24"/>
        </w:rPr>
      </w:pPr>
    </w:p>
    <w:p w14:paraId="7B0D8E0B" w14:textId="77777777" w:rsidR="00735001" w:rsidRPr="00662589" w:rsidRDefault="00735001" w:rsidP="00E37928">
      <w:pPr>
        <w:pStyle w:val="StyleLeft127cm"/>
        <w:spacing w:after="0"/>
        <w:rPr>
          <w:rFonts w:cs="Arial"/>
          <w:szCs w:val="24"/>
        </w:rPr>
      </w:pPr>
    </w:p>
    <w:p w14:paraId="2DDE5E57" w14:textId="77777777" w:rsidR="00735001" w:rsidRPr="00662589" w:rsidRDefault="00735001" w:rsidP="00E37928">
      <w:pPr>
        <w:pStyle w:val="StyleLeft127cm"/>
        <w:spacing w:after="0"/>
        <w:rPr>
          <w:rFonts w:cs="Arial"/>
          <w:szCs w:val="24"/>
        </w:rPr>
      </w:pPr>
    </w:p>
    <w:p w14:paraId="1C54CAAA" w14:textId="77777777" w:rsidR="00735001" w:rsidRPr="00662589" w:rsidRDefault="00735001" w:rsidP="0054071E">
      <w:pPr>
        <w:pStyle w:val="StyleLeft127cm"/>
        <w:rPr>
          <w:rFonts w:cs="Arial"/>
          <w:szCs w:val="24"/>
        </w:rPr>
      </w:pPr>
    </w:p>
    <w:p w14:paraId="47BC583B" w14:textId="3CAF9313" w:rsidR="00B9277D" w:rsidRDefault="00B9277D" w:rsidP="00EF28E6">
      <w:pPr>
        <w:pStyle w:val="Heading1"/>
        <w:numPr>
          <w:ilvl w:val="0"/>
          <w:numId w:val="0"/>
        </w:numPr>
        <w:jc w:val="left"/>
      </w:pPr>
      <w:bookmarkStart w:id="64" w:name="_Toc203747243"/>
      <w:r w:rsidRPr="00662589">
        <w:t xml:space="preserve">Appendix </w:t>
      </w:r>
      <w:r w:rsidR="00957E13" w:rsidRPr="00662589">
        <w:t>B</w:t>
      </w:r>
      <w:r w:rsidRPr="00662589">
        <w:t xml:space="preserve"> </w:t>
      </w:r>
      <w:r w:rsidR="0007630B">
        <w:t>–</w:t>
      </w:r>
      <w:r w:rsidRPr="00662589">
        <w:t xml:space="preserve"> </w:t>
      </w:r>
      <w:r w:rsidR="0007630B">
        <w:t>Subject Access Request Application Form</w:t>
      </w:r>
      <w:bookmarkEnd w:id="64"/>
    </w:p>
    <w:p w14:paraId="4D7B9193" w14:textId="77777777" w:rsidR="00036BEA" w:rsidRPr="00036BEA" w:rsidRDefault="00036BEA" w:rsidP="00036BEA">
      <w:pPr>
        <w:spacing w:after="0"/>
        <w:ind w:left="720"/>
        <w:rPr>
          <w:rFonts w:cs="Arial"/>
        </w:rPr>
      </w:pPr>
    </w:p>
    <w:p w14:paraId="188C8A33" w14:textId="77777777" w:rsidR="00036BEA" w:rsidRPr="00036BEA" w:rsidRDefault="00036BEA" w:rsidP="00036BEA">
      <w:pPr>
        <w:spacing w:after="0"/>
        <w:jc w:val="center"/>
        <w:rPr>
          <w:rFonts w:cs="Arial"/>
          <w:b/>
          <w:bCs/>
        </w:rPr>
      </w:pPr>
      <w:r w:rsidRPr="00036BEA">
        <w:rPr>
          <w:rFonts w:cs="Arial"/>
          <w:b/>
          <w:bCs/>
        </w:rPr>
        <w:t>APPLICATION FOR ACCESS TO PERSONAL INFORMATION</w:t>
      </w:r>
    </w:p>
    <w:p w14:paraId="749BAB74" w14:textId="77777777" w:rsidR="00036BEA" w:rsidRPr="00036BEA" w:rsidRDefault="00036BEA" w:rsidP="00036BEA">
      <w:pPr>
        <w:spacing w:after="0"/>
        <w:rPr>
          <w:rFonts w:cs="Arial"/>
        </w:rPr>
      </w:pPr>
    </w:p>
    <w:p w14:paraId="130D87DD" w14:textId="77777777" w:rsidR="00036BEA" w:rsidRPr="00036BEA" w:rsidRDefault="00036BEA" w:rsidP="00036BEA">
      <w:pPr>
        <w:spacing w:after="0"/>
        <w:rPr>
          <w:rFonts w:cs="Arial"/>
          <w:b/>
          <w:bCs/>
          <w:sz w:val="32"/>
          <w:szCs w:val="32"/>
        </w:rPr>
      </w:pPr>
      <w:r w:rsidRPr="00036BEA">
        <w:rPr>
          <w:rFonts w:cs="Arial"/>
          <w:b/>
          <w:bCs/>
          <w:sz w:val="32"/>
          <w:szCs w:val="32"/>
        </w:rPr>
        <w:t>Section 1 – Details of Person Making the Request “the applicant”</w:t>
      </w:r>
    </w:p>
    <w:p w14:paraId="0921F38B" w14:textId="77777777" w:rsidR="00036BEA" w:rsidRPr="00036BEA" w:rsidRDefault="00036BEA" w:rsidP="00036BEA">
      <w:pPr>
        <w:spacing w:after="0"/>
        <w:ind w:left="720" w:hanging="720"/>
        <w:rPr>
          <w:rFonts w:cs="Arial"/>
          <w:b/>
          <w:bCs/>
          <w:u w:val="single"/>
        </w:rPr>
      </w:pPr>
    </w:p>
    <w:p w14:paraId="7688CF32" w14:textId="77777777" w:rsidR="00036BEA" w:rsidRPr="00036BEA" w:rsidRDefault="00036BEA" w:rsidP="00036BEA">
      <w:pPr>
        <w:spacing w:after="0"/>
        <w:ind w:left="720" w:hanging="720"/>
        <w:rPr>
          <w:rFonts w:cs="Arial"/>
          <w:b/>
          <w:bCs/>
        </w:rPr>
      </w:pPr>
      <w:r w:rsidRPr="00036BEA">
        <w:rPr>
          <w:rFonts w:cs="Arial"/>
          <w:b/>
          <w:bCs/>
        </w:rPr>
        <w:t>Full Name of Person Making the Request:</w:t>
      </w:r>
    </w:p>
    <w:p w14:paraId="798197BD" w14:textId="77777777" w:rsidR="00036BEA" w:rsidRPr="00036BEA" w:rsidRDefault="00036BEA" w:rsidP="00036BEA">
      <w:pPr>
        <w:spacing w:after="0"/>
        <w:ind w:left="720" w:hanging="720"/>
        <w:rPr>
          <w:rFonts w:cs="Arial"/>
          <w:b/>
          <w:bCs/>
        </w:rPr>
      </w:pPr>
    </w:p>
    <w:p w14:paraId="7BA7211F" w14:textId="77777777" w:rsidR="00036BEA" w:rsidRPr="00036BEA" w:rsidRDefault="00036BEA" w:rsidP="00036BEA">
      <w:pPr>
        <w:spacing w:after="0"/>
        <w:ind w:left="720" w:hanging="720"/>
        <w:rPr>
          <w:rFonts w:cs="Arial"/>
          <w:b/>
          <w:bCs/>
        </w:rPr>
      </w:pPr>
      <w:r w:rsidRPr="00036BEA">
        <w:rPr>
          <w:rFonts w:cs="Arial"/>
          <w:b/>
          <w:bCs/>
        </w:rPr>
        <w:t>Address of Person Making the Request:</w:t>
      </w:r>
    </w:p>
    <w:p w14:paraId="55AE9F04" w14:textId="77777777" w:rsidR="00036BEA" w:rsidRPr="00036BEA" w:rsidRDefault="00036BEA" w:rsidP="00036BEA">
      <w:pPr>
        <w:spacing w:after="0"/>
        <w:ind w:left="720" w:hanging="720"/>
        <w:rPr>
          <w:rFonts w:cs="Arial"/>
          <w:b/>
          <w:bCs/>
        </w:rPr>
      </w:pPr>
    </w:p>
    <w:p w14:paraId="271746EE" w14:textId="77777777" w:rsidR="00036BEA" w:rsidRPr="00036BEA" w:rsidRDefault="00036BEA" w:rsidP="00036BEA">
      <w:pPr>
        <w:spacing w:after="0"/>
        <w:rPr>
          <w:rFonts w:cs="Arial"/>
          <w:b/>
          <w:bCs/>
        </w:rPr>
      </w:pPr>
      <w:r w:rsidRPr="00036BEA">
        <w:rPr>
          <w:rFonts w:cs="Arial"/>
          <w:b/>
          <w:bCs/>
        </w:rPr>
        <w:t>Telephone Number of Person Making the Request:</w:t>
      </w:r>
    </w:p>
    <w:p w14:paraId="4308D035" w14:textId="77777777" w:rsidR="00036BEA" w:rsidRPr="00036BEA" w:rsidRDefault="00036BEA" w:rsidP="00036BEA">
      <w:pPr>
        <w:spacing w:after="0"/>
        <w:rPr>
          <w:rFonts w:cs="Arial"/>
          <w:b/>
          <w:bCs/>
        </w:rPr>
      </w:pPr>
    </w:p>
    <w:p w14:paraId="4428607D" w14:textId="77777777" w:rsidR="00036BEA" w:rsidRPr="00036BEA" w:rsidRDefault="00036BEA" w:rsidP="00036BEA">
      <w:pPr>
        <w:spacing w:after="0"/>
        <w:rPr>
          <w:rFonts w:cs="Arial"/>
          <w:b/>
          <w:bCs/>
        </w:rPr>
      </w:pPr>
      <w:r w:rsidRPr="00036BEA">
        <w:rPr>
          <w:rFonts w:cs="Arial"/>
          <w:b/>
          <w:bCs/>
        </w:rPr>
        <w:t xml:space="preserve">Email Address of Person Making the Request:  </w:t>
      </w:r>
    </w:p>
    <w:p w14:paraId="5C0A7014" w14:textId="77777777" w:rsidR="00036BEA" w:rsidRPr="00036BEA" w:rsidRDefault="00036BEA" w:rsidP="00036BEA">
      <w:pPr>
        <w:spacing w:after="0"/>
        <w:rPr>
          <w:rFonts w:cs="Arial"/>
          <w:b/>
          <w:bCs/>
        </w:rPr>
      </w:pPr>
    </w:p>
    <w:p w14:paraId="177A92D9" w14:textId="77777777" w:rsidR="00036BEA" w:rsidRPr="00036BEA" w:rsidRDefault="00036BEA" w:rsidP="00036BEA">
      <w:pPr>
        <w:spacing w:after="0"/>
        <w:ind w:left="720" w:hanging="720"/>
        <w:rPr>
          <w:rFonts w:cs="Arial"/>
          <w:b/>
          <w:bCs/>
          <w:u w:val="single"/>
        </w:rPr>
      </w:pPr>
    </w:p>
    <w:p w14:paraId="546051AB" w14:textId="77777777" w:rsidR="00036BEA" w:rsidRPr="00036BEA" w:rsidRDefault="00036BEA" w:rsidP="00036BEA">
      <w:pPr>
        <w:spacing w:after="0"/>
        <w:rPr>
          <w:rFonts w:cs="Arial"/>
          <w:b/>
          <w:bCs/>
          <w:sz w:val="32"/>
          <w:szCs w:val="32"/>
        </w:rPr>
      </w:pPr>
      <w:r w:rsidRPr="00036BEA">
        <w:rPr>
          <w:rFonts w:cs="Arial"/>
          <w:b/>
          <w:bCs/>
          <w:sz w:val="32"/>
          <w:szCs w:val="32"/>
        </w:rPr>
        <w:t xml:space="preserve">Section 2 – Data Subject (the person that the data that is being requested relates to) Details. </w:t>
      </w:r>
    </w:p>
    <w:p w14:paraId="0E29E7DD" w14:textId="77777777" w:rsidR="00036BEA" w:rsidRPr="00036BEA" w:rsidRDefault="00036BEA" w:rsidP="00036BEA">
      <w:pPr>
        <w:spacing w:after="0"/>
        <w:ind w:left="720" w:hanging="720"/>
        <w:rPr>
          <w:rFonts w:cs="Arial"/>
          <w:b/>
        </w:rPr>
      </w:pPr>
    </w:p>
    <w:p w14:paraId="78B0BB7C" w14:textId="77777777" w:rsidR="00036BEA" w:rsidRPr="00036BEA" w:rsidRDefault="00036BEA" w:rsidP="00036BEA">
      <w:pPr>
        <w:spacing w:after="0"/>
        <w:ind w:left="720" w:hanging="720"/>
        <w:rPr>
          <w:rFonts w:cs="Arial"/>
          <w:b/>
        </w:rPr>
      </w:pPr>
      <w:r w:rsidRPr="00036BEA">
        <w:rPr>
          <w:rFonts w:cs="Arial"/>
          <w:b/>
        </w:rPr>
        <w:t>Full Name of Data Subject:</w:t>
      </w:r>
    </w:p>
    <w:p w14:paraId="2F1578B6" w14:textId="77777777" w:rsidR="00036BEA" w:rsidRPr="00036BEA" w:rsidRDefault="00036BEA" w:rsidP="00036BEA">
      <w:pPr>
        <w:spacing w:after="0"/>
        <w:ind w:left="720" w:hanging="720"/>
        <w:rPr>
          <w:rFonts w:cs="Arial"/>
          <w:b/>
        </w:rPr>
      </w:pPr>
    </w:p>
    <w:p w14:paraId="65C4B0E9" w14:textId="77777777" w:rsidR="00036BEA" w:rsidRPr="00036BEA" w:rsidRDefault="00036BEA" w:rsidP="00036BEA">
      <w:pPr>
        <w:spacing w:after="0"/>
        <w:ind w:left="720" w:hanging="720"/>
        <w:rPr>
          <w:rFonts w:cs="Arial"/>
          <w:b/>
        </w:rPr>
      </w:pPr>
      <w:r w:rsidRPr="00036BEA">
        <w:rPr>
          <w:rFonts w:cs="Arial"/>
          <w:b/>
        </w:rPr>
        <w:t>Previous Name(s) where applicable:</w:t>
      </w:r>
    </w:p>
    <w:p w14:paraId="45C3CFD5" w14:textId="77777777" w:rsidR="00036BEA" w:rsidRPr="00036BEA" w:rsidRDefault="00036BEA" w:rsidP="00036BEA">
      <w:pPr>
        <w:spacing w:after="0"/>
        <w:ind w:left="720" w:hanging="720"/>
        <w:rPr>
          <w:rFonts w:cs="Arial"/>
          <w:b/>
        </w:rPr>
      </w:pPr>
    </w:p>
    <w:p w14:paraId="0408FB85" w14:textId="77777777" w:rsidR="00036BEA" w:rsidRPr="00036BEA" w:rsidRDefault="00036BEA" w:rsidP="00036BEA">
      <w:pPr>
        <w:spacing w:after="0"/>
        <w:ind w:left="720" w:hanging="720"/>
        <w:rPr>
          <w:rFonts w:cs="Arial"/>
          <w:b/>
        </w:rPr>
      </w:pPr>
      <w:r w:rsidRPr="00036BEA">
        <w:rPr>
          <w:rFonts w:cs="Arial"/>
          <w:b/>
        </w:rPr>
        <w:t>Date of Birth:</w:t>
      </w:r>
    </w:p>
    <w:p w14:paraId="67A5C853" w14:textId="77777777" w:rsidR="00036BEA" w:rsidRPr="00036BEA" w:rsidRDefault="00036BEA" w:rsidP="00036BEA">
      <w:pPr>
        <w:spacing w:after="0"/>
        <w:ind w:left="720" w:hanging="720"/>
        <w:rPr>
          <w:rFonts w:cs="Arial"/>
          <w:b/>
        </w:rPr>
      </w:pPr>
    </w:p>
    <w:p w14:paraId="5E02FC08" w14:textId="77777777" w:rsidR="00036BEA" w:rsidRPr="00036BEA" w:rsidRDefault="00036BEA" w:rsidP="00036BEA">
      <w:pPr>
        <w:spacing w:after="0"/>
        <w:ind w:left="720" w:hanging="720"/>
        <w:rPr>
          <w:rFonts w:cs="Arial"/>
          <w:b/>
        </w:rPr>
      </w:pPr>
      <w:r w:rsidRPr="00036BEA">
        <w:rPr>
          <w:rFonts w:cs="Arial"/>
          <w:b/>
        </w:rPr>
        <w:t>NHS Number (If known):</w:t>
      </w:r>
    </w:p>
    <w:p w14:paraId="338B9D9E" w14:textId="77777777" w:rsidR="00036BEA" w:rsidRPr="00036BEA" w:rsidRDefault="00036BEA" w:rsidP="00036BEA">
      <w:pPr>
        <w:spacing w:after="0"/>
        <w:ind w:left="720" w:hanging="720"/>
        <w:rPr>
          <w:rFonts w:cs="Arial"/>
          <w:b/>
        </w:rPr>
      </w:pPr>
    </w:p>
    <w:p w14:paraId="0E2A80A8" w14:textId="77777777" w:rsidR="00036BEA" w:rsidRPr="00036BEA" w:rsidRDefault="00036BEA" w:rsidP="00036BEA">
      <w:pPr>
        <w:spacing w:after="0"/>
        <w:ind w:left="720" w:hanging="720"/>
        <w:rPr>
          <w:rFonts w:cs="Arial"/>
          <w:b/>
        </w:rPr>
      </w:pPr>
      <w:r w:rsidRPr="00036BEA">
        <w:rPr>
          <w:rFonts w:cs="Arial"/>
          <w:b/>
        </w:rPr>
        <w:t>Data Subject’s Current Address:</w:t>
      </w:r>
    </w:p>
    <w:p w14:paraId="0F9660BC" w14:textId="77777777" w:rsidR="00036BEA" w:rsidRPr="00036BEA" w:rsidRDefault="00036BEA" w:rsidP="00036BEA">
      <w:pPr>
        <w:spacing w:after="0"/>
        <w:ind w:left="720" w:hanging="720"/>
        <w:rPr>
          <w:rFonts w:cs="Arial"/>
          <w:b/>
        </w:rPr>
      </w:pPr>
    </w:p>
    <w:p w14:paraId="1709CC83" w14:textId="77777777" w:rsidR="00036BEA" w:rsidRPr="00036BEA" w:rsidRDefault="00036BEA" w:rsidP="00036BEA">
      <w:pPr>
        <w:spacing w:after="0"/>
        <w:ind w:left="720" w:hanging="720"/>
        <w:rPr>
          <w:rFonts w:cs="Arial"/>
          <w:b/>
        </w:rPr>
      </w:pPr>
      <w:r w:rsidRPr="00036BEA">
        <w:rPr>
          <w:rFonts w:cs="Arial"/>
          <w:b/>
        </w:rPr>
        <w:t>Data Subject's Previous Address(es), if applicable:</w:t>
      </w:r>
    </w:p>
    <w:p w14:paraId="6DF78A9D" w14:textId="77777777" w:rsidR="00036BEA" w:rsidRPr="00036BEA" w:rsidRDefault="00036BEA" w:rsidP="00036BEA">
      <w:pPr>
        <w:spacing w:after="0"/>
        <w:ind w:left="720" w:hanging="720"/>
        <w:rPr>
          <w:rFonts w:cs="Arial"/>
          <w:b/>
          <w:u w:val="single"/>
        </w:rPr>
      </w:pPr>
    </w:p>
    <w:p w14:paraId="4C8D9EBF" w14:textId="77777777" w:rsidR="00036BEA" w:rsidRPr="00036BEA" w:rsidRDefault="00036BEA" w:rsidP="00036BEA">
      <w:pPr>
        <w:spacing w:after="0"/>
        <w:ind w:left="720" w:hanging="720"/>
        <w:rPr>
          <w:rFonts w:cs="Arial"/>
          <w:b/>
        </w:rPr>
      </w:pPr>
      <w:r w:rsidRPr="00036BEA">
        <w:rPr>
          <w:rFonts w:cs="Arial"/>
          <w:b/>
        </w:rPr>
        <w:t xml:space="preserve">Data Subject’s Telephone Number:  </w:t>
      </w:r>
    </w:p>
    <w:p w14:paraId="700FED03" w14:textId="77777777" w:rsidR="00036BEA" w:rsidRPr="00036BEA" w:rsidRDefault="00036BEA" w:rsidP="00036BEA">
      <w:pPr>
        <w:spacing w:after="0"/>
        <w:ind w:left="720" w:hanging="720"/>
        <w:rPr>
          <w:rFonts w:cs="Arial"/>
          <w:b/>
        </w:rPr>
      </w:pPr>
    </w:p>
    <w:p w14:paraId="2E046DF3" w14:textId="77777777" w:rsidR="00036BEA" w:rsidRPr="00036BEA" w:rsidRDefault="00036BEA" w:rsidP="00036BEA">
      <w:pPr>
        <w:spacing w:after="0"/>
        <w:ind w:left="720" w:hanging="720"/>
        <w:rPr>
          <w:rFonts w:cs="Arial"/>
          <w:b/>
        </w:rPr>
      </w:pPr>
      <w:r w:rsidRPr="00036BEA">
        <w:rPr>
          <w:rFonts w:cs="Arial"/>
          <w:b/>
        </w:rPr>
        <w:t>Data Subject's Email Address:</w:t>
      </w:r>
    </w:p>
    <w:p w14:paraId="7AFABF71" w14:textId="77777777" w:rsidR="00036BEA" w:rsidRPr="00036BEA" w:rsidRDefault="00036BEA" w:rsidP="00036BEA">
      <w:pPr>
        <w:spacing w:after="0"/>
        <w:ind w:left="720" w:hanging="720"/>
        <w:rPr>
          <w:rFonts w:cs="Arial"/>
          <w:b/>
        </w:rPr>
      </w:pPr>
    </w:p>
    <w:p w14:paraId="008F4CCA" w14:textId="77777777" w:rsidR="00036BEA" w:rsidRPr="00036BEA" w:rsidRDefault="00036BEA" w:rsidP="00036BEA">
      <w:pPr>
        <w:spacing w:after="0"/>
        <w:ind w:left="720"/>
        <w:rPr>
          <w:rFonts w:cs="Arial"/>
          <w:b/>
          <w:bCs/>
        </w:rPr>
      </w:pPr>
    </w:p>
    <w:p w14:paraId="148182E1" w14:textId="77777777" w:rsidR="00036BEA" w:rsidRPr="00036BEA" w:rsidRDefault="00036BEA" w:rsidP="00036BEA">
      <w:pPr>
        <w:spacing w:after="0"/>
        <w:rPr>
          <w:rFonts w:cs="Arial"/>
          <w:b/>
          <w:bCs/>
          <w:sz w:val="32"/>
          <w:szCs w:val="32"/>
        </w:rPr>
      </w:pPr>
      <w:r w:rsidRPr="00036BEA">
        <w:rPr>
          <w:rFonts w:cs="Arial"/>
          <w:b/>
          <w:bCs/>
          <w:sz w:val="32"/>
          <w:szCs w:val="32"/>
        </w:rPr>
        <w:t>Section 3 – Description of the information you require</w:t>
      </w:r>
    </w:p>
    <w:p w14:paraId="4786ACA2" w14:textId="77777777" w:rsidR="00036BEA" w:rsidRPr="00036BEA" w:rsidRDefault="00036BEA" w:rsidP="00036BEA">
      <w:pPr>
        <w:spacing w:after="0"/>
        <w:ind w:right="801"/>
        <w:rPr>
          <w:rFonts w:cs="Arial"/>
        </w:rPr>
      </w:pPr>
      <w:r w:rsidRPr="00036BEA">
        <w:rPr>
          <w:rFonts w:cs="Arial"/>
        </w:rPr>
        <w:t xml:space="preserve">Please provide as much information as possible giving full details of the periods you are interested in.  This should include the type of information that is being requested and the dates that the data relates to:    </w:t>
      </w:r>
    </w:p>
    <w:p w14:paraId="14999F5B" w14:textId="77777777" w:rsidR="00036BEA" w:rsidRPr="00036BEA" w:rsidRDefault="00036BEA" w:rsidP="00036BEA">
      <w:pPr>
        <w:spacing w:after="0"/>
        <w:rPr>
          <w:rFonts w:cs="Arial"/>
        </w:rPr>
      </w:pPr>
    </w:p>
    <w:p w14:paraId="735C77E6" w14:textId="77777777" w:rsidR="00036BEA" w:rsidRPr="00036BEA" w:rsidRDefault="00036BEA" w:rsidP="00036BEA">
      <w:pPr>
        <w:spacing w:after="0"/>
        <w:rPr>
          <w:rFonts w:cs="Arial"/>
        </w:rPr>
      </w:pPr>
    </w:p>
    <w:p w14:paraId="3D70B3BB" w14:textId="77777777" w:rsidR="00036BEA" w:rsidRPr="00036BEA" w:rsidRDefault="00036BEA" w:rsidP="00036BEA">
      <w:pPr>
        <w:spacing w:after="0"/>
        <w:jc w:val="left"/>
        <w:rPr>
          <w:rFonts w:cs="Arial"/>
        </w:rPr>
      </w:pPr>
      <w:r w:rsidRPr="00036BEA">
        <w:rPr>
          <w:rFonts w:cs="Arial"/>
          <w:b/>
          <w:bCs/>
          <w:sz w:val="32"/>
          <w:szCs w:val="32"/>
        </w:rPr>
        <w:t>Section 4 – Declaration</w:t>
      </w:r>
    </w:p>
    <w:p w14:paraId="27ABEC78" w14:textId="27F1419B" w:rsidR="00036BEA" w:rsidRPr="00036BEA" w:rsidRDefault="00036BEA" w:rsidP="00036BEA">
      <w:pPr>
        <w:spacing w:after="0"/>
        <w:ind w:right="234"/>
        <w:rPr>
          <w:rFonts w:cs="Arial"/>
        </w:rPr>
      </w:pPr>
      <w:r w:rsidRPr="00036BEA">
        <w:rPr>
          <w:rFonts w:cs="Arial"/>
        </w:rPr>
        <w:t>I declare that the information given by me is correct to the best of my knowledge and that I am entitled to apply for access to the personal information referred to above under the terms of the General Data Protection Regulation/Data Protection Act 2018</w:t>
      </w:r>
      <w:r w:rsidR="0092078F">
        <w:rPr>
          <w:rFonts w:cs="Arial"/>
        </w:rPr>
        <w:t xml:space="preserve"> </w:t>
      </w:r>
      <w:r w:rsidRPr="00036BEA">
        <w:rPr>
          <w:rFonts w:cs="Arial"/>
        </w:rPr>
        <w:t>/</w:t>
      </w:r>
      <w:r w:rsidR="0092078F">
        <w:rPr>
          <w:rFonts w:cs="Arial"/>
        </w:rPr>
        <w:t xml:space="preserve"> </w:t>
      </w:r>
      <w:r w:rsidRPr="00036BEA">
        <w:rPr>
          <w:rFonts w:cs="Arial"/>
        </w:rPr>
        <w:t>Access to Health Records Act 1990.</w:t>
      </w:r>
    </w:p>
    <w:p w14:paraId="099B81C7" w14:textId="77777777" w:rsidR="00036BEA" w:rsidRPr="00036BEA" w:rsidRDefault="00036BEA" w:rsidP="00036BEA">
      <w:pPr>
        <w:spacing w:after="0"/>
        <w:ind w:right="234"/>
        <w:rPr>
          <w:rFonts w:cs="Arial"/>
        </w:rPr>
      </w:pPr>
    </w:p>
    <w:p w14:paraId="2DCE5C07" w14:textId="352F1C53" w:rsidR="00036BEA" w:rsidRPr="00036BEA" w:rsidRDefault="00036BEA" w:rsidP="00036BEA">
      <w:pPr>
        <w:spacing w:after="0"/>
        <w:ind w:right="234"/>
        <w:rPr>
          <w:rFonts w:cs="Arial"/>
        </w:rPr>
      </w:pPr>
      <w:r w:rsidRPr="00036BEA">
        <w:rPr>
          <w:rFonts w:cs="Arial"/>
        </w:rPr>
        <w:t xml:space="preserve">If you are not the data subject named in Section 2, please confirm which of the following applies by ticking </w:t>
      </w:r>
      <w:r w:rsidR="000A7873">
        <w:rPr>
          <w:rFonts w:cs="Arial"/>
        </w:rPr>
        <w:t xml:space="preserve">in front of the appropriate </w:t>
      </w:r>
      <w:r w:rsidR="006A2EDA">
        <w:rPr>
          <w:rFonts w:cs="Arial"/>
        </w:rPr>
        <w:t>descriptor</w:t>
      </w:r>
      <w:r w:rsidRPr="00036BEA">
        <w:rPr>
          <w:rFonts w:cs="Arial"/>
        </w:rPr>
        <w:t xml:space="preserve">:  </w:t>
      </w:r>
    </w:p>
    <w:p w14:paraId="60AD3CE0" w14:textId="77777777" w:rsidR="00036BEA" w:rsidRPr="00036BEA" w:rsidRDefault="00036BEA" w:rsidP="00036BEA">
      <w:pPr>
        <w:spacing w:after="0"/>
        <w:ind w:right="234"/>
        <w:rPr>
          <w:rFonts w:cs="Arial"/>
        </w:rPr>
      </w:pPr>
    </w:p>
    <w:p w14:paraId="71055063" w14:textId="75BEFEF7" w:rsidR="00036BEA" w:rsidRPr="00036BEA" w:rsidRDefault="00036BEA" w:rsidP="000A7873">
      <w:pPr>
        <w:spacing w:after="0"/>
        <w:ind w:left="426"/>
        <w:jc w:val="left"/>
        <w:rPr>
          <w:rFonts w:cs="Arial"/>
          <w:b/>
        </w:rPr>
      </w:pPr>
      <w:r w:rsidRPr="00036BEA">
        <w:rPr>
          <w:rFonts w:cs="Arial"/>
          <w:b/>
        </w:rPr>
        <w:t>I am the parent</w:t>
      </w:r>
      <w:r w:rsidR="0092078F">
        <w:rPr>
          <w:rFonts w:cs="Arial"/>
          <w:b/>
        </w:rPr>
        <w:t xml:space="preserve"> </w:t>
      </w:r>
      <w:r w:rsidRPr="00036BEA">
        <w:rPr>
          <w:rFonts w:cs="Arial"/>
          <w:b/>
        </w:rPr>
        <w:t>/</w:t>
      </w:r>
      <w:r w:rsidR="0092078F">
        <w:rPr>
          <w:rFonts w:cs="Arial"/>
          <w:b/>
        </w:rPr>
        <w:t xml:space="preserve"> </w:t>
      </w:r>
      <w:r w:rsidRPr="00036BEA">
        <w:rPr>
          <w:rFonts w:cs="Arial"/>
          <w:b/>
        </w:rPr>
        <w:t>guardian of an individual under 16 years old who has completed the Authorisation section (Section 4).</w:t>
      </w:r>
    </w:p>
    <w:p w14:paraId="73E9DF32" w14:textId="77777777" w:rsidR="00036BEA" w:rsidRPr="00036BEA" w:rsidRDefault="00036BEA" w:rsidP="000A7873">
      <w:pPr>
        <w:spacing w:after="0"/>
        <w:ind w:left="426" w:right="234"/>
        <w:rPr>
          <w:rFonts w:cs="Arial"/>
        </w:rPr>
      </w:pPr>
    </w:p>
    <w:p w14:paraId="6E247D78" w14:textId="791ACF6B" w:rsidR="00036BEA" w:rsidRPr="00036BEA" w:rsidRDefault="00036BEA" w:rsidP="000A7873">
      <w:pPr>
        <w:spacing w:after="0"/>
        <w:ind w:left="426"/>
        <w:jc w:val="left"/>
        <w:rPr>
          <w:rFonts w:cs="Arial"/>
          <w:b/>
        </w:rPr>
      </w:pPr>
      <w:r w:rsidRPr="00036BEA">
        <w:rPr>
          <w:rFonts w:cs="Arial"/>
          <w:b/>
        </w:rPr>
        <w:t>I am the parent</w:t>
      </w:r>
      <w:r w:rsidR="0092078F">
        <w:rPr>
          <w:rFonts w:cs="Arial"/>
          <w:b/>
        </w:rPr>
        <w:t xml:space="preserve"> </w:t>
      </w:r>
      <w:r w:rsidRPr="00036BEA">
        <w:rPr>
          <w:rFonts w:cs="Arial"/>
          <w:b/>
        </w:rPr>
        <w:t>/</w:t>
      </w:r>
      <w:r w:rsidR="0092078F">
        <w:rPr>
          <w:rFonts w:cs="Arial"/>
          <w:b/>
        </w:rPr>
        <w:t xml:space="preserve"> </w:t>
      </w:r>
      <w:r w:rsidRPr="00036BEA">
        <w:rPr>
          <w:rFonts w:cs="Arial"/>
          <w:b/>
        </w:rPr>
        <w:t>guardian of an individual under 16 years old who (is unable to understand the request</w:t>
      </w:r>
      <w:r w:rsidR="0092078F">
        <w:rPr>
          <w:rFonts w:cs="Arial"/>
          <w:b/>
        </w:rPr>
        <w:t xml:space="preserve"> </w:t>
      </w:r>
      <w:r w:rsidRPr="00036BEA">
        <w:rPr>
          <w:rFonts w:cs="Arial"/>
          <w:b/>
        </w:rPr>
        <w:t>/</w:t>
      </w:r>
      <w:r w:rsidR="0092078F">
        <w:rPr>
          <w:rFonts w:cs="Arial"/>
          <w:b/>
        </w:rPr>
        <w:t xml:space="preserve"> </w:t>
      </w:r>
      <w:r w:rsidRPr="00036BEA">
        <w:rPr>
          <w:rFonts w:cs="Arial"/>
          <w:b/>
        </w:rPr>
        <w:t>has consented to my making this request).</w:t>
      </w:r>
    </w:p>
    <w:p w14:paraId="08EE4BA0" w14:textId="77777777" w:rsidR="00036BEA" w:rsidRPr="00036BEA" w:rsidRDefault="00036BEA" w:rsidP="000A7873">
      <w:pPr>
        <w:spacing w:after="0"/>
        <w:ind w:left="426"/>
        <w:rPr>
          <w:rFonts w:cs="Arial"/>
        </w:rPr>
      </w:pPr>
    </w:p>
    <w:p w14:paraId="38D7E34F" w14:textId="77777777" w:rsidR="00036BEA" w:rsidRPr="00036BEA" w:rsidRDefault="00036BEA" w:rsidP="000A7873">
      <w:pPr>
        <w:spacing w:after="0"/>
        <w:ind w:left="426"/>
        <w:jc w:val="left"/>
        <w:rPr>
          <w:rFonts w:cs="Arial"/>
          <w:b/>
        </w:rPr>
      </w:pPr>
      <w:r w:rsidRPr="00036BEA">
        <w:rPr>
          <w:rFonts w:cs="Arial"/>
          <w:b/>
        </w:rPr>
        <w:t>I am the deceased patient’s personal representative and attach confirmation of my appointment by a court to manage the patient’s affairs</w:t>
      </w:r>
    </w:p>
    <w:p w14:paraId="4D3831A7" w14:textId="77777777" w:rsidR="00036BEA" w:rsidRPr="00036BEA" w:rsidRDefault="00036BEA" w:rsidP="000A7873">
      <w:pPr>
        <w:spacing w:after="0"/>
        <w:ind w:left="426"/>
        <w:rPr>
          <w:rFonts w:cs="Arial"/>
        </w:rPr>
      </w:pPr>
    </w:p>
    <w:p w14:paraId="7FD5B958" w14:textId="77777777" w:rsidR="00036BEA" w:rsidRPr="00036BEA" w:rsidRDefault="00036BEA" w:rsidP="000A7873">
      <w:pPr>
        <w:spacing w:after="0"/>
        <w:ind w:left="426"/>
        <w:jc w:val="left"/>
        <w:rPr>
          <w:rFonts w:cs="Arial"/>
          <w:b/>
        </w:rPr>
      </w:pPr>
      <w:r w:rsidRPr="00036BEA">
        <w:rPr>
          <w:rFonts w:cs="Arial"/>
          <w:b/>
        </w:rPr>
        <w:lastRenderedPageBreak/>
        <w:t>I am the legal representative of the individual, and they have given signed authorisation (Section 4)</w:t>
      </w:r>
    </w:p>
    <w:p w14:paraId="45345177" w14:textId="77777777" w:rsidR="00036BEA" w:rsidRPr="00036BEA" w:rsidRDefault="00036BEA" w:rsidP="000A7873">
      <w:pPr>
        <w:spacing w:after="0"/>
        <w:ind w:left="426"/>
        <w:rPr>
          <w:rFonts w:cs="Arial"/>
        </w:rPr>
      </w:pPr>
    </w:p>
    <w:p w14:paraId="03261CAC" w14:textId="77777777" w:rsidR="00036BEA" w:rsidRPr="00036BEA" w:rsidRDefault="00036BEA" w:rsidP="000A7873">
      <w:pPr>
        <w:spacing w:after="0"/>
        <w:ind w:left="426"/>
        <w:jc w:val="left"/>
        <w:rPr>
          <w:rFonts w:cs="Arial"/>
          <w:b/>
        </w:rPr>
      </w:pPr>
      <w:r w:rsidRPr="00036BEA">
        <w:rPr>
          <w:rFonts w:cs="Arial"/>
          <w:b/>
        </w:rPr>
        <w:t>Other (please specify)</w:t>
      </w:r>
    </w:p>
    <w:p w14:paraId="6826AF2D" w14:textId="77777777" w:rsidR="00036BEA" w:rsidRPr="00036BEA" w:rsidRDefault="00036BEA" w:rsidP="00036BEA">
      <w:pPr>
        <w:spacing w:after="0"/>
        <w:ind w:left="720"/>
        <w:rPr>
          <w:rFonts w:cs="Arial"/>
        </w:rPr>
      </w:pPr>
    </w:p>
    <w:p w14:paraId="2F1B3023" w14:textId="77777777" w:rsidR="00036BEA" w:rsidRPr="00036BEA" w:rsidRDefault="00036BEA" w:rsidP="00036BEA">
      <w:pPr>
        <w:spacing w:after="0"/>
        <w:ind w:left="720"/>
        <w:rPr>
          <w:rFonts w:cs="Arial"/>
        </w:rPr>
      </w:pPr>
    </w:p>
    <w:p w14:paraId="41127094" w14:textId="77777777" w:rsidR="00036BEA" w:rsidRPr="00036BEA" w:rsidRDefault="00036BEA" w:rsidP="00036BEA">
      <w:pPr>
        <w:spacing w:after="0"/>
        <w:rPr>
          <w:rFonts w:cs="Arial"/>
          <w:b/>
          <w:bCs/>
          <w:sz w:val="32"/>
          <w:szCs w:val="32"/>
        </w:rPr>
      </w:pPr>
      <w:r w:rsidRPr="00036BEA">
        <w:rPr>
          <w:rFonts w:cs="Arial"/>
          <w:b/>
          <w:bCs/>
          <w:sz w:val="32"/>
          <w:szCs w:val="32"/>
        </w:rPr>
        <w:t>Section 5 – Authorisation</w:t>
      </w:r>
    </w:p>
    <w:p w14:paraId="6C203D5A" w14:textId="77777777" w:rsidR="00036BEA" w:rsidRPr="00036BEA" w:rsidRDefault="00036BEA" w:rsidP="00036BEA">
      <w:pPr>
        <w:spacing w:after="0"/>
        <w:ind w:right="234"/>
        <w:rPr>
          <w:rFonts w:cs="Arial"/>
        </w:rPr>
      </w:pPr>
      <w:r w:rsidRPr="00036BEA">
        <w:rPr>
          <w:rFonts w:cs="Arial"/>
        </w:rPr>
        <w:t>I hereby authorise NHS Shropshire, Telford and Wrekin to release the requested personal data that they may hold relating to me.</w:t>
      </w:r>
    </w:p>
    <w:p w14:paraId="2BDE9591" w14:textId="77777777" w:rsidR="00036BEA" w:rsidRPr="00036BEA" w:rsidRDefault="00036BEA" w:rsidP="00036BEA">
      <w:pPr>
        <w:spacing w:after="0"/>
        <w:ind w:right="234"/>
        <w:rPr>
          <w:rFonts w:cs="Arial"/>
        </w:rPr>
      </w:pPr>
    </w:p>
    <w:p w14:paraId="151C967F" w14:textId="77777777" w:rsidR="00036BEA" w:rsidRPr="00036BEA" w:rsidRDefault="00036BEA" w:rsidP="00036BEA">
      <w:pPr>
        <w:spacing w:after="0"/>
        <w:jc w:val="left"/>
        <w:rPr>
          <w:rFonts w:cs="Arial"/>
          <w:b/>
        </w:rPr>
      </w:pPr>
      <w:r w:rsidRPr="00036BEA">
        <w:rPr>
          <w:rFonts w:cs="Arial"/>
          <w:b/>
        </w:rPr>
        <w:t xml:space="preserve">Signature of Applicant:  </w:t>
      </w:r>
    </w:p>
    <w:p w14:paraId="04C6502B" w14:textId="77777777" w:rsidR="00036BEA" w:rsidRPr="00036BEA" w:rsidRDefault="00036BEA" w:rsidP="00036BEA">
      <w:pPr>
        <w:spacing w:after="0"/>
        <w:jc w:val="left"/>
        <w:rPr>
          <w:rFonts w:cs="Arial"/>
          <w:b/>
        </w:rPr>
      </w:pPr>
    </w:p>
    <w:p w14:paraId="46FE46C8" w14:textId="33A89E2F" w:rsidR="00036BEA" w:rsidRPr="00036BEA" w:rsidRDefault="00036BEA" w:rsidP="00036BEA">
      <w:pPr>
        <w:spacing w:after="0"/>
        <w:jc w:val="left"/>
        <w:rPr>
          <w:rFonts w:cs="Arial"/>
          <w:b/>
        </w:rPr>
      </w:pPr>
      <w:r w:rsidRPr="00036BEA">
        <w:rPr>
          <w:rFonts w:cs="Arial"/>
          <w:b/>
        </w:rPr>
        <w:t>Signature of Data Subject</w:t>
      </w:r>
      <w:r w:rsidR="006A2EDA">
        <w:rPr>
          <w:rFonts w:cs="Arial"/>
          <w:b/>
        </w:rPr>
        <w:t>:</w:t>
      </w:r>
      <w:r w:rsidRPr="00036BEA">
        <w:rPr>
          <w:rFonts w:cs="Arial"/>
          <w:b/>
        </w:rPr>
        <w:t xml:space="preserve"> </w:t>
      </w:r>
    </w:p>
    <w:p w14:paraId="23EE333C" w14:textId="77777777" w:rsidR="00036BEA" w:rsidRPr="00036BEA" w:rsidRDefault="00036BEA" w:rsidP="00036BEA">
      <w:pPr>
        <w:spacing w:after="0"/>
        <w:jc w:val="left"/>
        <w:rPr>
          <w:rFonts w:cs="Arial"/>
          <w:b/>
        </w:rPr>
      </w:pPr>
      <w:r w:rsidRPr="00036BEA">
        <w:rPr>
          <w:rFonts w:cs="Arial"/>
          <w:b/>
        </w:rPr>
        <w:t xml:space="preserve">(where this is different to the applicant): </w:t>
      </w:r>
    </w:p>
    <w:p w14:paraId="043050B4" w14:textId="60CD3E0A" w:rsidR="00036BEA" w:rsidRDefault="006A2EDA" w:rsidP="00036BEA">
      <w:pPr>
        <w:spacing w:after="0"/>
        <w:jc w:val="left"/>
        <w:rPr>
          <w:rFonts w:cs="Arial"/>
          <w:b/>
        </w:rPr>
      </w:pPr>
      <w:r>
        <w:rPr>
          <w:rFonts w:cs="Arial"/>
          <w:b/>
        </w:rPr>
        <w:t>If the Data Subject is unable to sign, please specify the reason</w:t>
      </w:r>
      <w:r w:rsidR="00103EF7">
        <w:rPr>
          <w:rFonts w:cs="Arial"/>
          <w:b/>
        </w:rPr>
        <w:t xml:space="preserve"> and provide appropriate authority to act where required</w:t>
      </w:r>
      <w:r>
        <w:rPr>
          <w:rFonts w:cs="Arial"/>
          <w:b/>
        </w:rPr>
        <w:t>:</w:t>
      </w:r>
    </w:p>
    <w:p w14:paraId="501B6968" w14:textId="77777777" w:rsidR="006A2EDA" w:rsidRPr="00036BEA" w:rsidRDefault="006A2EDA" w:rsidP="00036BEA">
      <w:pPr>
        <w:spacing w:after="0"/>
        <w:jc w:val="left"/>
        <w:rPr>
          <w:rFonts w:cs="Arial"/>
          <w:b/>
        </w:rPr>
      </w:pPr>
    </w:p>
    <w:p w14:paraId="4C94BCF1" w14:textId="77777777" w:rsidR="00036BEA" w:rsidRPr="00036BEA" w:rsidRDefault="00036BEA" w:rsidP="00036BEA">
      <w:pPr>
        <w:spacing w:after="0"/>
        <w:jc w:val="left"/>
        <w:rPr>
          <w:rFonts w:cs="Arial"/>
          <w:b/>
        </w:rPr>
      </w:pPr>
      <w:r w:rsidRPr="00036BEA">
        <w:rPr>
          <w:rFonts w:cs="Arial"/>
          <w:b/>
        </w:rPr>
        <w:t xml:space="preserve">Date:  </w:t>
      </w:r>
    </w:p>
    <w:p w14:paraId="01214232" w14:textId="77777777" w:rsidR="00036BEA" w:rsidRPr="00036BEA" w:rsidRDefault="00036BEA" w:rsidP="00036BEA">
      <w:pPr>
        <w:spacing w:after="0"/>
        <w:jc w:val="left"/>
        <w:rPr>
          <w:rFonts w:cs="Arial"/>
          <w:b/>
        </w:rPr>
      </w:pPr>
    </w:p>
    <w:p w14:paraId="73F52711" w14:textId="77777777" w:rsidR="00036BEA" w:rsidRPr="00036BEA" w:rsidRDefault="00036BEA" w:rsidP="00036BEA">
      <w:pPr>
        <w:spacing w:after="0"/>
        <w:jc w:val="left"/>
        <w:rPr>
          <w:rFonts w:cs="Arial"/>
          <w:b/>
        </w:rPr>
      </w:pPr>
      <w:r w:rsidRPr="00036BEA">
        <w:rPr>
          <w:rFonts w:cs="Arial"/>
          <w:b/>
        </w:rPr>
        <w:t xml:space="preserve">Once completed, please return this form:  </w:t>
      </w:r>
    </w:p>
    <w:p w14:paraId="1EE8AC24" w14:textId="77777777" w:rsidR="00036BEA" w:rsidRPr="00036BEA" w:rsidRDefault="00036BEA" w:rsidP="00036BEA">
      <w:pPr>
        <w:spacing w:after="0"/>
        <w:rPr>
          <w:rFonts w:eastAsia="Calibri" w:cs="Arial"/>
        </w:rPr>
      </w:pPr>
      <w:r w:rsidRPr="00036BEA">
        <w:rPr>
          <w:rFonts w:eastAsia="Calibri" w:cs="Arial"/>
        </w:rPr>
        <w:t xml:space="preserve">By Post to: </w:t>
      </w:r>
      <w:r w:rsidRPr="00036BEA">
        <w:rPr>
          <w:rFonts w:eastAsia="Calibri" w:cs="Arial"/>
        </w:rPr>
        <w:tab/>
        <w:t>NHS Shropshire, Telford and Wrekin</w:t>
      </w:r>
    </w:p>
    <w:p w14:paraId="5F20B4EC" w14:textId="77777777" w:rsidR="00036BEA" w:rsidRPr="00036BEA" w:rsidRDefault="00036BEA" w:rsidP="00036BEA">
      <w:pPr>
        <w:spacing w:after="0"/>
        <w:ind w:left="720" w:right="-93" w:firstLine="720"/>
        <w:jc w:val="left"/>
        <w:rPr>
          <w:rFonts w:cs="Arial"/>
        </w:rPr>
      </w:pPr>
      <w:r w:rsidRPr="00036BEA">
        <w:rPr>
          <w:rFonts w:cs="Arial"/>
        </w:rPr>
        <w:t>Wellington Civic Offices</w:t>
      </w:r>
    </w:p>
    <w:p w14:paraId="04C9A565" w14:textId="77777777" w:rsidR="00036BEA" w:rsidRPr="00036BEA" w:rsidRDefault="00036BEA" w:rsidP="00036BEA">
      <w:pPr>
        <w:spacing w:after="0"/>
        <w:ind w:left="720" w:right="-93" w:firstLine="720"/>
        <w:jc w:val="left"/>
        <w:rPr>
          <w:rFonts w:cs="Arial"/>
        </w:rPr>
      </w:pPr>
      <w:r w:rsidRPr="00036BEA">
        <w:rPr>
          <w:rFonts w:cs="Arial"/>
        </w:rPr>
        <w:t>Larkin Way</w:t>
      </w:r>
    </w:p>
    <w:p w14:paraId="46DAB722" w14:textId="77777777" w:rsidR="00036BEA" w:rsidRPr="00036BEA" w:rsidRDefault="00036BEA" w:rsidP="00036BEA">
      <w:pPr>
        <w:spacing w:after="0"/>
        <w:ind w:left="720" w:right="-93" w:firstLine="720"/>
        <w:jc w:val="left"/>
        <w:rPr>
          <w:rFonts w:cs="Arial"/>
        </w:rPr>
      </w:pPr>
      <w:r w:rsidRPr="00036BEA">
        <w:rPr>
          <w:rFonts w:cs="Arial"/>
        </w:rPr>
        <w:t>Tan Bank</w:t>
      </w:r>
    </w:p>
    <w:p w14:paraId="4FB069F8" w14:textId="77777777" w:rsidR="00036BEA" w:rsidRPr="00036BEA" w:rsidRDefault="00036BEA" w:rsidP="00036BEA">
      <w:pPr>
        <w:spacing w:after="0"/>
        <w:ind w:left="720" w:right="-93" w:firstLine="720"/>
        <w:jc w:val="left"/>
        <w:rPr>
          <w:rFonts w:cs="Arial"/>
        </w:rPr>
      </w:pPr>
      <w:r w:rsidRPr="00036BEA">
        <w:rPr>
          <w:rFonts w:cs="Arial"/>
        </w:rPr>
        <w:t>Wellington</w:t>
      </w:r>
    </w:p>
    <w:p w14:paraId="3DDE2809" w14:textId="77777777" w:rsidR="00036BEA" w:rsidRPr="00036BEA" w:rsidRDefault="00036BEA" w:rsidP="00036BEA">
      <w:pPr>
        <w:spacing w:after="0"/>
        <w:ind w:left="720" w:right="-93" w:firstLine="720"/>
        <w:jc w:val="left"/>
        <w:rPr>
          <w:rFonts w:cs="Arial"/>
        </w:rPr>
      </w:pPr>
      <w:r w:rsidRPr="00036BEA">
        <w:rPr>
          <w:rFonts w:cs="Arial"/>
        </w:rPr>
        <w:t>Telford</w:t>
      </w:r>
    </w:p>
    <w:p w14:paraId="0EB2AC0D" w14:textId="77777777" w:rsidR="00036BEA" w:rsidRPr="00036BEA" w:rsidRDefault="00036BEA" w:rsidP="00036BEA">
      <w:pPr>
        <w:spacing w:after="0"/>
        <w:ind w:left="720" w:right="-93" w:firstLine="720"/>
        <w:jc w:val="left"/>
        <w:rPr>
          <w:rFonts w:cs="Arial"/>
        </w:rPr>
      </w:pPr>
      <w:r w:rsidRPr="00036BEA">
        <w:rPr>
          <w:rFonts w:cs="Arial"/>
        </w:rPr>
        <w:t>TF1 1LX</w:t>
      </w:r>
    </w:p>
    <w:p w14:paraId="777F2CD6" w14:textId="77777777" w:rsidR="00036BEA" w:rsidRPr="00036BEA" w:rsidRDefault="00036BEA" w:rsidP="00036BEA">
      <w:pPr>
        <w:spacing w:after="0"/>
        <w:ind w:left="720" w:right="-93" w:firstLine="720"/>
        <w:jc w:val="left"/>
        <w:rPr>
          <w:rFonts w:cs="Arial"/>
        </w:rPr>
      </w:pPr>
    </w:p>
    <w:p w14:paraId="64E7FDD5" w14:textId="77777777" w:rsidR="00036BEA" w:rsidRDefault="00036BEA" w:rsidP="00036BEA">
      <w:pPr>
        <w:spacing w:after="0"/>
        <w:ind w:right="-93"/>
        <w:jc w:val="left"/>
        <w:rPr>
          <w:rFonts w:cs="Arial"/>
        </w:rPr>
      </w:pPr>
      <w:r w:rsidRPr="00036BEA">
        <w:rPr>
          <w:rFonts w:cs="Arial"/>
        </w:rPr>
        <w:t>By Email to:</w:t>
      </w:r>
      <w:r w:rsidRPr="00036BEA">
        <w:rPr>
          <w:rFonts w:cs="Arial"/>
        </w:rPr>
        <w:tab/>
      </w:r>
      <w:hyperlink r:id="rId22" w:history="1">
        <w:r w:rsidRPr="00036BEA">
          <w:rPr>
            <w:rFonts w:cs="Arial"/>
            <w:color w:val="0000FF"/>
            <w:u w:val="single"/>
          </w:rPr>
          <w:t>stw.dsar@nhs.net</w:t>
        </w:r>
      </w:hyperlink>
      <w:r w:rsidRPr="00036BEA">
        <w:rPr>
          <w:rFonts w:cs="Arial"/>
        </w:rPr>
        <w:t xml:space="preserve"> </w:t>
      </w:r>
    </w:p>
    <w:p w14:paraId="11FAA859" w14:textId="77777777" w:rsidR="000A7873" w:rsidRDefault="000A7873" w:rsidP="00036BEA">
      <w:pPr>
        <w:spacing w:after="0"/>
        <w:ind w:right="-93"/>
        <w:jc w:val="left"/>
        <w:rPr>
          <w:rFonts w:cs="Arial"/>
        </w:rPr>
      </w:pPr>
    </w:p>
    <w:p w14:paraId="560EF563" w14:textId="1418E785" w:rsidR="000A7873" w:rsidRPr="00036BEA" w:rsidRDefault="000A7873" w:rsidP="00036BEA">
      <w:pPr>
        <w:spacing w:after="0"/>
        <w:ind w:right="-93"/>
        <w:jc w:val="left"/>
        <w:rPr>
          <w:rFonts w:cs="Arial"/>
          <w:b/>
        </w:rPr>
      </w:pPr>
      <w:r>
        <w:rPr>
          <w:rFonts w:cs="Arial"/>
          <w:b/>
        </w:rPr>
        <w:t>If assistance is required to complete this form or if you need this form in a different format, please contact: 01952 580</w:t>
      </w:r>
      <w:r w:rsidR="006A2EDA">
        <w:rPr>
          <w:rFonts w:cs="Arial"/>
          <w:b/>
        </w:rPr>
        <w:t xml:space="preserve">300.  </w:t>
      </w:r>
    </w:p>
    <w:p w14:paraId="7C8CFC6A" w14:textId="77777777" w:rsidR="00B9277D" w:rsidRDefault="00B9277D" w:rsidP="00EF28E6">
      <w:pPr>
        <w:jc w:val="left"/>
      </w:pPr>
    </w:p>
    <w:p w14:paraId="4BDC99E5" w14:textId="77777777" w:rsidR="005C60E1" w:rsidRDefault="005C60E1" w:rsidP="00EF28E6">
      <w:pPr>
        <w:jc w:val="left"/>
      </w:pPr>
    </w:p>
    <w:p w14:paraId="2A443B00" w14:textId="77777777" w:rsidR="005C60E1" w:rsidRDefault="005C60E1" w:rsidP="00EF28E6">
      <w:pPr>
        <w:jc w:val="left"/>
      </w:pPr>
    </w:p>
    <w:p w14:paraId="67B9D99C" w14:textId="77777777" w:rsidR="005C60E1" w:rsidRDefault="005C60E1" w:rsidP="00EF28E6">
      <w:pPr>
        <w:jc w:val="left"/>
      </w:pPr>
    </w:p>
    <w:p w14:paraId="65732158" w14:textId="77777777" w:rsidR="005C60E1" w:rsidRDefault="005C60E1" w:rsidP="00EF28E6">
      <w:pPr>
        <w:jc w:val="left"/>
      </w:pPr>
    </w:p>
    <w:p w14:paraId="1BEEC8DE" w14:textId="77777777" w:rsidR="005C60E1" w:rsidRDefault="005C60E1" w:rsidP="00EF28E6">
      <w:pPr>
        <w:jc w:val="left"/>
      </w:pPr>
    </w:p>
    <w:p w14:paraId="3E8C73BA" w14:textId="77777777" w:rsidR="005C60E1" w:rsidRDefault="005C60E1" w:rsidP="00EF28E6">
      <w:pPr>
        <w:jc w:val="left"/>
      </w:pPr>
    </w:p>
    <w:p w14:paraId="0FB8E4B6" w14:textId="77777777" w:rsidR="005C60E1" w:rsidRDefault="005C60E1" w:rsidP="00EF28E6">
      <w:pPr>
        <w:jc w:val="left"/>
      </w:pPr>
    </w:p>
    <w:p w14:paraId="06E67F9F" w14:textId="77777777" w:rsidR="005C60E1" w:rsidRDefault="005C60E1" w:rsidP="00EF28E6">
      <w:pPr>
        <w:jc w:val="left"/>
      </w:pPr>
    </w:p>
    <w:p w14:paraId="3DB9B9F5" w14:textId="77777777" w:rsidR="005C60E1" w:rsidRDefault="005C60E1" w:rsidP="00EF28E6">
      <w:pPr>
        <w:jc w:val="left"/>
      </w:pPr>
    </w:p>
    <w:p w14:paraId="743570F2" w14:textId="77777777" w:rsidR="005C60E1" w:rsidRPr="005C60E1" w:rsidRDefault="005C60E1" w:rsidP="005C60E1">
      <w:pPr>
        <w:pStyle w:val="Heading1"/>
        <w:numPr>
          <w:ilvl w:val="0"/>
          <w:numId w:val="0"/>
        </w:numPr>
        <w:jc w:val="left"/>
      </w:pPr>
      <w:bookmarkStart w:id="65" w:name="_Toc203378074"/>
      <w:bookmarkStart w:id="66" w:name="_Toc203380943"/>
      <w:bookmarkStart w:id="67" w:name="_Toc203747244"/>
      <w:r w:rsidRPr="005C60E1">
        <w:t>Equality Impact Assessment</w:t>
      </w:r>
      <w:bookmarkEnd w:id="65"/>
      <w:bookmarkEnd w:id="66"/>
      <w:bookmarkEnd w:id="67"/>
    </w:p>
    <w:p w14:paraId="413ADFF6" w14:textId="77777777" w:rsidR="005C60E1" w:rsidRPr="005C60E1" w:rsidRDefault="005C60E1" w:rsidP="005C60E1">
      <w:pPr>
        <w:jc w:val="left"/>
        <w:rPr>
          <w:b/>
        </w:rPr>
      </w:pPr>
    </w:p>
    <w:tbl>
      <w:tblPr>
        <w:tblW w:w="0" w:type="auto"/>
        <w:tblInd w:w="104" w:type="dxa"/>
        <w:tblLayout w:type="fixed"/>
        <w:tblCellMar>
          <w:left w:w="0" w:type="dxa"/>
          <w:right w:w="0" w:type="dxa"/>
        </w:tblCellMar>
        <w:tblLook w:val="01E0" w:firstRow="1" w:lastRow="1" w:firstColumn="1" w:lastColumn="1" w:noHBand="0" w:noVBand="0"/>
      </w:tblPr>
      <w:tblGrid>
        <w:gridCol w:w="5213"/>
        <w:gridCol w:w="1983"/>
        <w:gridCol w:w="2190"/>
      </w:tblGrid>
      <w:tr w:rsidR="005C60E1" w:rsidRPr="005C60E1" w14:paraId="0C03FF6A" w14:textId="77777777" w:rsidTr="005C60E1">
        <w:trPr>
          <w:trHeight w:hRule="exact" w:val="764"/>
        </w:trPr>
        <w:tc>
          <w:tcPr>
            <w:tcW w:w="5213" w:type="dxa"/>
            <w:tcBorders>
              <w:top w:val="single" w:sz="6" w:space="0" w:color="000000"/>
              <w:left w:val="single" w:sz="6" w:space="0" w:color="000000"/>
              <w:bottom w:val="single" w:sz="6" w:space="0" w:color="000000"/>
              <w:right w:val="single" w:sz="6" w:space="0" w:color="000000"/>
            </w:tcBorders>
          </w:tcPr>
          <w:p w14:paraId="0AAEB783" w14:textId="77777777" w:rsidR="005C60E1" w:rsidRPr="005C60E1" w:rsidRDefault="005C60E1" w:rsidP="005C60E1">
            <w:pPr>
              <w:jc w:val="left"/>
            </w:pPr>
          </w:p>
          <w:p w14:paraId="6BC2D994" w14:textId="77777777" w:rsidR="005C60E1" w:rsidRPr="005C60E1" w:rsidRDefault="005C60E1" w:rsidP="005C60E1">
            <w:pPr>
              <w:jc w:val="left"/>
            </w:pPr>
            <w:r w:rsidRPr="005C60E1">
              <w:rPr>
                <w:b/>
              </w:rPr>
              <w:t>Title of policy</w:t>
            </w:r>
          </w:p>
        </w:tc>
        <w:tc>
          <w:tcPr>
            <w:tcW w:w="4173" w:type="dxa"/>
            <w:gridSpan w:val="2"/>
            <w:tcBorders>
              <w:top w:val="single" w:sz="6" w:space="0" w:color="000000"/>
              <w:left w:val="single" w:sz="6" w:space="0" w:color="000000"/>
              <w:bottom w:val="single" w:sz="6" w:space="0" w:color="000000"/>
              <w:right w:val="single" w:sz="6" w:space="0" w:color="000000"/>
            </w:tcBorders>
            <w:hideMark/>
          </w:tcPr>
          <w:p w14:paraId="2D21FD6D" w14:textId="65C64DD7" w:rsidR="005C60E1" w:rsidRPr="005C60E1" w:rsidRDefault="005C60E1" w:rsidP="005C60E1">
            <w:pPr>
              <w:jc w:val="left"/>
            </w:pPr>
            <w:r>
              <w:t>NHS STW Subject Access</w:t>
            </w:r>
            <w:r w:rsidR="008F0A26">
              <w:t xml:space="preserve"> Request Standard Operating Procedure</w:t>
            </w:r>
          </w:p>
        </w:tc>
      </w:tr>
      <w:tr w:rsidR="005C60E1" w:rsidRPr="005C60E1" w14:paraId="5C189210" w14:textId="77777777" w:rsidTr="005C60E1">
        <w:trPr>
          <w:trHeight w:hRule="exact" w:val="816"/>
        </w:trPr>
        <w:tc>
          <w:tcPr>
            <w:tcW w:w="5213" w:type="dxa"/>
            <w:tcBorders>
              <w:top w:val="single" w:sz="6" w:space="0" w:color="000000"/>
              <w:left w:val="single" w:sz="6" w:space="0" w:color="000000"/>
              <w:bottom w:val="single" w:sz="6" w:space="0" w:color="000000"/>
              <w:right w:val="single" w:sz="6" w:space="0" w:color="000000"/>
            </w:tcBorders>
            <w:hideMark/>
          </w:tcPr>
          <w:p w14:paraId="106A3D8F" w14:textId="77777777" w:rsidR="005C60E1" w:rsidRPr="005C60E1" w:rsidRDefault="005C60E1" w:rsidP="005C60E1">
            <w:pPr>
              <w:jc w:val="left"/>
            </w:pPr>
            <w:r w:rsidRPr="005C60E1">
              <w:rPr>
                <w:b/>
              </w:rPr>
              <w:t>Names and roles of people completing the assessment</w:t>
            </w:r>
          </w:p>
        </w:tc>
        <w:tc>
          <w:tcPr>
            <w:tcW w:w="4173" w:type="dxa"/>
            <w:gridSpan w:val="2"/>
            <w:tcBorders>
              <w:top w:val="single" w:sz="6" w:space="0" w:color="000000"/>
              <w:left w:val="single" w:sz="6" w:space="0" w:color="000000"/>
              <w:bottom w:val="single" w:sz="6" w:space="0" w:color="000000"/>
              <w:right w:val="single" w:sz="6" w:space="0" w:color="000000"/>
            </w:tcBorders>
            <w:hideMark/>
          </w:tcPr>
          <w:p w14:paraId="56C84554" w14:textId="08B5DF88" w:rsidR="005C60E1" w:rsidRPr="005C60E1" w:rsidRDefault="008F0A26" w:rsidP="005C60E1">
            <w:pPr>
              <w:jc w:val="left"/>
            </w:pPr>
            <w:r>
              <w:t>Angie Porter, Governance Manager</w:t>
            </w:r>
          </w:p>
        </w:tc>
      </w:tr>
      <w:tr w:rsidR="005C60E1" w:rsidRPr="005C60E1" w14:paraId="36F8D263" w14:textId="77777777" w:rsidTr="005C60E1">
        <w:trPr>
          <w:trHeight w:hRule="exact" w:val="696"/>
        </w:trPr>
        <w:tc>
          <w:tcPr>
            <w:tcW w:w="5213" w:type="dxa"/>
            <w:tcBorders>
              <w:top w:val="single" w:sz="6" w:space="0" w:color="000000"/>
              <w:left w:val="single" w:sz="6" w:space="0" w:color="000000"/>
              <w:bottom w:val="single" w:sz="6" w:space="0" w:color="000000"/>
              <w:right w:val="single" w:sz="6" w:space="0" w:color="000000"/>
            </w:tcBorders>
          </w:tcPr>
          <w:p w14:paraId="35A854E4" w14:textId="77777777" w:rsidR="005C60E1" w:rsidRPr="005C60E1" w:rsidRDefault="005C60E1" w:rsidP="005C60E1">
            <w:pPr>
              <w:jc w:val="left"/>
            </w:pPr>
          </w:p>
          <w:p w14:paraId="15CD89F2" w14:textId="77777777" w:rsidR="005C60E1" w:rsidRPr="005C60E1" w:rsidRDefault="005C60E1" w:rsidP="005C60E1">
            <w:pPr>
              <w:jc w:val="left"/>
            </w:pPr>
            <w:r w:rsidRPr="005C60E1">
              <w:rPr>
                <w:b/>
              </w:rPr>
              <w:t>Date assessment started/completed</w:t>
            </w:r>
          </w:p>
        </w:tc>
        <w:tc>
          <w:tcPr>
            <w:tcW w:w="1983" w:type="dxa"/>
            <w:tcBorders>
              <w:top w:val="single" w:sz="6" w:space="0" w:color="000000"/>
              <w:left w:val="single" w:sz="6" w:space="0" w:color="000000"/>
              <w:bottom w:val="single" w:sz="6" w:space="0" w:color="000000"/>
              <w:right w:val="single" w:sz="6" w:space="0" w:color="000000"/>
            </w:tcBorders>
            <w:hideMark/>
          </w:tcPr>
          <w:p w14:paraId="0931B799" w14:textId="1DE81452" w:rsidR="005C60E1" w:rsidRPr="005C60E1" w:rsidRDefault="008F0A26" w:rsidP="005C60E1">
            <w:pPr>
              <w:jc w:val="left"/>
            </w:pPr>
            <w:r>
              <w:t>18</w:t>
            </w:r>
            <w:r w:rsidRPr="008F0A26">
              <w:rPr>
                <w:vertAlign w:val="superscript"/>
              </w:rPr>
              <w:t>th</w:t>
            </w:r>
            <w:r>
              <w:t xml:space="preserve"> July 2025</w:t>
            </w:r>
          </w:p>
        </w:tc>
        <w:tc>
          <w:tcPr>
            <w:tcW w:w="2190" w:type="dxa"/>
            <w:tcBorders>
              <w:top w:val="single" w:sz="6" w:space="0" w:color="000000"/>
              <w:left w:val="single" w:sz="6" w:space="0" w:color="000000"/>
              <w:bottom w:val="single" w:sz="6" w:space="0" w:color="000000"/>
              <w:right w:val="single" w:sz="6" w:space="0" w:color="000000"/>
            </w:tcBorders>
            <w:hideMark/>
          </w:tcPr>
          <w:p w14:paraId="535D2247" w14:textId="4D3577A6" w:rsidR="005C60E1" w:rsidRPr="005C60E1" w:rsidRDefault="008F0A26" w:rsidP="005C60E1">
            <w:pPr>
              <w:jc w:val="left"/>
            </w:pPr>
            <w:r>
              <w:t>18</w:t>
            </w:r>
            <w:r w:rsidRPr="008F0A26">
              <w:rPr>
                <w:vertAlign w:val="superscript"/>
              </w:rPr>
              <w:t>th</w:t>
            </w:r>
            <w:r>
              <w:t xml:space="preserve"> July 2025</w:t>
            </w:r>
          </w:p>
        </w:tc>
      </w:tr>
      <w:tr w:rsidR="005C60E1" w:rsidRPr="005C60E1" w14:paraId="4583BB21" w14:textId="77777777" w:rsidTr="005C60E1">
        <w:trPr>
          <w:trHeight w:hRule="exact" w:val="698"/>
        </w:trPr>
        <w:tc>
          <w:tcPr>
            <w:tcW w:w="5213" w:type="dxa"/>
            <w:tcBorders>
              <w:top w:val="single" w:sz="6" w:space="0" w:color="000000"/>
              <w:left w:val="single" w:sz="6" w:space="0" w:color="000000"/>
              <w:bottom w:val="single" w:sz="6" w:space="0" w:color="000000"/>
              <w:right w:val="single" w:sz="6" w:space="0" w:color="000000"/>
            </w:tcBorders>
          </w:tcPr>
          <w:p w14:paraId="02ABFC95" w14:textId="77777777" w:rsidR="005C60E1" w:rsidRPr="005C60E1" w:rsidRDefault="005C60E1" w:rsidP="005C60E1">
            <w:pPr>
              <w:jc w:val="left"/>
            </w:pPr>
          </w:p>
          <w:p w14:paraId="1B0580BA" w14:textId="77777777" w:rsidR="005C60E1" w:rsidRPr="005C60E1" w:rsidRDefault="005C60E1" w:rsidP="005C60E1">
            <w:pPr>
              <w:jc w:val="left"/>
            </w:pPr>
            <w:r w:rsidRPr="005C60E1">
              <w:rPr>
                <w:b/>
              </w:rPr>
              <w:t>Reviewed</w:t>
            </w:r>
          </w:p>
        </w:tc>
        <w:tc>
          <w:tcPr>
            <w:tcW w:w="4173" w:type="dxa"/>
            <w:gridSpan w:val="2"/>
            <w:tcBorders>
              <w:top w:val="single" w:sz="6" w:space="0" w:color="000000"/>
              <w:left w:val="single" w:sz="6" w:space="0" w:color="000000"/>
              <w:bottom w:val="single" w:sz="6" w:space="0" w:color="000000"/>
              <w:right w:val="single" w:sz="6" w:space="0" w:color="000000"/>
            </w:tcBorders>
            <w:hideMark/>
          </w:tcPr>
          <w:p w14:paraId="3D281393" w14:textId="4FBF0A69" w:rsidR="005C60E1" w:rsidRPr="005C60E1" w:rsidRDefault="008F0A26" w:rsidP="005C60E1">
            <w:pPr>
              <w:jc w:val="left"/>
            </w:pPr>
            <w:r>
              <w:t>Angie Porter, Governance Manager</w:t>
            </w:r>
          </w:p>
        </w:tc>
      </w:tr>
    </w:tbl>
    <w:p w14:paraId="69AEBAD3" w14:textId="77777777" w:rsidR="005C60E1" w:rsidRPr="005C60E1" w:rsidRDefault="005C60E1" w:rsidP="005C60E1">
      <w:pPr>
        <w:jc w:val="left"/>
      </w:pPr>
    </w:p>
    <w:tbl>
      <w:tblPr>
        <w:tblW w:w="0" w:type="auto"/>
        <w:tblInd w:w="104" w:type="dxa"/>
        <w:tblLayout w:type="fixed"/>
        <w:tblCellMar>
          <w:left w:w="0" w:type="dxa"/>
          <w:right w:w="0" w:type="dxa"/>
        </w:tblCellMar>
        <w:tblLook w:val="01E0" w:firstRow="1" w:lastRow="1" w:firstColumn="1" w:lastColumn="1" w:noHBand="0" w:noVBand="0"/>
      </w:tblPr>
      <w:tblGrid>
        <w:gridCol w:w="5329"/>
        <w:gridCol w:w="4136"/>
      </w:tblGrid>
      <w:tr w:rsidR="005C60E1" w:rsidRPr="005C60E1" w14:paraId="581FC153" w14:textId="77777777" w:rsidTr="005C60E1">
        <w:trPr>
          <w:trHeight w:val="320"/>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DFDFDF"/>
            <w:hideMark/>
          </w:tcPr>
          <w:p w14:paraId="6F4228AF" w14:textId="77777777" w:rsidR="005C60E1" w:rsidRPr="005C60E1" w:rsidRDefault="005C60E1" w:rsidP="005C60E1">
            <w:pPr>
              <w:jc w:val="left"/>
            </w:pPr>
            <w:r w:rsidRPr="005C60E1">
              <w:rPr>
                <w:b/>
              </w:rPr>
              <w:t>1. Outline</w:t>
            </w:r>
          </w:p>
        </w:tc>
      </w:tr>
      <w:tr w:rsidR="005C60E1" w:rsidRPr="005C60E1" w14:paraId="43B10529" w14:textId="77777777" w:rsidTr="005C60E1">
        <w:trPr>
          <w:trHeight w:hRule="exact" w:val="1727"/>
        </w:trPr>
        <w:tc>
          <w:tcPr>
            <w:tcW w:w="5329" w:type="dxa"/>
            <w:tcBorders>
              <w:top w:val="single" w:sz="6" w:space="0" w:color="000000"/>
              <w:left w:val="single" w:sz="6" w:space="0" w:color="000000"/>
              <w:bottom w:val="single" w:sz="6" w:space="0" w:color="000000"/>
              <w:right w:val="single" w:sz="6" w:space="0" w:color="000000"/>
            </w:tcBorders>
            <w:hideMark/>
          </w:tcPr>
          <w:p w14:paraId="554881D1" w14:textId="77777777" w:rsidR="005C60E1" w:rsidRPr="005C60E1" w:rsidRDefault="005C60E1" w:rsidP="005C60E1">
            <w:pPr>
              <w:jc w:val="left"/>
            </w:pPr>
            <w:r w:rsidRPr="005C60E1">
              <w:rPr>
                <w:b/>
              </w:rPr>
              <w:t xml:space="preserve">Give </w:t>
            </w:r>
            <w:proofErr w:type="gramStart"/>
            <w:r w:rsidRPr="005C60E1">
              <w:rPr>
                <w:b/>
              </w:rPr>
              <w:t>a brief summary</w:t>
            </w:r>
            <w:proofErr w:type="gramEnd"/>
            <w:r w:rsidRPr="005C60E1">
              <w:rPr>
                <w:b/>
              </w:rPr>
              <w:t xml:space="preserve"> of the policy</w:t>
            </w:r>
          </w:p>
        </w:tc>
        <w:tc>
          <w:tcPr>
            <w:tcW w:w="4136" w:type="dxa"/>
            <w:tcBorders>
              <w:top w:val="single" w:sz="6" w:space="0" w:color="000000"/>
              <w:left w:val="single" w:sz="6" w:space="0" w:color="000000"/>
              <w:bottom w:val="single" w:sz="6" w:space="0" w:color="000000"/>
              <w:right w:val="single" w:sz="6" w:space="0" w:color="000000"/>
            </w:tcBorders>
            <w:hideMark/>
          </w:tcPr>
          <w:p w14:paraId="59A901A5" w14:textId="2BD6AF65" w:rsidR="005C60E1" w:rsidRPr="005C60E1" w:rsidRDefault="005C60E1" w:rsidP="005C60E1">
            <w:pPr>
              <w:jc w:val="left"/>
            </w:pPr>
            <w:r w:rsidRPr="005C60E1">
              <w:t xml:space="preserve">The </w:t>
            </w:r>
            <w:r w:rsidR="008F0A26">
              <w:t>Subject Access Request Standard Operating Procedure</w:t>
            </w:r>
            <w:r w:rsidRPr="005C60E1">
              <w:t xml:space="preserve"> </w:t>
            </w:r>
            <w:r w:rsidR="008F0A26">
              <w:t xml:space="preserve">provides guidance to staff and members of the public around how </w:t>
            </w:r>
            <w:r w:rsidR="006440B5">
              <w:t xml:space="preserve">Subject Access Request will be processed.  </w:t>
            </w:r>
          </w:p>
        </w:tc>
      </w:tr>
      <w:tr w:rsidR="005C60E1" w:rsidRPr="005C60E1" w14:paraId="55B0A7CC" w14:textId="77777777" w:rsidTr="005C60E1">
        <w:trPr>
          <w:trHeight w:hRule="exact" w:val="4680"/>
        </w:trPr>
        <w:tc>
          <w:tcPr>
            <w:tcW w:w="5329" w:type="dxa"/>
            <w:tcBorders>
              <w:top w:val="single" w:sz="6" w:space="0" w:color="000000"/>
              <w:left w:val="single" w:sz="6" w:space="0" w:color="000000"/>
              <w:bottom w:val="single" w:sz="6" w:space="0" w:color="000000"/>
              <w:right w:val="single" w:sz="6" w:space="0" w:color="000000"/>
            </w:tcBorders>
            <w:hideMark/>
          </w:tcPr>
          <w:p w14:paraId="791FD726" w14:textId="77777777" w:rsidR="005C60E1" w:rsidRPr="005C60E1" w:rsidRDefault="005C60E1" w:rsidP="005C60E1">
            <w:pPr>
              <w:jc w:val="left"/>
            </w:pPr>
            <w:r w:rsidRPr="005C60E1">
              <w:rPr>
                <w:b/>
              </w:rPr>
              <w:t>What outcomes do you want to achieve?</w:t>
            </w:r>
          </w:p>
        </w:tc>
        <w:tc>
          <w:tcPr>
            <w:tcW w:w="4136" w:type="dxa"/>
            <w:tcBorders>
              <w:top w:val="single" w:sz="6" w:space="0" w:color="000000"/>
              <w:left w:val="single" w:sz="6" w:space="0" w:color="000000"/>
              <w:bottom w:val="single" w:sz="6" w:space="0" w:color="000000"/>
              <w:right w:val="single" w:sz="6" w:space="0" w:color="000000"/>
            </w:tcBorders>
          </w:tcPr>
          <w:p w14:paraId="558DC42A" w14:textId="77777777" w:rsidR="005C60E1" w:rsidRPr="005C60E1" w:rsidRDefault="005C60E1" w:rsidP="005C60E1">
            <w:pPr>
              <w:jc w:val="left"/>
            </w:pPr>
            <w:r w:rsidRPr="005C60E1">
              <w:t>To ensure:</w:t>
            </w:r>
          </w:p>
          <w:p w14:paraId="3B5CC487" w14:textId="77777777" w:rsidR="005C60E1" w:rsidRDefault="006440B5" w:rsidP="006440B5">
            <w:pPr>
              <w:pStyle w:val="ListParagraph"/>
              <w:numPr>
                <w:ilvl w:val="0"/>
                <w:numId w:val="17"/>
              </w:numPr>
              <w:ind w:left="513" w:hanging="284"/>
              <w:jc w:val="left"/>
            </w:pPr>
            <w:r>
              <w:t>Processes align to national legislation.</w:t>
            </w:r>
          </w:p>
          <w:p w14:paraId="3D4A8031" w14:textId="6CD09754" w:rsidR="006440B5" w:rsidRDefault="009829C7" w:rsidP="006440B5">
            <w:pPr>
              <w:pStyle w:val="ListParagraph"/>
              <w:numPr>
                <w:ilvl w:val="0"/>
                <w:numId w:val="17"/>
              </w:numPr>
              <w:ind w:left="513" w:hanging="284"/>
              <w:jc w:val="left"/>
            </w:pPr>
            <w:r>
              <w:t>S</w:t>
            </w:r>
            <w:r w:rsidR="00DE509B">
              <w:t xml:space="preserve">taff have </w:t>
            </w:r>
            <w:r>
              <w:t>clear guidance in relation to processing Subject Access Requests</w:t>
            </w:r>
          </w:p>
          <w:p w14:paraId="641D5E1F" w14:textId="79D636F8" w:rsidR="009829C7" w:rsidRPr="005C60E1" w:rsidRDefault="009829C7" w:rsidP="006440B5">
            <w:pPr>
              <w:pStyle w:val="ListParagraph"/>
              <w:numPr>
                <w:ilvl w:val="0"/>
                <w:numId w:val="17"/>
              </w:numPr>
              <w:ind w:left="513" w:hanging="284"/>
              <w:jc w:val="left"/>
            </w:pPr>
            <w:r>
              <w:t>Members of the public</w:t>
            </w:r>
            <w:r w:rsidR="00662C1E">
              <w:t xml:space="preserve"> can be assured that there is a clear procedure in place for managing Subject Access Requests / Access to Health Record Requests</w:t>
            </w:r>
            <w:r w:rsidR="00E052AE">
              <w:t xml:space="preserve"> should they wish to request their data.  </w:t>
            </w:r>
          </w:p>
        </w:tc>
      </w:tr>
    </w:tbl>
    <w:p w14:paraId="75222375" w14:textId="77777777" w:rsidR="005C60E1" w:rsidRPr="005C60E1" w:rsidRDefault="005C60E1" w:rsidP="005C60E1">
      <w:pPr>
        <w:jc w:val="left"/>
      </w:pPr>
    </w:p>
    <w:p w14:paraId="39B7445A" w14:textId="02B36839" w:rsidR="005C60E1" w:rsidRPr="005C60E1" w:rsidRDefault="005C60E1" w:rsidP="005C60E1">
      <w:pPr>
        <w:jc w:val="left"/>
      </w:pPr>
      <w:r w:rsidRPr="005C60E1">
        <w:rPr>
          <w:b/>
        </w:rPr>
        <w:t>2. Analysis of Impact</w:t>
      </w:r>
    </w:p>
    <w:p w14:paraId="46C60C7B" w14:textId="567ECB6E" w:rsidR="005C60E1" w:rsidRPr="005C60E1" w:rsidRDefault="005C60E1" w:rsidP="005C60E1">
      <w:pPr>
        <w:jc w:val="left"/>
      </w:pPr>
      <w:r w:rsidRPr="005C60E1">
        <w:t>This is the core of the assessment.  Using the information above detail the actual or likely impact on protected groups, with consideration of the general duty to eliminate unlawful discrimination; advance equality of opportunity; and foster good relations.</w:t>
      </w:r>
    </w:p>
    <w:p w14:paraId="36D9B814" w14:textId="77777777" w:rsidR="005C60E1" w:rsidRPr="005C60E1" w:rsidRDefault="005C60E1" w:rsidP="005C60E1">
      <w:pPr>
        <w:jc w:val="left"/>
        <w:sectPr w:rsidR="005C60E1" w:rsidRPr="005C60E1" w:rsidSect="005C60E1">
          <w:footerReference w:type="default" r:id="rId23"/>
          <w:pgSz w:w="11940" w:h="16860"/>
          <w:pgMar w:top="1260" w:right="1020" w:bottom="280" w:left="1220" w:header="0" w:footer="861" w:gutter="0"/>
          <w:cols w:space="720"/>
        </w:sectPr>
      </w:pPr>
    </w:p>
    <w:p w14:paraId="5977B899" w14:textId="77777777" w:rsidR="005C60E1" w:rsidRPr="005C60E1" w:rsidRDefault="005C60E1" w:rsidP="005C60E1">
      <w:pPr>
        <w:jc w:val="left"/>
      </w:pPr>
    </w:p>
    <w:tbl>
      <w:tblPr>
        <w:tblW w:w="0" w:type="auto"/>
        <w:tblInd w:w="107" w:type="dxa"/>
        <w:tblLayout w:type="fixed"/>
        <w:tblCellMar>
          <w:left w:w="0" w:type="dxa"/>
          <w:right w:w="0" w:type="dxa"/>
        </w:tblCellMar>
        <w:tblLook w:val="01E0" w:firstRow="1" w:lastRow="1" w:firstColumn="1" w:lastColumn="1" w:noHBand="0" w:noVBand="0"/>
      </w:tblPr>
      <w:tblGrid>
        <w:gridCol w:w="1956"/>
        <w:gridCol w:w="2981"/>
        <w:gridCol w:w="132"/>
        <w:gridCol w:w="1359"/>
        <w:gridCol w:w="2828"/>
      </w:tblGrid>
      <w:tr w:rsidR="005C60E1" w:rsidRPr="005C60E1" w14:paraId="63FCB666" w14:textId="77777777" w:rsidTr="005C60E1">
        <w:trPr>
          <w:trHeight w:hRule="exact" w:val="2165"/>
        </w:trPr>
        <w:tc>
          <w:tcPr>
            <w:tcW w:w="1956" w:type="dxa"/>
            <w:tcBorders>
              <w:top w:val="single" w:sz="6" w:space="0" w:color="000000"/>
              <w:left w:val="single" w:sz="6" w:space="0" w:color="000000"/>
              <w:bottom w:val="single" w:sz="6" w:space="0" w:color="000000"/>
              <w:right w:val="single" w:sz="6" w:space="0" w:color="000000"/>
            </w:tcBorders>
          </w:tcPr>
          <w:p w14:paraId="60F19D8C" w14:textId="77777777" w:rsidR="005C60E1" w:rsidRPr="005C60E1" w:rsidRDefault="005C60E1" w:rsidP="005C60E1">
            <w:pPr>
              <w:jc w:val="left"/>
            </w:pPr>
          </w:p>
        </w:tc>
        <w:tc>
          <w:tcPr>
            <w:tcW w:w="3113" w:type="dxa"/>
            <w:gridSpan w:val="2"/>
            <w:tcBorders>
              <w:top w:val="single" w:sz="6" w:space="0" w:color="000000"/>
              <w:left w:val="single" w:sz="6" w:space="0" w:color="000000"/>
              <w:bottom w:val="single" w:sz="6" w:space="0" w:color="000000"/>
              <w:right w:val="single" w:sz="6" w:space="0" w:color="000000"/>
            </w:tcBorders>
          </w:tcPr>
          <w:p w14:paraId="3035E724" w14:textId="77777777" w:rsidR="005C60E1" w:rsidRPr="005C60E1" w:rsidRDefault="005C60E1" w:rsidP="005C60E1">
            <w:pPr>
              <w:jc w:val="left"/>
            </w:pPr>
            <w:r w:rsidRPr="005C60E1">
              <w:rPr>
                <w:b/>
              </w:rPr>
              <w:t>Are there any likely impacts?</w:t>
            </w:r>
          </w:p>
          <w:p w14:paraId="1EF11D68" w14:textId="77777777" w:rsidR="005C60E1" w:rsidRPr="005C60E1" w:rsidRDefault="005C60E1" w:rsidP="005C60E1">
            <w:pPr>
              <w:jc w:val="left"/>
            </w:pPr>
          </w:p>
          <w:p w14:paraId="2301E3A4" w14:textId="77777777" w:rsidR="005C60E1" w:rsidRPr="005C60E1" w:rsidRDefault="005C60E1" w:rsidP="005C60E1">
            <w:pPr>
              <w:jc w:val="left"/>
            </w:pPr>
            <w:r w:rsidRPr="005C60E1">
              <w:rPr>
                <w:b/>
              </w:rPr>
              <w:t>Are any groups going to be affected differently?</w:t>
            </w:r>
          </w:p>
          <w:p w14:paraId="1A86E1A6" w14:textId="77777777" w:rsidR="005C60E1" w:rsidRPr="005C60E1" w:rsidRDefault="005C60E1" w:rsidP="005C60E1">
            <w:pPr>
              <w:jc w:val="left"/>
            </w:pPr>
          </w:p>
          <w:p w14:paraId="438B5354" w14:textId="77777777" w:rsidR="005C60E1" w:rsidRPr="005C60E1" w:rsidRDefault="005C60E1" w:rsidP="005C60E1">
            <w:pPr>
              <w:jc w:val="left"/>
            </w:pPr>
            <w:r w:rsidRPr="005C60E1">
              <w:rPr>
                <w:b/>
              </w:rPr>
              <w:t>Please describe.</w:t>
            </w:r>
          </w:p>
        </w:tc>
        <w:tc>
          <w:tcPr>
            <w:tcW w:w="1359" w:type="dxa"/>
            <w:tcBorders>
              <w:top w:val="single" w:sz="6" w:space="0" w:color="000000"/>
              <w:left w:val="single" w:sz="6" w:space="0" w:color="000000"/>
              <w:bottom w:val="single" w:sz="6" w:space="0" w:color="000000"/>
              <w:right w:val="single" w:sz="6" w:space="0" w:color="000000"/>
            </w:tcBorders>
            <w:hideMark/>
          </w:tcPr>
          <w:p w14:paraId="530895EE" w14:textId="77777777" w:rsidR="005C60E1" w:rsidRPr="005C60E1" w:rsidRDefault="005C60E1" w:rsidP="005C60E1">
            <w:pPr>
              <w:jc w:val="left"/>
            </w:pPr>
            <w:r w:rsidRPr="005C60E1">
              <w:rPr>
                <w:b/>
              </w:rPr>
              <w:t>Are these negative or positive?</w:t>
            </w:r>
          </w:p>
        </w:tc>
        <w:tc>
          <w:tcPr>
            <w:tcW w:w="2828" w:type="dxa"/>
            <w:tcBorders>
              <w:top w:val="single" w:sz="6" w:space="0" w:color="000000"/>
              <w:left w:val="single" w:sz="6" w:space="0" w:color="000000"/>
              <w:bottom w:val="single" w:sz="6" w:space="0" w:color="000000"/>
              <w:right w:val="single" w:sz="6" w:space="0" w:color="000000"/>
            </w:tcBorders>
            <w:hideMark/>
          </w:tcPr>
          <w:p w14:paraId="0B6CB231" w14:textId="77777777" w:rsidR="005C60E1" w:rsidRPr="005C60E1" w:rsidRDefault="005C60E1" w:rsidP="005C60E1">
            <w:pPr>
              <w:jc w:val="left"/>
            </w:pPr>
            <w:r w:rsidRPr="005C60E1">
              <w:rPr>
                <w:b/>
              </w:rPr>
              <w:t>What action will be taken to address any negative impacts or enhance positive ones?</w:t>
            </w:r>
          </w:p>
        </w:tc>
      </w:tr>
      <w:tr w:rsidR="005C60E1" w:rsidRPr="005C60E1" w14:paraId="7EAFEE55" w14:textId="77777777" w:rsidTr="005C60E1">
        <w:trPr>
          <w:trHeight w:hRule="exact" w:val="847"/>
        </w:trPr>
        <w:tc>
          <w:tcPr>
            <w:tcW w:w="1956" w:type="dxa"/>
            <w:tcBorders>
              <w:top w:val="single" w:sz="6" w:space="0" w:color="000000"/>
              <w:left w:val="single" w:sz="6" w:space="0" w:color="000000"/>
              <w:bottom w:val="single" w:sz="6" w:space="0" w:color="000000"/>
              <w:right w:val="single" w:sz="6" w:space="0" w:color="000000"/>
            </w:tcBorders>
            <w:hideMark/>
          </w:tcPr>
          <w:p w14:paraId="70EE5486" w14:textId="77777777" w:rsidR="005C60E1" w:rsidRPr="005C60E1" w:rsidRDefault="005C60E1" w:rsidP="005C60E1">
            <w:pPr>
              <w:jc w:val="left"/>
            </w:pPr>
            <w:r w:rsidRPr="005C60E1">
              <w:rPr>
                <w:b/>
              </w:rPr>
              <w:t>Age</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022D80FC"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26B9F108"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46607D33" w14:textId="77777777" w:rsidR="005C60E1" w:rsidRPr="005C60E1" w:rsidRDefault="005C60E1" w:rsidP="005C60E1">
            <w:pPr>
              <w:jc w:val="left"/>
            </w:pPr>
          </w:p>
        </w:tc>
      </w:tr>
      <w:tr w:rsidR="005C60E1" w:rsidRPr="005C60E1" w14:paraId="4474CD88" w14:textId="77777777" w:rsidTr="005C60E1">
        <w:trPr>
          <w:trHeight w:hRule="exact" w:val="848"/>
        </w:trPr>
        <w:tc>
          <w:tcPr>
            <w:tcW w:w="1956" w:type="dxa"/>
            <w:tcBorders>
              <w:top w:val="single" w:sz="6" w:space="0" w:color="000000"/>
              <w:left w:val="single" w:sz="6" w:space="0" w:color="000000"/>
              <w:bottom w:val="single" w:sz="6" w:space="0" w:color="000000"/>
              <w:right w:val="single" w:sz="6" w:space="0" w:color="000000"/>
            </w:tcBorders>
            <w:hideMark/>
          </w:tcPr>
          <w:p w14:paraId="3E5726CB" w14:textId="77777777" w:rsidR="005C60E1" w:rsidRPr="005C60E1" w:rsidRDefault="005C60E1" w:rsidP="005C60E1">
            <w:pPr>
              <w:jc w:val="left"/>
            </w:pPr>
            <w:r w:rsidRPr="005C60E1">
              <w:rPr>
                <w:b/>
              </w:rPr>
              <w:t>Carers</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30781396"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0994332B"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157BABA6" w14:textId="77777777" w:rsidR="005C60E1" w:rsidRPr="005C60E1" w:rsidRDefault="005C60E1" w:rsidP="005C60E1">
            <w:pPr>
              <w:jc w:val="left"/>
            </w:pPr>
          </w:p>
        </w:tc>
      </w:tr>
      <w:tr w:rsidR="005C60E1" w:rsidRPr="005C60E1" w14:paraId="333BA5C3" w14:textId="77777777" w:rsidTr="005C60E1">
        <w:trPr>
          <w:trHeight w:hRule="exact" w:val="850"/>
        </w:trPr>
        <w:tc>
          <w:tcPr>
            <w:tcW w:w="1956" w:type="dxa"/>
            <w:tcBorders>
              <w:top w:val="single" w:sz="6" w:space="0" w:color="000000"/>
              <w:left w:val="single" w:sz="6" w:space="0" w:color="000000"/>
              <w:bottom w:val="single" w:sz="6" w:space="0" w:color="000000"/>
              <w:right w:val="single" w:sz="6" w:space="0" w:color="000000"/>
            </w:tcBorders>
            <w:hideMark/>
          </w:tcPr>
          <w:p w14:paraId="4FFDA628" w14:textId="77777777" w:rsidR="005C60E1" w:rsidRPr="005C60E1" w:rsidRDefault="005C60E1" w:rsidP="005C60E1">
            <w:pPr>
              <w:jc w:val="left"/>
            </w:pPr>
            <w:r w:rsidRPr="005C60E1">
              <w:rPr>
                <w:b/>
              </w:rPr>
              <w:t>Disability</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50DC3EDF"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2C64D1E5"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32D512B6" w14:textId="77777777" w:rsidR="005C60E1" w:rsidRPr="005C60E1" w:rsidRDefault="005C60E1" w:rsidP="005C60E1">
            <w:pPr>
              <w:jc w:val="left"/>
            </w:pPr>
          </w:p>
        </w:tc>
      </w:tr>
      <w:tr w:rsidR="005C60E1" w:rsidRPr="005C60E1" w14:paraId="7F8F960F" w14:textId="77777777" w:rsidTr="005C60E1">
        <w:trPr>
          <w:trHeight w:hRule="exact" w:val="847"/>
        </w:trPr>
        <w:tc>
          <w:tcPr>
            <w:tcW w:w="1956" w:type="dxa"/>
            <w:tcBorders>
              <w:top w:val="single" w:sz="6" w:space="0" w:color="000000"/>
              <w:left w:val="single" w:sz="6" w:space="0" w:color="000000"/>
              <w:bottom w:val="single" w:sz="6" w:space="0" w:color="000000"/>
              <w:right w:val="single" w:sz="6" w:space="0" w:color="000000"/>
            </w:tcBorders>
            <w:hideMark/>
          </w:tcPr>
          <w:p w14:paraId="1252F4EC" w14:textId="77777777" w:rsidR="005C60E1" w:rsidRPr="005C60E1" w:rsidRDefault="005C60E1" w:rsidP="005C60E1">
            <w:pPr>
              <w:jc w:val="left"/>
            </w:pPr>
            <w:r w:rsidRPr="005C60E1">
              <w:rPr>
                <w:b/>
              </w:rPr>
              <w:t>Sex</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138AB55D"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4B5C6A08"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335C860E" w14:textId="77777777" w:rsidR="005C60E1" w:rsidRPr="005C60E1" w:rsidRDefault="005C60E1" w:rsidP="005C60E1">
            <w:pPr>
              <w:jc w:val="left"/>
            </w:pPr>
          </w:p>
        </w:tc>
      </w:tr>
      <w:tr w:rsidR="005C60E1" w:rsidRPr="005C60E1" w14:paraId="7EF86741" w14:textId="77777777" w:rsidTr="005C60E1">
        <w:trPr>
          <w:trHeight w:hRule="exact" w:val="848"/>
        </w:trPr>
        <w:tc>
          <w:tcPr>
            <w:tcW w:w="1956" w:type="dxa"/>
            <w:tcBorders>
              <w:top w:val="single" w:sz="6" w:space="0" w:color="000000"/>
              <w:left w:val="single" w:sz="6" w:space="0" w:color="000000"/>
              <w:bottom w:val="single" w:sz="6" w:space="0" w:color="000000"/>
              <w:right w:val="single" w:sz="6" w:space="0" w:color="000000"/>
            </w:tcBorders>
            <w:hideMark/>
          </w:tcPr>
          <w:p w14:paraId="427CA886" w14:textId="77777777" w:rsidR="005C60E1" w:rsidRPr="005C60E1" w:rsidRDefault="005C60E1" w:rsidP="005C60E1">
            <w:pPr>
              <w:jc w:val="left"/>
            </w:pPr>
            <w:r w:rsidRPr="005C60E1">
              <w:rPr>
                <w:b/>
              </w:rPr>
              <w:t>Race</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4359E5E2"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6AD4FAB2"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07A27893" w14:textId="77777777" w:rsidR="005C60E1" w:rsidRPr="005C60E1" w:rsidRDefault="005C60E1" w:rsidP="005C60E1">
            <w:pPr>
              <w:jc w:val="left"/>
            </w:pPr>
          </w:p>
        </w:tc>
      </w:tr>
      <w:tr w:rsidR="005C60E1" w:rsidRPr="005C60E1" w14:paraId="2F4BA244" w14:textId="77777777" w:rsidTr="005C60E1">
        <w:trPr>
          <w:trHeight w:hRule="exact" w:val="727"/>
        </w:trPr>
        <w:tc>
          <w:tcPr>
            <w:tcW w:w="1956" w:type="dxa"/>
            <w:tcBorders>
              <w:top w:val="single" w:sz="6" w:space="0" w:color="000000"/>
              <w:left w:val="single" w:sz="6" w:space="0" w:color="000000"/>
              <w:bottom w:val="single" w:sz="6" w:space="0" w:color="000000"/>
              <w:right w:val="single" w:sz="6" w:space="0" w:color="000000"/>
            </w:tcBorders>
            <w:hideMark/>
          </w:tcPr>
          <w:p w14:paraId="1A9E303C" w14:textId="77777777" w:rsidR="005C60E1" w:rsidRPr="005C60E1" w:rsidRDefault="005C60E1" w:rsidP="005C60E1">
            <w:pPr>
              <w:jc w:val="left"/>
            </w:pPr>
            <w:r w:rsidRPr="005C60E1">
              <w:rPr>
                <w:b/>
              </w:rPr>
              <w:t>Religion or belief</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41AD3EF2"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2E5498E4"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7E7A2789" w14:textId="77777777" w:rsidR="005C60E1" w:rsidRPr="005C60E1" w:rsidRDefault="005C60E1" w:rsidP="005C60E1">
            <w:pPr>
              <w:jc w:val="left"/>
            </w:pPr>
          </w:p>
        </w:tc>
      </w:tr>
      <w:tr w:rsidR="005C60E1" w:rsidRPr="005C60E1" w14:paraId="0B093964" w14:textId="77777777" w:rsidTr="005C60E1">
        <w:trPr>
          <w:trHeight w:hRule="exact" w:val="730"/>
        </w:trPr>
        <w:tc>
          <w:tcPr>
            <w:tcW w:w="1956" w:type="dxa"/>
            <w:tcBorders>
              <w:top w:val="single" w:sz="6" w:space="0" w:color="000000"/>
              <w:left w:val="single" w:sz="6" w:space="0" w:color="000000"/>
              <w:bottom w:val="single" w:sz="6" w:space="0" w:color="000000"/>
              <w:right w:val="single" w:sz="6" w:space="0" w:color="000000"/>
            </w:tcBorders>
            <w:hideMark/>
          </w:tcPr>
          <w:p w14:paraId="039CC8F9" w14:textId="77777777" w:rsidR="005C60E1" w:rsidRPr="005C60E1" w:rsidRDefault="005C60E1" w:rsidP="005C60E1">
            <w:pPr>
              <w:jc w:val="left"/>
            </w:pPr>
            <w:r w:rsidRPr="005C60E1">
              <w:rPr>
                <w:b/>
              </w:rPr>
              <w:t>Sexual orientation</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30D6A9C3"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363B653F"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1FA7FFB3" w14:textId="77777777" w:rsidR="005C60E1" w:rsidRPr="005C60E1" w:rsidRDefault="005C60E1" w:rsidP="005C60E1">
            <w:pPr>
              <w:jc w:val="left"/>
            </w:pPr>
          </w:p>
        </w:tc>
      </w:tr>
      <w:tr w:rsidR="005C60E1" w:rsidRPr="005C60E1" w14:paraId="28F5EF7D" w14:textId="77777777" w:rsidTr="005C60E1">
        <w:trPr>
          <w:trHeight w:hRule="exact" w:val="727"/>
        </w:trPr>
        <w:tc>
          <w:tcPr>
            <w:tcW w:w="1956" w:type="dxa"/>
            <w:tcBorders>
              <w:top w:val="single" w:sz="6" w:space="0" w:color="000000"/>
              <w:left w:val="single" w:sz="6" w:space="0" w:color="000000"/>
              <w:bottom w:val="single" w:sz="6" w:space="0" w:color="000000"/>
              <w:right w:val="single" w:sz="6" w:space="0" w:color="000000"/>
            </w:tcBorders>
            <w:hideMark/>
          </w:tcPr>
          <w:p w14:paraId="7BEB701D" w14:textId="77777777" w:rsidR="005C60E1" w:rsidRPr="005C60E1" w:rsidRDefault="005C60E1" w:rsidP="005C60E1">
            <w:pPr>
              <w:jc w:val="left"/>
            </w:pPr>
            <w:r w:rsidRPr="005C60E1">
              <w:rPr>
                <w:b/>
              </w:rPr>
              <w:t>Gender reassignment</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123910FC"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324D3E2F"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5857521C" w14:textId="77777777" w:rsidR="005C60E1" w:rsidRPr="005C60E1" w:rsidRDefault="005C60E1" w:rsidP="005C60E1">
            <w:pPr>
              <w:jc w:val="left"/>
            </w:pPr>
          </w:p>
        </w:tc>
      </w:tr>
      <w:tr w:rsidR="005C60E1" w:rsidRPr="005C60E1" w14:paraId="213E8FDD" w14:textId="77777777" w:rsidTr="005C60E1">
        <w:trPr>
          <w:trHeight w:hRule="exact" w:val="728"/>
        </w:trPr>
        <w:tc>
          <w:tcPr>
            <w:tcW w:w="1956" w:type="dxa"/>
            <w:tcBorders>
              <w:top w:val="single" w:sz="6" w:space="0" w:color="000000"/>
              <w:left w:val="single" w:sz="6" w:space="0" w:color="000000"/>
              <w:bottom w:val="single" w:sz="6" w:space="0" w:color="000000"/>
              <w:right w:val="single" w:sz="6" w:space="0" w:color="000000"/>
            </w:tcBorders>
            <w:hideMark/>
          </w:tcPr>
          <w:p w14:paraId="7DF156CA" w14:textId="77777777" w:rsidR="005C60E1" w:rsidRPr="005C60E1" w:rsidRDefault="005C60E1" w:rsidP="005C60E1">
            <w:pPr>
              <w:jc w:val="left"/>
            </w:pPr>
            <w:r w:rsidRPr="005C60E1">
              <w:rPr>
                <w:b/>
              </w:rPr>
              <w:t>Pregnancy and maternity</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2E9B6F0E"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1C0046AD"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51A4257A" w14:textId="77777777" w:rsidR="005C60E1" w:rsidRPr="005C60E1" w:rsidRDefault="005C60E1" w:rsidP="005C60E1">
            <w:pPr>
              <w:jc w:val="left"/>
            </w:pPr>
          </w:p>
        </w:tc>
      </w:tr>
      <w:tr w:rsidR="005C60E1" w:rsidRPr="005C60E1" w14:paraId="03ED37F9" w14:textId="77777777" w:rsidTr="005C60E1">
        <w:trPr>
          <w:trHeight w:hRule="exact" w:val="1027"/>
        </w:trPr>
        <w:tc>
          <w:tcPr>
            <w:tcW w:w="1956" w:type="dxa"/>
            <w:tcBorders>
              <w:top w:val="single" w:sz="6" w:space="0" w:color="000000"/>
              <w:left w:val="single" w:sz="6" w:space="0" w:color="000000"/>
              <w:bottom w:val="single" w:sz="6" w:space="0" w:color="000000"/>
              <w:right w:val="single" w:sz="6" w:space="0" w:color="000000"/>
            </w:tcBorders>
            <w:hideMark/>
          </w:tcPr>
          <w:p w14:paraId="7821E341" w14:textId="77777777" w:rsidR="005C60E1" w:rsidRPr="005C60E1" w:rsidRDefault="005C60E1" w:rsidP="005C60E1">
            <w:pPr>
              <w:jc w:val="left"/>
            </w:pPr>
            <w:r w:rsidRPr="005C60E1">
              <w:rPr>
                <w:b/>
              </w:rPr>
              <w:t>Marriage and civil partnership</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471829E0"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050B5A8F"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1F9DCDCF" w14:textId="77777777" w:rsidR="005C60E1" w:rsidRPr="005C60E1" w:rsidRDefault="005C60E1" w:rsidP="005C60E1">
            <w:pPr>
              <w:jc w:val="left"/>
            </w:pPr>
          </w:p>
        </w:tc>
      </w:tr>
      <w:tr w:rsidR="005C60E1" w:rsidRPr="005C60E1" w14:paraId="2291F24F" w14:textId="77777777" w:rsidTr="005C60E1">
        <w:trPr>
          <w:trHeight w:hRule="exact" w:val="1038"/>
        </w:trPr>
        <w:tc>
          <w:tcPr>
            <w:tcW w:w="1956" w:type="dxa"/>
            <w:tcBorders>
              <w:top w:val="single" w:sz="6" w:space="0" w:color="000000"/>
              <w:left w:val="single" w:sz="6" w:space="0" w:color="000000"/>
              <w:bottom w:val="single" w:sz="6" w:space="0" w:color="000000"/>
              <w:right w:val="single" w:sz="6" w:space="0" w:color="000000"/>
            </w:tcBorders>
            <w:hideMark/>
          </w:tcPr>
          <w:p w14:paraId="3E8900A8" w14:textId="77777777" w:rsidR="005C60E1" w:rsidRPr="005C60E1" w:rsidRDefault="005C60E1" w:rsidP="005C60E1">
            <w:pPr>
              <w:jc w:val="left"/>
            </w:pPr>
            <w:proofErr w:type="gramStart"/>
            <w:r w:rsidRPr="005C60E1">
              <w:rPr>
                <w:b/>
              </w:rPr>
              <w:t>Other</w:t>
            </w:r>
            <w:proofErr w:type="gramEnd"/>
            <w:r w:rsidRPr="005C60E1">
              <w:rPr>
                <w:b/>
              </w:rPr>
              <w:t xml:space="preserve"> relevant group</w:t>
            </w:r>
          </w:p>
        </w:tc>
        <w:tc>
          <w:tcPr>
            <w:tcW w:w="3113" w:type="dxa"/>
            <w:gridSpan w:val="2"/>
            <w:tcBorders>
              <w:top w:val="single" w:sz="6" w:space="0" w:color="000000"/>
              <w:left w:val="single" w:sz="6" w:space="0" w:color="000000"/>
              <w:bottom w:val="single" w:sz="6" w:space="0" w:color="000000"/>
              <w:right w:val="single" w:sz="6" w:space="0" w:color="000000"/>
            </w:tcBorders>
            <w:hideMark/>
          </w:tcPr>
          <w:p w14:paraId="28EB0586" w14:textId="77777777" w:rsidR="005C60E1" w:rsidRPr="005C60E1" w:rsidRDefault="005C60E1" w:rsidP="005C60E1">
            <w:pPr>
              <w:jc w:val="left"/>
            </w:pPr>
            <w:r w:rsidRPr="005C60E1">
              <w:t>None identified.</w:t>
            </w:r>
          </w:p>
        </w:tc>
        <w:tc>
          <w:tcPr>
            <w:tcW w:w="1359" w:type="dxa"/>
            <w:tcBorders>
              <w:top w:val="single" w:sz="6" w:space="0" w:color="000000"/>
              <w:left w:val="single" w:sz="6" w:space="0" w:color="000000"/>
              <w:bottom w:val="single" w:sz="6" w:space="0" w:color="000000"/>
              <w:right w:val="single" w:sz="6" w:space="0" w:color="000000"/>
            </w:tcBorders>
          </w:tcPr>
          <w:p w14:paraId="5B3FAD03" w14:textId="77777777" w:rsidR="005C60E1" w:rsidRPr="005C60E1" w:rsidRDefault="005C60E1" w:rsidP="005C60E1">
            <w:pPr>
              <w:jc w:val="left"/>
            </w:pPr>
          </w:p>
        </w:tc>
        <w:tc>
          <w:tcPr>
            <w:tcW w:w="2828" w:type="dxa"/>
            <w:tcBorders>
              <w:top w:val="single" w:sz="6" w:space="0" w:color="000000"/>
              <w:left w:val="single" w:sz="6" w:space="0" w:color="000000"/>
              <w:bottom w:val="single" w:sz="6" w:space="0" w:color="000000"/>
              <w:right w:val="single" w:sz="6" w:space="0" w:color="000000"/>
            </w:tcBorders>
          </w:tcPr>
          <w:p w14:paraId="34DD22EF" w14:textId="77777777" w:rsidR="005C60E1" w:rsidRPr="005C60E1" w:rsidRDefault="005C60E1" w:rsidP="005C60E1">
            <w:pPr>
              <w:jc w:val="left"/>
            </w:pPr>
          </w:p>
        </w:tc>
      </w:tr>
      <w:tr w:rsidR="005C60E1" w:rsidRPr="005C60E1" w14:paraId="0B5E6124" w14:textId="77777777" w:rsidTr="005C60E1">
        <w:trPr>
          <w:trHeight w:val="451"/>
        </w:trPr>
        <w:tc>
          <w:tcPr>
            <w:tcW w:w="9256" w:type="dxa"/>
            <w:gridSpan w:val="5"/>
            <w:tcBorders>
              <w:top w:val="single" w:sz="6" w:space="0" w:color="000000"/>
              <w:left w:val="single" w:sz="6" w:space="0" w:color="000000"/>
              <w:bottom w:val="single" w:sz="6" w:space="0" w:color="000000"/>
              <w:right w:val="single" w:sz="6" w:space="0" w:color="000000"/>
            </w:tcBorders>
            <w:shd w:val="clear" w:color="auto" w:fill="DFDFDF"/>
          </w:tcPr>
          <w:p w14:paraId="54097F1D" w14:textId="77777777" w:rsidR="005C60E1" w:rsidRPr="005C60E1" w:rsidRDefault="005C60E1" w:rsidP="005C60E1">
            <w:pPr>
              <w:jc w:val="left"/>
            </w:pPr>
          </w:p>
        </w:tc>
      </w:tr>
      <w:tr w:rsidR="005C60E1" w:rsidRPr="005C60E1" w14:paraId="440136DF" w14:textId="77777777" w:rsidTr="005C60E1">
        <w:trPr>
          <w:trHeight w:hRule="exact" w:val="1216"/>
        </w:trPr>
        <w:tc>
          <w:tcPr>
            <w:tcW w:w="4937" w:type="dxa"/>
            <w:gridSpan w:val="2"/>
            <w:tcBorders>
              <w:top w:val="single" w:sz="6" w:space="0" w:color="000000"/>
              <w:left w:val="single" w:sz="6" w:space="0" w:color="000000"/>
              <w:bottom w:val="single" w:sz="6" w:space="0" w:color="000000"/>
              <w:right w:val="single" w:sz="6" w:space="0" w:color="000000"/>
            </w:tcBorders>
            <w:hideMark/>
          </w:tcPr>
          <w:p w14:paraId="3EC1613E" w14:textId="77777777" w:rsidR="005C60E1" w:rsidRPr="005C60E1" w:rsidRDefault="005C60E1" w:rsidP="005C60E1">
            <w:pPr>
              <w:jc w:val="left"/>
            </w:pPr>
            <w:r w:rsidRPr="005C60E1">
              <w:rPr>
                <w:b/>
              </w:rPr>
              <w:t xml:space="preserve">If any negative/positive impacts were </w:t>
            </w:r>
            <w:proofErr w:type="gramStart"/>
            <w:r w:rsidRPr="005C60E1">
              <w:rPr>
                <w:b/>
              </w:rPr>
              <w:t>identified</w:t>
            </w:r>
            <w:proofErr w:type="gramEnd"/>
            <w:r w:rsidRPr="005C60E1">
              <w:rPr>
                <w:b/>
              </w:rPr>
              <w:t xml:space="preserve"> are they valid, legal and/or justifiable?</w:t>
            </w:r>
          </w:p>
          <w:p w14:paraId="1BBC6616" w14:textId="77777777" w:rsidR="005C60E1" w:rsidRPr="005C60E1" w:rsidRDefault="005C60E1" w:rsidP="005C60E1">
            <w:pPr>
              <w:jc w:val="left"/>
            </w:pPr>
            <w:r w:rsidRPr="005C60E1">
              <w:rPr>
                <w:b/>
              </w:rPr>
              <w:t>Please detail.</w:t>
            </w:r>
          </w:p>
        </w:tc>
        <w:tc>
          <w:tcPr>
            <w:tcW w:w="4319" w:type="dxa"/>
            <w:gridSpan w:val="3"/>
            <w:tcBorders>
              <w:top w:val="single" w:sz="6" w:space="0" w:color="000000"/>
              <w:left w:val="single" w:sz="6" w:space="0" w:color="000000"/>
              <w:bottom w:val="single" w:sz="6" w:space="0" w:color="000000"/>
              <w:right w:val="single" w:sz="6" w:space="0" w:color="000000"/>
            </w:tcBorders>
          </w:tcPr>
          <w:p w14:paraId="25A51650" w14:textId="77777777" w:rsidR="005C60E1" w:rsidRPr="005C60E1" w:rsidRDefault="005C60E1" w:rsidP="005C60E1">
            <w:pPr>
              <w:jc w:val="left"/>
            </w:pPr>
          </w:p>
          <w:p w14:paraId="4955B701" w14:textId="77777777" w:rsidR="005C60E1" w:rsidRPr="005C60E1" w:rsidRDefault="005C60E1" w:rsidP="005C60E1">
            <w:pPr>
              <w:jc w:val="left"/>
            </w:pPr>
          </w:p>
          <w:p w14:paraId="785A8730" w14:textId="77777777" w:rsidR="005C60E1" w:rsidRPr="005C60E1" w:rsidRDefault="005C60E1" w:rsidP="005C60E1">
            <w:pPr>
              <w:jc w:val="left"/>
            </w:pPr>
            <w:r w:rsidRPr="005C60E1">
              <w:t>N/A</w:t>
            </w:r>
          </w:p>
        </w:tc>
      </w:tr>
    </w:tbl>
    <w:p w14:paraId="7DA2DB5B" w14:textId="77777777" w:rsidR="005C60E1" w:rsidRPr="005C60E1" w:rsidRDefault="005C60E1" w:rsidP="005C60E1">
      <w:pPr>
        <w:jc w:val="left"/>
      </w:pPr>
    </w:p>
    <w:p w14:paraId="6BC623CC" w14:textId="77777777" w:rsidR="005C60E1" w:rsidRPr="005C60E1" w:rsidRDefault="005C60E1" w:rsidP="005C60E1">
      <w:pPr>
        <w:jc w:val="left"/>
      </w:pPr>
    </w:p>
    <w:p w14:paraId="2B583F1F" w14:textId="77777777" w:rsidR="005C60E1" w:rsidRPr="005C60E1" w:rsidRDefault="005C60E1" w:rsidP="005C60E1">
      <w:pPr>
        <w:jc w:val="left"/>
      </w:pPr>
    </w:p>
    <w:tbl>
      <w:tblPr>
        <w:tblW w:w="0" w:type="auto"/>
        <w:tblInd w:w="112" w:type="dxa"/>
        <w:tblLayout w:type="fixed"/>
        <w:tblCellMar>
          <w:left w:w="0" w:type="dxa"/>
          <w:right w:w="0" w:type="dxa"/>
        </w:tblCellMar>
        <w:tblLook w:val="01E0" w:firstRow="1" w:lastRow="1" w:firstColumn="1" w:lastColumn="1" w:noHBand="0" w:noVBand="0"/>
      </w:tblPr>
      <w:tblGrid>
        <w:gridCol w:w="3524"/>
        <w:gridCol w:w="2410"/>
        <w:gridCol w:w="1843"/>
        <w:gridCol w:w="1700"/>
      </w:tblGrid>
      <w:tr w:rsidR="005C60E1" w:rsidRPr="005C60E1" w14:paraId="3990CB6D" w14:textId="77777777" w:rsidTr="005C60E1">
        <w:trPr>
          <w:trHeight w:val="321"/>
        </w:trPr>
        <w:tc>
          <w:tcPr>
            <w:tcW w:w="9477" w:type="dxa"/>
            <w:gridSpan w:val="4"/>
            <w:tcBorders>
              <w:top w:val="single" w:sz="6" w:space="0" w:color="000000"/>
              <w:left w:val="single" w:sz="6" w:space="0" w:color="000000"/>
              <w:bottom w:val="single" w:sz="8" w:space="0" w:color="DFDFDF"/>
              <w:right w:val="single" w:sz="6" w:space="0" w:color="000000"/>
            </w:tcBorders>
            <w:shd w:val="clear" w:color="auto" w:fill="DFDFDF"/>
            <w:hideMark/>
          </w:tcPr>
          <w:p w14:paraId="737A6565" w14:textId="77777777" w:rsidR="005C60E1" w:rsidRPr="005C60E1" w:rsidRDefault="005C60E1" w:rsidP="005C60E1">
            <w:pPr>
              <w:jc w:val="left"/>
            </w:pPr>
            <w:r w:rsidRPr="005C60E1">
              <w:rPr>
                <w:b/>
              </w:rPr>
              <w:t>4. Monitoring, Review and Publication</w:t>
            </w:r>
          </w:p>
        </w:tc>
      </w:tr>
      <w:tr w:rsidR="005C60E1" w:rsidRPr="005C60E1" w14:paraId="042F7A68" w14:textId="77777777" w:rsidTr="005C60E1">
        <w:trPr>
          <w:trHeight w:hRule="exact" w:val="1517"/>
        </w:trPr>
        <w:tc>
          <w:tcPr>
            <w:tcW w:w="3524" w:type="dxa"/>
            <w:tcBorders>
              <w:top w:val="single" w:sz="8" w:space="0" w:color="DFDFDF"/>
              <w:left w:val="single" w:sz="6" w:space="0" w:color="000000"/>
              <w:bottom w:val="single" w:sz="6" w:space="0" w:color="000000"/>
              <w:right w:val="single" w:sz="6" w:space="0" w:color="000000"/>
            </w:tcBorders>
            <w:hideMark/>
          </w:tcPr>
          <w:p w14:paraId="58C6FEC5" w14:textId="3203A77C" w:rsidR="005C60E1" w:rsidRPr="005C60E1" w:rsidRDefault="005C60E1" w:rsidP="00E052AE">
            <w:pPr>
              <w:jc w:val="left"/>
            </w:pPr>
            <w:r w:rsidRPr="005C60E1">
              <w:rPr>
                <w:b/>
              </w:rPr>
              <w:t>How will you</w:t>
            </w:r>
            <w:r w:rsidR="00E052AE">
              <w:rPr>
                <w:b/>
              </w:rPr>
              <w:t xml:space="preserve"> </w:t>
            </w:r>
            <w:r w:rsidRPr="005C60E1">
              <w:rPr>
                <w:b/>
              </w:rPr>
              <w:t>review/monitor the impact and effectiveness of your actions?</w:t>
            </w:r>
          </w:p>
        </w:tc>
        <w:tc>
          <w:tcPr>
            <w:tcW w:w="5953" w:type="dxa"/>
            <w:gridSpan w:val="3"/>
            <w:tcBorders>
              <w:top w:val="single" w:sz="8" w:space="0" w:color="DFDFDF"/>
              <w:left w:val="single" w:sz="6" w:space="0" w:color="000000"/>
              <w:bottom w:val="single" w:sz="6" w:space="0" w:color="000000"/>
              <w:right w:val="single" w:sz="6" w:space="0" w:color="000000"/>
            </w:tcBorders>
            <w:hideMark/>
          </w:tcPr>
          <w:p w14:paraId="4A42EA9E" w14:textId="4BE31341" w:rsidR="005C60E1" w:rsidRPr="005C60E1" w:rsidRDefault="005C60E1" w:rsidP="00E052AE">
            <w:pPr>
              <w:jc w:val="left"/>
            </w:pPr>
            <w:r w:rsidRPr="005C60E1">
              <w:t>Whilst no specific actions have been identified to address any equality issues, the policy will be</w:t>
            </w:r>
            <w:r w:rsidR="00E052AE">
              <w:t xml:space="preserve"> </w:t>
            </w:r>
            <w:r w:rsidRPr="005C60E1">
              <w:t>reviewed at scheduled intervals, and the review of this</w:t>
            </w:r>
            <w:r w:rsidR="00E052AE">
              <w:t xml:space="preserve"> </w:t>
            </w:r>
            <w:r w:rsidRPr="005C60E1">
              <w:t>assessment will form part of those reviews.</w:t>
            </w:r>
          </w:p>
        </w:tc>
      </w:tr>
      <w:tr w:rsidR="005C60E1" w:rsidRPr="005C60E1" w14:paraId="6E0FD8EA" w14:textId="77777777" w:rsidTr="005C60E1">
        <w:trPr>
          <w:trHeight w:hRule="exact" w:val="1017"/>
        </w:trPr>
        <w:tc>
          <w:tcPr>
            <w:tcW w:w="3524" w:type="dxa"/>
            <w:tcBorders>
              <w:top w:val="single" w:sz="6" w:space="0" w:color="000000"/>
              <w:left w:val="single" w:sz="6" w:space="0" w:color="000000"/>
              <w:bottom w:val="single" w:sz="6" w:space="0" w:color="000000"/>
              <w:right w:val="single" w:sz="6" w:space="0" w:color="000000"/>
            </w:tcBorders>
            <w:hideMark/>
          </w:tcPr>
          <w:p w14:paraId="2C779471" w14:textId="77777777" w:rsidR="005C60E1" w:rsidRPr="005C60E1" w:rsidRDefault="005C60E1" w:rsidP="005C60E1">
            <w:pPr>
              <w:jc w:val="left"/>
            </w:pPr>
            <w:r w:rsidRPr="005C60E1">
              <w:rPr>
                <w:b/>
              </w:rPr>
              <w:t>Lead Officer:</w:t>
            </w:r>
          </w:p>
        </w:tc>
        <w:tc>
          <w:tcPr>
            <w:tcW w:w="2410" w:type="dxa"/>
            <w:tcBorders>
              <w:top w:val="single" w:sz="6" w:space="0" w:color="000000"/>
              <w:left w:val="single" w:sz="6" w:space="0" w:color="000000"/>
              <w:bottom w:val="single" w:sz="6" w:space="0" w:color="000000"/>
              <w:right w:val="single" w:sz="6" w:space="0" w:color="000000"/>
            </w:tcBorders>
            <w:hideMark/>
          </w:tcPr>
          <w:p w14:paraId="0286706C" w14:textId="4B1C4BA1" w:rsidR="005C60E1" w:rsidRPr="005C60E1" w:rsidRDefault="00E052AE" w:rsidP="005C60E1">
            <w:pPr>
              <w:jc w:val="left"/>
            </w:pPr>
            <w:r>
              <w:t>Angie Porter</w:t>
            </w:r>
          </w:p>
        </w:tc>
        <w:tc>
          <w:tcPr>
            <w:tcW w:w="1843" w:type="dxa"/>
            <w:tcBorders>
              <w:top w:val="single" w:sz="6" w:space="0" w:color="000000"/>
              <w:left w:val="single" w:sz="6" w:space="0" w:color="000000"/>
              <w:bottom w:val="single" w:sz="6" w:space="0" w:color="000000"/>
              <w:right w:val="single" w:sz="6" w:space="0" w:color="000000"/>
            </w:tcBorders>
            <w:hideMark/>
          </w:tcPr>
          <w:p w14:paraId="7A9389A4" w14:textId="77777777" w:rsidR="005C60E1" w:rsidRPr="005C60E1" w:rsidRDefault="005C60E1" w:rsidP="005C60E1">
            <w:pPr>
              <w:jc w:val="left"/>
            </w:pPr>
            <w:r w:rsidRPr="005C60E1">
              <w:rPr>
                <w:b/>
              </w:rPr>
              <w:t>Review date:</w:t>
            </w:r>
          </w:p>
        </w:tc>
        <w:tc>
          <w:tcPr>
            <w:tcW w:w="1700" w:type="dxa"/>
            <w:tcBorders>
              <w:top w:val="single" w:sz="6" w:space="0" w:color="000000"/>
              <w:left w:val="single" w:sz="6" w:space="0" w:color="000000"/>
              <w:bottom w:val="single" w:sz="6" w:space="0" w:color="000000"/>
              <w:right w:val="single" w:sz="6" w:space="0" w:color="000000"/>
            </w:tcBorders>
            <w:hideMark/>
          </w:tcPr>
          <w:p w14:paraId="6B852601" w14:textId="3F229B0A" w:rsidR="005C60E1" w:rsidRPr="005C60E1" w:rsidRDefault="007F0AE7" w:rsidP="005C60E1">
            <w:pPr>
              <w:jc w:val="left"/>
            </w:pPr>
            <w:r>
              <w:t>18</w:t>
            </w:r>
            <w:r w:rsidRPr="007F0AE7">
              <w:rPr>
                <w:vertAlign w:val="superscript"/>
              </w:rPr>
              <w:t>th</w:t>
            </w:r>
            <w:r>
              <w:t xml:space="preserve"> July 2025</w:t>
            </w:r>
          </w:p>
        </w:tc>
      </w:tr>
    </w:tbl>
    <w:p w14:paraId="71018037" w14:textId="77777777" w:rsidR="005C60E1" w:rsidRPr="005C60E1" w:rsidRDefault="005C60E1" w:rsidP="005C60E1">
      <w:pPr>
        <w:jc w:val="left"/>
      </w:pPr>
    </w:p>
    <w:tbl>
      <w:tblPr>
        <w:tblW w:w="9477" w:type="dxa"/>
        <w:tblInd w:w="112" w:type="dxa"/>
        <w:tblLayout w:type="fixed"/>
        <w:tblCellMar>
          <w:left w:w="0" w:type="dxa"/>
          <w:right w:w="0" w:type="dxa"/>
        </w:tblCellMar>
        <w:tblLook w:val="01E0" w:firstRow="1" w:lastRow="1" w:firstColumn="1" w:lastColumn="1" w:noHBand="0" w:noVBand="0"/>
      </w:tblPr>
      <w:tblGrid>
        <w:gridCol w:w="3524"/>
        <w:gridCol w:w="2410"/>
        <w:gridCol w:w="1843"/>
        <w:gridCol w:w="1700"/>
      </w:tblGrid>
      <w:tr w:rsidR="005C60E1" w:rsidRPr="005C60E1" w14:paraId="6EA16356" w14:textId="77777777" w:rsidTr="007F0AE7">
        <w:trPr>
          <w:trHeight w:val="473"/>
        </w:trPr>
        <w:tc>
          <w:tcPr>
            <w:tcW w:w="9477" w:type="dxa"/>
            <w:gridSpan w:val="4"/>
            <w:tcBorders>
              <w:top w:val="single" w:sz="6" w:space="0" w:color="000000"/>
              <w:left w:val="single" w:sz="6" w:space="0" w:color="000000"/>
              <w:bottom w:val="single" w:sz="6" w:space="0" w:color="000000"/>
              <w:right w:val="single" w:sz="6" w:space="0" w:color="000000"/>
            </w:tcBorders>
            <w:shd w:val="clear" w:color="auto" w:fill="DFDFDF"/>
            <w:hideMark/>
          </w:tcPr>
          <w:p w14:paraId="61A0BDE2" w14:textId="77777777" w:rsidR="005C60E1" w:rsidRPr="005C60E1" w:rsidRDefault="005C60E1" w:rsidP="005C60E1">
            <w:pPr>
              <w:jc w:val="left"/>
            </w:pPr>
            <w:r w:rsidRPr="005C60E1">
              <w:rPr>
                <w:b/>
              </w:rPr>
              <w:t>5. Sign off</w:t>
            </w:r>
          </w:p>
        </w:tc>
      </w:tr>
      <w:tr w:rsidR="005C60E1" w:rsidRPr="005C60E1" w14:paraId="4AA87692" w14:textId="77777777" w:rsidTr="007F0AE7">
        <w:trPr>
          <w:trHeight w:hRule="exact" w:val="1015"/>
        </w:trPr>
        <w:tc>
          <w:tcPr>
            <w:tcW w:w="3524" w:type="dxa"/>
            <w:tcBorders>
              <w:top w:val="single" w:sz="6" w:space="0" w:color="000000"/>
              <w:left w:val="single" w:sz="6" w:space="0" w:color="000000"/>
              <w:bottom w:val="single" w:sz="6" w:space="0" w:color="000000"/>
              <w:right w:val="single" w:sz="6" w:space="0" w:color="000000"/>
            </w:tcBorders>
          </w:tcPr>
          <w:p w14:paraId="3F5D2A0B" w14:textId="77777777" w:rsidR="005C60E1" w:rsidRPr="005C60E1" w:rsidRDefault="005C60E1" w:rsidP="005C60E1">
            <w:pPr>
              <w:jc w:val="left"/>
            </w:pPr>
          </w:p>
          <w:p w14:paraId="7422AD87" w14:textId="77777777" w:rsidR="005C60E1" w:rsidRPr="005C60E1" w:rsidRDefault="005C60E1" w:rsidP="005C60E1">
            <w:pPr>
              <w:jc w:val="left"/>
            </w:pPr>
            <w:r w:rsidRPr="005C60E1">
              <w:rPr>
                <w:b/>
              </w:rPr>
              <w:t>Senior Manager</w:t>
            </w:r>
          </w:p>
        </w:tc>
        <w:tc>
          <w:tcPr>
            <w:tcW w:w="2410" w:type="dxa"/>
            <w:tcBorders>
              <w:top w:val="single" w:sz="6" w:space="0" w:color="000000"/>
              <w:left w:val="single" w:sz="6" w:space="0" w:color="000000"/>
              <w:bottom w:val="single" w:sz="6" w:space="0" w:color="000000"/>
              <w:right w:val="single" w:sz="6" w:space="0" w:color="000000"/>
            </w:tcBorders>
            <w:hideMark/>
          </w:tcPr>
          <w:p w14:paraId="71680375" w14:textId="77777777" w:rsidR="005C60E1" w:rsidRPr="005C60E1" w:rsidRDefault="005C60E1" w:rsidP="005C60E1">
            <w:pPr>
              <w:jc w:val="left"/>
            </w:pPr>
            <w:r w:rsidRPr="005C60E1">
              <w:t>Alison Smith</w:t>
            </w:r>
          </w:p>
        </w:tc>
        <w:tc>
          <w:tcPr>
            <w:tcW w:w="1843" w:type="dxa"/>
            <w:tcBorders>
              <w:top w:val="single" w:sz="6" w:space="0" w:color="000000"/>
              <w:left w:val="single" w:sz="6" w:space="0" w:color="000000"/>
              <w:bottom w:val="single" w:sz="6" w:space="0" w:color="000000"/>
              <w:right w:val="single" w:sz="6" w:space="0" w:color="000000"/>
            </w:tcBorders>
            <w:hideMark/>
          </w:tcPr>
          <w:p w14:paraId="3E59A39A" w14:textId="77777777" w:rsidR="005C60E1" w:rsidRPr="005C60E1" w:rsidRDefault="005C60E1" w:rsidP="005C60E1">
            <w:pPr>
              <w:jc w:val="left"/>
            </w:pPr>
            <w:r w:rsidRPr="005C60E1">
              <w:rPr>
                <w:b/>
              </w:rPr>
              <w:t>Date approved:</w:t>
            </w:r>
          </w:p>
        </w:tc>
        <w:tc>
          <w:tcPr>
            <w:tcW w:w="1700" w:type="dxa"/>
            <w:tcBorders>
              <w:top w:val="single" w:sz="6" w:space="0" w:color="000000"/>
              <w:left w:val="single" w:sz="6" w:space="0" w:color="000000"/>
              <w:bottom w:val="single" w:sz="6" w:space="0" w:color="000000"/>
              <w:right w:val="single" w:sz="6" w:space="0" w:color="000000"/>
            </w:tcBorders>
            <w:hideMark/>
          </w:tcPr>
          <w:p w14:paraId="0C76F52D" w14:textId="08E07247" w:rsidR="005C60E1" w:rsidRPr="005C60E1" w:rsidRDefault="009D7D49" w:rsidP="005C60E1">
            <w:pPr>
              <w:jc w:val="left"/>
            </w:pPr>
            <w:r>
              <w:t>22</w:t>
            </w:r>
            <w:r w:rsidRPr="009D7D49">
              <w:rPr>
                <w:vertAlign w:val="superscript"/>
              </w:rPr>
              <w:t>nd</w:t>
            </w:r>
            <w:r>
              <w:t xml:space="preserve"> July 2025</w:t>
            </w:r>
          </w:p>
        </w:tc>
      </w:tr>
    </w:tbl>
    <w:p w14:paraId="3BD993DC" w14:textId="77777777" w:rsidR="005C60E1" w:rsidRPr="005C60E1" w:rsidRDefault="005C60E1" w:rsidP="005C60E1">
      <w:pPr>
        <w:jc w:val="left"/>
      </w:pPr>
    </w:p>
    <w:p w14:paraId="250A2A14" w14:textId="77777777" w:rsidR="005C60E1" w:rsidRPr="005C60E1" w:rsidRDefault="005C60E1" w:rsidP="005C60E1">
      <w:pPr>
        <w:jc w:val="left"/>
        <w:rPr>
          <w:b/>
          <w:bCs/>
        </w:rPr>
      </w:pPr>
    </w:p>
    <w:p w14:paraId="5CAAEB8D" w14:textId="77777777" w:rsidR="005C60E1" w:rsidRPr="000B7BCD" w:rsidRDefault="005C60E1" w:rsidP="00EF28E6">
      <w:pPr>
        <w:jc w:val="left"/>
      </w:pPr>
    </w:p>
    <w:sectPr w:rsidR="005C60E1" w:rsidRPr="000B7BCD" w:rsidSect="00693EE9">
      <w:headerReference w:type="default" r:id="rId24"/>
      <w:footerReference w:type="default" r:id="rId25"/>
      <w:headerReference w:type="first" r:id="rId26"/>
      <w:pgSz w:w="11907" w:h="16840" w:code="9"/>
      <w:pgMar w:top="1418" w:right="1418" w:bottom="144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F8FA" w14:textId="77777777" w:rsidR="00CA0928" w:rsidRPr="00662589" w:rsidRDefault="00CA0928" w:rsidP="00185D32">
      <w:r w:rsidRPr="00662589">
        <w:separator/>
      </w:r>
    </w:p>
  </w:endnote>
  <w:endnote w:type="continuationSeparator" w:id="0">
    <w:p w14:paraId="6E8F06EE" w14:textId="77777777" w:rsidR="00CA0928" w:rsidRPr="00662589" w:rsidRDefault="00CA0928" w:rsidP="00185D32">
      <w:r w:rsidRPr="00662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GS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085911"/>
      <w:docPartObj>
        <w:docPartGallery w:val="Page Numbers (Bottom of Page)"/>
        <w:docPartUnique/>
      </w:docPartObj>
    </w:sdtPr>
    <w:sdtContent>
      <w:p w14:paraId="4B892CD7" w14:textId="2E698453" w:rsidR="00B37483" w:rsidRDefault="00B37483">
        <w:pPr>
          <w:pStyle w:val="Footer"/>
        </w:pPr>
        <w:r>
          <w:fldChar w:fldCharType="begin"/>
        </w:r>
        <w:r>
          <w:instrText>PAGE   \* MERGEFORMAT</w:instrText>
        </w:r>
        <w:r>
          <w:fldChar w:fldCharType="separate"/>
        </w:r>
        <w:r>
          <w:t>2</w:t>
        </w:r>
        <w:r>
          <w:fldChar w:fldCharType="end"/>
        </w:r>
      </w:p>
    </w:sdtContent>
  </w:sdt>
  <w:p w14:paraId="63BDF170" w14:textId="77777777" w:rsidR="00B37483" w:rsidRDefault="00B3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65E2" w14:textId="46D97900" w:rsidR="0033394E" w:rsidRPr="00662589" w:rsidRDefault="00F43F9F" w:rsidP="00C20846">
    <w:pPr>
      <w:pStyle w:val="Footer"/>
    </w:pPr>
    <w:r w:rsidRPr="00662589">
      <w:t xml:space="preserve">NHS STW </w:t>
    </w:r>
    <w:r w:rsidR="00800F31" w:rsidRPr="00662589">
      <w:t>Subject Access Request SOP</w:t>
    </w:r>
    <w:r w:rsidR="0033394E" w:rsidRPr="00662589">
      <w:tab/>
    </w:r>
    <w:r w:rsidR="0033394E" w:rsidRPr="00662589">
      <w:tab/>
    </w:r>
    <w:r w:rsidR="004F4E6C">
      <w:t>June</w:t>
    </w:r>
    <w:r w:rsidR="00800F31" w:rsidRPr="00662589">
      <w:t xml:space="preserve"> 2025</w:t>
    </w:r>
  </w:p>
  <w:p w14:paraId="4F8850E3" w14:textId="6B96E153" w:rsidR="0033394E" w:rsidRPr="00662589" w:rsidRDefault="0033394E" w:rsidP="00C20846">
    <w:pPr>
      <w:pStyle w:val="Footer"/>
      <w:rPr>
        <w:rFonts w:cs="Arial"/>
      </w:rPr>
    </w:pPr>
    <w:r w:rsidRPr="00662589">
      <w:rPr>
        <w:rFonts w:cs="Arial"/>
      </w:rPr>
      <w:t xml:space="preserve">Page </w:t>
    </w:r>
    <w:r w:rsidR="00417A32" w:rsidRPr="00662589">
      <w:rPr>
        <w:rStyle w:val="PageNumber"/>
      </w:rPr>
      <w:fldChar w:fldCharType="begin"/>
    </w:r>
    <w:r w:rsidR="00417A32" w:rsidRPr="00662589">
      <w:rPr>
        <w:rStyle w:val="PageNumber"/>
      </w:rPr>
      <w:instrText xml:space="preserve"> PAGE </w:instrText>
    </w:r>
    <w:r w:rsidR="00417A32" w:rsidRPr="00662589">
      <w:rPr>
        <w:rStyle w:val="PageNumber"/>
      </w:rPr>
      <w:fldChar w:fldCharType="separate"/>
    </w:r>
    <w:r w:rsidR="00946EE3" w:rsidRPr="00662589">
      <w:rPr>
        <w:rStyle w:val="PageNumber"/>
      </w:rPr>
      <w:t>3</w:t>
    </w:r>
    <w:r w:rsidR="00417A32" w:rsidRPr="0066258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E4EE" w14:textId="77777777" w:rsidR="00CA0928" w:rsidRPr="00662589" w:rsidRDefault="00CA0928" w:rsidP="00185D32">
      <w:r w:rsidRPr="00662589">
        <w:separator/>
      </w:r>
    </w:p>
  </w:footnote>
  <w:footnote w:type="continuationSeparator" w:id="0">
    <w:p w14:paraId="3ACA1795" w14:textId="77777777" w:rsidR="00CA0928" w:rsidRPr="00662589" w:rsidRDefault="00CA0928" w:rsidP="00185D32">
      <w:r w:rsidRPr="00662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6D6D" w14:textId="50880156" w:rsidR="0033394E" w:rsidRPr="00662589" w:rsidRDefault="0033394E" w:rsidP="00255FFC">
    <w:pPr>
      <w:pStyle w:val="Header"/>
      <w:tabs>
        <w:tab w:val="clear" w:pos="9151"/>
        <w:tab w:val="right" w:pos="8805"/>
      </w:tabs>
    </w:pPr>
    <w:r w:rsidRPr="00662589">
      <w:tab/>
    </w:r>
    <w:r w:rsidRPr="00662589">
      <w:tab/>
      <w:t xml:space="preserve">NHS </w:t>
    </w:r>
    <w:r w:rsidR="00D62000" w:rsidRPr="00662589">
      <w:t xml:space="preserve">Shropshire, </w:t>
    </w:r>
    <w:r w:rsidRPr="00662589">
      <w:t>Telford and Wrekin</w:t>
    </w:r>
    <w:r w:rsidR="00D62000" w:rsidRPr="0066258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832" w14:textId="77777777" w:rsidR="00766E2F" w:rsidRPr="00662589" w:rsidRDefault="00766E2F" w:rsidP="005169D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710"/>
    <w:multiLevelType w:val="hybridMultilevel"/>
    <w:tmpl w:val="AC5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E37F6"/>
    <w:multiLevelType w:val="hybridMultilevel"/>
    <w:tmpl w:val="3F92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92828"/>
    <w:multiLevelType w:val="hybridMultilevel"/>
    <w:tmpl w:val="5D0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76AC6"/>
    <w:multiLevelType w:val="hybridMultilevel"/>
    <w:tmpl w:val="F2E01CE4"/>
    <w:lvl w:ilvl="0" w:tplc="9D2C141C">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22E0207E"/>
    <w:multiLevelType w:val="hybridMultilevel"/>
    <w:tmpl w:val="948E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32CEA"/>
    <w:multiLevelType w:val="hybridMultilevel"/>
    <w:tmpl w:val="AE883194"/>
    <w:lvl w:ilvl="0" w:tplc="AD4811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D4E44"/>
    <w:multiLevelType w:val="multilevel"/>
    <w:tmpl w:val="75104CE6"/>
    <w:lvl w:ilvl="0">
      <w:start w:val="1"/>
      <w:numFmt w:val="decimal"/>
      <w:lvlText w:val="%1"/>
      <w:lvlJc w:val="left"/>
      <w:pPr>
        <w:tabs>
          <w:tab w:val="num" w:pos="432"/>
        </w:tabs>
        <w:ind w:left="432" w:hanging="432"/>
      </w:pPr>
      <w:rPr>
        <w:rFonts w:hint="default"/>
      </w:rPr>
    </w:lvl>
    <w:lvl w:ilvl="1">
      <w:start w:val="1"/>
      <w:numFmt w:val="none"/>
      <w:pStyle w:val="StyleHeading2After6pt"/>
      <w:lvlText w:val=""/>
      <w:lvlJc w:val="left"/>
      <w:pPr>
        <w:tabs>
          <w:tab w:val="num" w:pos="2376"/>
        </w:tabs>
        <w:ind w:left="23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493179E"/>
    <w:multiLevelType w:val="multilevel"/>
    <w:tmpl w:val="D63EAFC6"/>
    <w:styleLink w:val="StyleBulleted1"/>
    <w:lvl w:ilvl="0">
      <w:start w:val="1"/>
      <w:numFmt w:val="bullet"/>
      <w:lvlText w:val=""/>
      <w:lvlJc w:val="left"/>
      <w:pPr>
        <w:tabs>
          <w:tab w:val="num" w:pos="1230"/>
        </w:tabs>
        <w:ind w:left="1230" w:hanging="303"/>
      </w:pPr>
      <w:rPr>
        <w:rFonts w:ascii="Symbol" w:hAnsi="Symbol" w:hint="default"/>
        <w:sz w:val="24"/>
      </w:rPr>
    </w:lvl>
    <w:lvl w:ilvl="1">
      <w:start w:val="1"/>
      <w:numFmt w:val="bullet"/>
      <w:lvlText w:val=""/>
      <w:lvlJc w:val="left"/>
      <w:pPr>
        <w:tabs>
          <w:tab w:val="num" w:pos="1383"/>
        </w:tabs>
        <w:ind w:left="1383" w:hanging="306"/>
      </w:pPr>
      <w:rPr>
        <w:rFonts w:ascii="Symbol" w:hAnsi="Symbol" w:hint="default"/>
      </w:rPr>
    </w:lvl>
    <w:lvl w:ilvl="2">
      <w:start w:val="1"/>
      <w:numFmt w:val="bullet"/>
      <w:lvlText w:val=""/>
      <w:lvlJc w:val="left"/>
      <w:pPr>
        <w:tabs>
          <w:tab w:val="num" w:pos="1746"/>
        </w:tabs>
        <w:ind w:left="1746" w:hanging="306"/>
      </w:pPr>
      <w:rPr>
        <w:rFonts w:ascii="Symbol" w:hAnsi="Symbol" w:hint="default"/>
      </w:rPr>
    </w:lvl>
    <w:lvl w:ilvl="3">
      <w:start w:val="1"/>
      <w:numFmt w:val="bullet"/>
      <w:lvlText w:val=""/>
      <w:lvlJc w:val="left"/>
      <w:pPr>
        <w:tabs>
          <w:tab w:val="num" w:pos="2359"/>
        </w:tabs>
        <w:ind w:left="2359" w:hanging="306"/>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8" w15:restartNumberingAfterBreak="0">
    <w:nsid w:val="3B796269"/>
    <w:multiLevelType w:val="multilevel"/>
    <w:tmpl w:val="B890EB4A"/>
    <w:lvl w:ilvl="0">
      <w:start w:val="1"/>
      <w:numFmt w:val="decimal"/>
      <w:pStyle w:val="Heading1"/>
      <w:lvlText w:val="%1"/>
      <w:lvlJc w:val="left"/>
      <w:pPr>
        <w:tabs>
          <w:tab w:val="num" w:pos="1000"/>
        </w:tabs>
        <w:ind w:left="1000"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5D7792"/>
    <w:multiLevelType w:val="hybridMultilevel"/>
    <w:tmpl w:val="0156A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F65AFA"/>
    <w:multiLevelType w:val="hybridMultilevel"/>
    <w:tmpl w:val="EDE88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E04876"/>
    <w:multiLevelType w:val="hybridMultilevel"/>
    <w:tmpl w:val="3618A166"/>
    <w:lvl w:ilvl="0" w:tplc="43244DAA">
      <w:numFmt w:val="bullet"/>
      <w:lvlText w:val=""/>
      <w:lvlJc w:val="left"/>
      <w:pPr>
        <w:ind w:left="920" w:hanging="360"/>
      </w:pPr>
      <w:rPr>
        <w:rFonts w:ascii="Symbol" w:eastAsia="Symbol" w:hAnsi="Symbol" w:cs="Symbol" w:hint="default"/>
        <w:w w:val="100"/>
        <w:sz w:val="22"/>
        <w:szCs w:val="22"/>
      </w:rPr>
    </w:lvl>
    <w:lvl w:ilvl="1" w:tplc="C86A29EC">
      <w:numFmt w:val="bullet"/>
      <w:lvlText w:val="•"/>
      <w:lvlJc w:val="left"/>
      <w:pPr>
        <w:ind w:left="1770" w:hanging="360"/>
      </w:pPr>
      <w:rPr>
        <w:rFonts w:hint="default"/>
      </w:rPr>
    </w:lvl>
    <w:lvl w:ilvl="2" w:tplc="C19C0E98">
      <w:numFmt w:val="bullet"/>
      <w:lvlText w:val="•"/>
      <w:lvlJc w:val="left"/>
      <w:pPr>
        <w:ind w:left="2621" w:hanging="360"/>
      </w:pPr>
      <w:rPr>
        <w:rFonts w:hint="default"/>
      </w:rPr>
    </w:lvl>
    <w:lvl w:ilvl="3" w:tplc="46FA71A0">
      <w:numFmt w:val="bullet"/>
      <w:lvlText w:val="•"/>
      <w:lvlJc w:val="left"/>
      <w:pPr>
        <w:ind w:left="3471" w:hanging="360"/>
      </w:pPr>
      <w:rPr>
        <w:rFonts w:hint="default"/>
      </w:rPr>
    </w:lvl>
    <w:lvl w:ilvl="4" w:tplc="80D61DD6">
      <w:numFmt w:val="bullet"/>
      <w:lvlText w:val="•"/>
      <w:lvlJc w:val="left"/>
      <w:pPr>
        <w:ind w:left="4322" w:hanging="360"/>
      </w:pPr>
      <w:rPr>
        <w:rFonts w:hint="default"/>
      </w:rPr>
    </w:lvl>
    <w:lvl w:ilvl="5" w:tplc="DD7EBAD8">
      <w:numFmt w:val="bullet"/>
      <w:lvlText w:val="•"/>
      <w:lvlJc w:val="left"/>
      <w:pPr>
        <w:ind w:left="5173" w:hanging="360"/>
      </w:pPr>
      <w:rPr>
        <w:rFonts w:hint="default"/>
      </w:rPr>
    </w:lvl>
    <w:lvl w:ilvl="6" w:tplc="82D21676">
      <w:numFmt w:val="bullet"/>
      <w:lvlText w:val="•"/>
      <w:lvlJc w:val="left"/>
      <w:pPr>
        <w:ind w:left="6023" w:hanging="360"/>
      </w:pPr>
      <w:rPr>
        <w:rFonts w:hint="default"/>
      </w:rPr>
    </w:lvl>
    <w:lvl w:ilvl="7" w:tplc="1E54D5C2">
      <w:numFmt w:val="bullet"/>
      <w:lvlText w:val="•"/>
      <w:lvlJc w:val="left"/>
      <w:pPr>
        <w:ind w:left="6874" w:hanging="360"/>
      </w:pPr>
      <w:rPr>
        <w:rFonts w:hint="default"/>
      </w:rPr>
    </w:lvl>
    <w:lvl w:ilvl="8" w:tplc="0666B694">
      <w:numFmt w:val="bullet"/>
      <w:lvlText w:val="•"/>
      <w:lvlJc w:val="left"/>
      <w:pPr>
        <w:ind w:left="7725" w:hanging="360"/>
      </w:pPr>
      <w:rPr>
        <w:rFonts w:hint="default"/>
      </w:rPr>
    </w:lvl>
  </w:abstractNum>
  <w:abstractNum w:abstractNumId="12" w15:restartNumberingAfterBreak="0">
    <w:nsid w:val="591B178B"/>
    <w:multiLevelType w:val="hybridMultilevel"/>
    <w:tmpl w:val="6130F41E"/>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F1F79D2"/>
    <w:multiLevelType w:val="multilevel"/>
    <w:tmpl w:val="749E6B2E"/>
    <w:styleLink w:val="StyleBulleted"/>
    <w:lvl w:ilvl="0">
      <w:start w:val="1"/>
      <w:numFmt w:val="bullet"/>
      <w:lvlText w:val=""/>
      <w:lvlJc w:val="left"/>
      <w:pPr>
        <w:tabs>
          <w:tab w:val="num" w:pos="1080"/>
        </w:tabs>
        <w:ind w:left="1080" w:hanging="303"/>
      </w:pPr>
      <w:rPr>
        <w:rFonts w:ascii="Symbol" w:hAnsi="Symbol" w:hint="default"/>
        <w:sz w:val="24"/>
      </w:rPr>
    </w:lvl>
    <w:lvl w:ilvl="1">
      <w:start w:val="1"/>
      <w:numFmt w:val="bullet"/>
      <w:lvlText w:val=""/>
      <w:lvlJc w:val="left"/>
      <w:pPr>
        <w:tabs>
          <w:tab w:val="num" w:pos="1233"/>
        </w:tabs>
        <w:ind w:left="1233" w:hanging="360"/>
      </w:pPr>
      <w:rPr>
        <w:rFonts w:ascii="Symbol" w:hAnsi="Symbol" w:hint="default"/>
      </w:rPr>
    </w:lvl>
    <w:lvl w:ilvl="2">
      <w:start w:val="1"/>
      <w:numFmt w:val="bullet"/>
      <w:lvlText w:val=""/>
      <w:lvlJc w:val="left"/>
      <w:pPr>
        <w:tabs>
          <w:tab w:val="num" w:pos="1953"/>
        </w:tabs>
        <w:ind w:left="1953" w:hanging="360"/>
      </w:pPr>
      <w:rPr>
        <w:rFonts w:ascii="Wingdings" w:hAnsi="Wingdings" w:hint="default"/>
      </w:rPr>
    </w:lvl>
    <w:lvl w:ilvl="3">
      <w:start w:val="1"/>
      <w:numFmt w:val="bullet"/>
      <w:lvlText w:val=""/>
      <w:lvlJc w:val="left"/>
      <w:pPr>
        <w:tabs>
          <w:tab w:val="num" w:pos="2673"/>
        </w:tabs>
        <w:ind w:left="2673" w:hanging="360"/>
      </w:pPr>
      <w:rPr>
        <w:rFonts w:ascii="Symbol" w:hAnsi="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hint="default"/>
      </w:rPr>
    </w:lvl>
    <w:lvl w:ilvl="6">
      <w:start w:val="1"/>
      <w:numFmt w:val="bullet"/>
      <w:lvlText w:val=""/>
      <w:lvlJc w:val="left"/>
      <w:pPr>
        <w:tabs>
          <w:tab w:val="num" w:pos="4833"/>
        </w:tabs>
        <w:ind w:left="4833" w:hanging="360"/>
      </w:pPr>
      <w:rPr>
        <w:rFonts w:ascii="Symbol" w:hAnsi="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hint="default"/>
      </w:rPr>
    </w:lvl>
  </w:abstractNum>
  <w:abstractNum w:abstractNumId="15" w15:restartNumberingAfterBreak="0">
    <w:nsid w:val="60AB4372"/>
    <w:multiLevelType w:val="hybridMultilevel"/>
    <w:tmpl w:val="45BE0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85BA1"/>
    <w:multiLevelType w:val="hybridMultilevel"/>
    <w:tmpl w:val="F05EC628"/>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7" w15:restartNumberingAfterBreak="0">
    <w:nsid w:val="6B281B99"/>
    <w:multiLevelType w:val="hybridMultilevel"/>
    <w:tmpl w:val="C00E852E"/>
    <w:lvl w:ilvl="0" w:tplc="BBF2B408">
      <w:numFmt w:val="bullet"/>
      <w:lvlText w:val=""/>
      <w:lvlJc w:val="left"/>
      <w:pPr>
        <w:ind w:left="820" w:hanging="360"/>
      </w:pPr>
      <w:rPr>
        <w:rFonts w:ascii="Symbol" w:eastAsia="Symbol" w:hAnsi="Symbol" w:cs="Symbol" w:hint="default"/>
        <w:w w:val="100"/>
        <w:sz w:val="22"/>
        <w:szCs w:val="22"/>
      </w:rPr>
    </w:lvl>
    <w:lvl w:ilvl="1" w:tplc="37BEE9C6">
      <w:numFmt w:val="bullet"/>
      <w:lvlText w:val="•"/>
      <w:lvlJc w:val="left"/>
      <w:pPr>
        <w:ind w:left="1662" w:hanging="360"/>
      </w:pPr>
      <w:rPr>
        <w:rFonts w:hint="default"/>
      </w:rPr>
    </w:lvl>
    <w:lvl w:ilvl="2" w:tplc="F11ED518">
      <w:numFmt w:val="bullet"/>
      <w:lvlText w:val="•"/>
      <w:lvlJc w:val="left"/>
      <w:pPr>
        <w:ind w:left="2505" w:hanging="360"/>
      </w:pPr>
      <w:rPr>
        <w:rFonts w:hint="default"/>
      </w:rPr>
    </w:lvl>
    <w:lvl w:ilvl="3" w:tplc="A3F2FABC">
      <w:numFmt w:val="bullet"/>
      <w:lvlText w:val="•"/>
      <w:lvlJc w:val="left"/>
      <w:pPr>
        <w:ind w:left="3347" w:hanging="360"/>
      </w:pPr>
      <w:rPr>
        <w:rFonts w:hint="default"/>
      </w:rPr>
    </w:lvl>
    <w:lvl w:ilvl="4" w:tplc="95100F1E">
      <w:numFmt w:val="bullet"/>
      <w:lvlText w:val="•"/>
      <w:lvlJc w:val="left"/>
      <w:pPr>
        <w:ind w:left="4190" w:hanging="360"/>
      </w:pPr>
      <w:rPr>
        <w:rFonts w:hint="default"/>
      </w:rPr>
    </w:lvl>
    <w:lvl w:ilvl="5" w:tplc="3D02F60C">
      <w:numFmt w:val="bullet"/>
      <w:lvlText w:val="•"/>
      <w:lvlJc w:val="left"/>
      <w:pPr>
        <w:ind w:left="5033" w:hanging="360"/>
      </w:pPr>
      <w:rPr>
        <w:rFonts w:hint="default"/>
      </w:rPr>
    </w:lvl>
    <w:lvl w:ilvl="6" w:tplc="B622CAD0">
      <w:numFmt w:val="bullet"/>
      <w:lvlText w:val="•"/>
      <w:lvlJc w:val="left"/>
      <w:pPr>
        <w:ind w:left="5875" w:hanging="360"/>
      </w:pPr>
      <w:rPr>
        <w:rFonts w:hint="default"/>
      </w:rPr>
    </w:lvl>
    <w:lvl w:ilvl="7" w:tplc="2B444F84">
      <w:numFmt w:val="bullet"/>
      <w:lvlText w:val="•"/>
      <w:lvlJc w:val="left"/>
      <w:pPr>
        <w:ind w:left="6718" w:hanging="360"/>
      </w:pPr>
      <w:rPr>
        <w:rFonts w:hint="default"/>
      </w:rPr>
    </w:lvl>
    <w:lvl w:ilvl="8" w:tplc="D02E02CA">
      <w:numFmt w:val="bullet"/>
      <w:lvlText w:val="•"/>
      <w:lvlJc w:val="left"/>
      <w:pPr>
        <w:ind w:left="7561" w:hanging="360"/>
      </w:pPr>
      <w:rPr>
        <w:rFonts w:hint="default"/>
      </w:rPr>
    </w:lvl>
  </w:abstractNum>
  <w:abstractNum w:abstractNumId="18" w15:restartNumberingAfterBreak="0">
    <w:nsid w:val="75FA4764"/>
    <w:multiLevelType w:val="hybridMultilevel"/>
    <w:tmpl w:val="01FED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972BD2"/>
    <w:multiLevelType w:val="hybridMultilevel"/>
    <w:tmpl w:val="809E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01478">
    <w:abstractNumId w:val="6"/>
  </w:num>
  <w:num w:numId="2" w16cid:durableId="936475231">
    <w:abstractNumId w:val="8"/>
  </w:num>
  <w:num w:numId="3" w16cid:durableId="1580483054">
    <w:abstractNumId w:val="14"/>
  </w:num>
  <w:num w:numId="4" w16cid:durableId="122963889">
    <w:abstractNumId w:val="7"/>
  </w:num>
  <w:num w:numId="5" w16cid:durableId="1243374006">
    <w:abstractNumId w:val="12"/>
  </w:num>
  <w:num w:numId="6" w16cid:durableId="464659867">
    <w:abstractNumId w:val="16"/>
  </w:num>
  <w:num w:numId="7" w16cid:durableId="747919115">
    <w:abstractNumId w:val="19"/>
  </w:num>
  <w:num w:numId="8" w16cid:durableId="1129399214">
    <w:abstractNumId w:val="4"/>
  </w:num>
  <w:num w:numId="9" w16cid:durableId="2046174424">
    <w:abstractNumId w:val="1"/>
  </w:num>
  <w:num w:numId="10" w16cid:durableId="2011368967">
    <w:abstractNumId w:val="10"/>
  </w:num>
  <w:num w:numId="11" w16cid:durableId="344016336">
    <w:abstractNumId w:val="2"/>
  </w:num>
  <w:num w:numId="12" w16cid:durableId="1458911367">
    <w:abstractNumId w:val="15"/>
  </w:num>
  <w:num w:numId="13" w16cid:durableId="1761948408">
    <w:abstractNumId w:val="0"/>
  </w:num>
  <w:num w:numId="14" w16cid:durableId="1299652836">
    <w:abstractNumId w:val="18"/>
  </w:num>
  <w:num w:numId="15" w16cid:durableId="1940719404">
    <w:abstractNumId w:val="9"/>
  </w:num>
  <w:num w:numId="16" w16cid:durableId="501893770">
    <w:abstractNumId w:val="8"/>
  </w:num>
  <w:num w:numId="17" w16cid:durableId="1998916883">
    <w:abstractNumId w:val="3"/>
  </w:num>
  <w:num w:numId="18" w16cid:durableId="1364549688">
    <w:abstractNumId w:val="11"/>
  </w:num>
  <w:num w:numId="19" w16cid:durableId="535506587">
    <w:abstractNumId w:val="17"/>
  </w:num>
  <w:num w:numId="20" w16cid:durableId="498162024">
    <w:abstractNumId w:val="5"/>
  </w:num>
  <w:num w:numId="21" w16cid:durableId="956182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3867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5309442">
    <w:abstractNumId w:val="13"/>
  </w:num>
  <w:num w:numId="24" w16cid:durableId="796795271">
    <w:abstractNumId w:val="13"/>
  </w:num>
  <w:num w:numId="25" w16cid:durableId="78669999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A9"/>
    <w:rsid w:val="00003C18"/>
    <w:rsid w:val="0000450A"/>
    <w:rsid w:val="00005B03"/>
    <w:rsid w:val="0001067B"/>
    <w:rsid w:val="000117C8"/>
    <w:rsid w:val="00012558"/>
    <w:rsid w:val="00013065"/>
    <w:rsid w:val="00015C16"/>
    <w:rsid w:val="00016B72"/>
    <w:rsid w:val="00016BED"/>
    <w:rsid w:val="000211DA"/>
    <w:rsid w:val="000249E2"/>
    <w:rsid w:val="000251B6"/>
    <w:rsid w:val="000262DA"/>
    <w:rsid w:val="000333A3"/>
    <w:rsid w:val="00033B60"/>
    <w:rsid w:val="0003460D"/>
    <w:rsid w:val="000350D9"/>
    <w:rsid w:val="00035493"/>
    <w:rsid w:val="00036BEA"/>
    <w:rsid w:val="0004048A"/>
    <w:rsid w:val="000424CD"/>
    <w:rsid w:val="00045AD1"/>
    <w:rsid w:val="00046D05"/>
    <w:rsid w:val="00051392"/>
    <w:rsid w:val="00053AD7"/>
    <w:rsid w:val="000541DC"/>
    <w:rsid w:val="00055448"/>
    <w:rsid w:val="000567C8"/>
    <w:rsid w:val="0005696F"/>
    <w:rsid w:val="00061988"/>
    <w:rsid w:val="00061E73"/>
    <w:rsid w:val="0006358D"/>
    <w:rsid w:val="00064A5E"/>
    <w:rsid w:val="00064EE1"/>
    <w:rsid w:val="00067635"/>
    <w:rsid w:val="00067A3F"/>
    <w:rsid w:val="0007392D"/>
    <w:rsid w:val="00073D92"/>
    <w:rsid w:val="0007630B"/>
    <w:rsid w:val="00077519"/>
    <w:rsid w:val="00081248"/>
    <w:rsid w:val="00083DF0"/>
    <w:rsid w:val="0008603D"/>
    <w:rsid w:val="0008727F"/>
    <w:rsid w:val="00087A43"/>
    <w:rsid w:val="0009274F"/>
    <w:rsid w:val="000A3AED"/>
    <w:rsid w:val="000A7873"/>
    <w:rsid w:val="000A7AF2"/>
    <w:rsid w:val="000B208C"/>
    <w:rsid w:val="000B3E63"/>
    <w:rsid w:val="000B70EF"/>
    <w:rsid w:val="000B7BCD"/>
    <w:rsid w:val="000D02C0"/>
    <w:rsid w:val="000D37DA"/>
    <w:rsid w:val="000D3B4A"/>
    <w:rsid w:val="000D45D5"/>
    <w:rsid w:val="000D5EF8"/>
    <w:rsid w:val="000E0D82"/>
    <w:rsid w:val="000E1503"/>
    <w:rsid w:val="000E25A5"/>
    <w:rsid w:val="000E2B3B"/>
    <w:rsid w:val="000E35D3"/>
    <w:rsid w:val="000E52B8"/>
    <w:rsid w:val="000E56B0"/>
    <w:rsid w:val="000E5D60"/>
    <w:rsid w:val="000E779A"/>
    <w:rsid w:val="000F2458"/>
    <w:rsid w:val="000F7BC0"/>
    <w:rsid w:val="00100505"/>
    <w:rsid w:val="00102DD4"/>
    <w:rsid w:val="00102F21"/>
    <w:rsid w:val="00103EF7"/>
    <w:rsid w:val="00115A39"/>
    <w:rsid w:val="001218C4"/>
    <w:rsid w:val="00122DD8"/>
    <w:rsid w:val="0012568A"/>
    <w:rsid w:val="00130465"/>
    <w:rsid w:val="00130506"/>
    <w:rsid w:val="00130DCC"/>
    <w:rsid w:val="00130E16"/>
    <w:rsid w:val="001315E9"/>
    <w:rsid w:val="00131736"/>
    <w:rsid w:val="00133B50"/>
    <w:rsid w:val="001354C6"/>
    <w:rsid w:val="0014330E"/>
    <w:rsid w:val="0014767F"/>
    <w:rsid w:val="00147820"/>
    <w:rsid w:val="00152121"/>
    <w:rsid w:val="001525EF"/>
    <w:rsid w:val="001566D5"/>
    <w:rsid w:val="00157E2E"/>
    <w:rsid w:val="001604CE"/>
    <w:rsid w:val="001620C1"/>
    <w:rsid w:val="001637E6"/>
    <w:rsid w:val="00164AEC"/>
    <w:rsid w:val="00167E7A"/>
    <w:rsid w:val="00170863"/>
    <w:rsid w:val="00171F0A"/>
    <w:rsid w:val="001721A0"/>
    <w:rsid w:val="00172A8D"/>
    <w:rsid w:val="0017393C"/>
    <w:rsid w:val="00177544"/>
    <w:rsid w:val="00183BCB"/>
    <w:rsid w:val="00185D32"/>
    <w:rsid w:val="00186FB3"/>
    <w:rsid w:val="00187D32"/>
    <w:rsid w:val="00190CAB"/>
    <w:rsid w:val="00190FCA"/>
    <w:rsid w:val="001910FD"/>
    <w:rsid w:val="0019140B"/>
    <w:rsid w:val="001955F2"/>
    <w:rsid w:val="00195983"/>
    <w:rsid w:val="00196226"/>
    <w:rsid w:val="001963BA"/>
    <w:rsid w:val="001A6BDB"/>
    <w:rsid w:val="001A75E3"/>
    <w:rsid w:val="001B076B"/>
    <w:rsid w:val="001B35D8"/>
    <w:rsid w:val="001B4204"/>
    <w:rsid w:val="001B6C16"/>
    <w:rsid w:val="001B798C"/>
    <w:rsid w:val="001C0F60"/>
    <w:rsid w:val="001C11EE"/>
    <w:rsid w:val="001D01F6"/>
    <w:rsid w:val="001D26FF"/>
    <w:rsid w:val="001D2C1B"/>
    <w:rsid w:val="001D3B40"/>
    <w:rsid w:val="001D49F7"/>
    <w:rsid w:val="001D562A"/>
    <w:rsid w:val="001E2593"/>
    <w:rsid w:val="001F0440"/>
    <w:rsid w:val="001F2F03"/>
    <w:rsid w:val="001F4306"/>
    <w:rsid w:val="001F69BC"/>
    <w:rsid w:val="00200159"/>
    <w:rsid w:val="00203B67"/>
    <w:rsid w:val="00203C53"/>
    <w:rsid w:val="00212DFD"/>
    <w:rsid w:val="00216E8A"/>
    <w:rsid w:val="002222DE"/>
    <w:rsid w:val="0022564D"/>
    <w:rsid w:val="00226283"/>
    <w:rsid w:val="00234662"/>
    <w:rsid w:val="002369D7"/>
    <w:rsid w:val="00237908"/>
    <w:rsid w:val="00237D4E"/>
    <w:rsid w:val="0024184A"/>
    <w:rsid w:val="00243148"/>
    <w:rsid w:val="00243C17"/>
    <w:rsid w:val="00255FFC"/>
    <w:rsid w:val="002561FD"/>
    <w:rsid w:val="00261954"/>
    <w:rsid w:val="00261EAC"/>
    <w:rsid w:val="00266195"/>
    <w:rsid w:val="00270AB1"/>
    <w:rsid w:val="00272598"/>
    <w:rsid w:val="00272EDE"/>
    <w:rsid w:val="00280CFC"/>
    <w:rsid w:val="0028121C"/>
    <w:rsid w:val="002839FE"/>
    <w:rsid w:val="00284A21"/>
    <w:rsid w:val="00285267"/>
    <w:rsid w:val="00287242"/>
    <w:rsid w:val="0029598A"/>
    <w:rsid w:val="002A6040"/>
    <w:rsid w:val="002A6074"/>
    <w:rsid w:val="002A7E50"/>
    <w:rsid w:val="002B0CEA"/>
    <w:rsid w:val="002B4205"/>
    <w:rsid w:val="002B596B"/>
    <w:rsid w:val="002B5B9E"/>
    <w:rsid w:val="002B5C82"/>
    <w:rsid w:val="002B64A8"/>
    <w:rsid w:val="002C04F6"/>
    <w:rsid w:val="002C39E0"/>
    <w:rsid w:val="002C42A0"/>
    <w:rsid w:val="002C50DF"/>
    <w:rsid w:val="002C69A5"/>
    <w:rsid w:val="002C7EED"/>
    <w:rsid w:val="002D1D4A"/>
    <w:rsid w:val="002D7D50"/>
    <w:rsid w:val="002E33EC"/>
    <w:rsid w:val="002E6120"/>
    <w:rsid w:val="002F027F"/>
    <w:rsid w:val="002F1846"/>
    <w:rsid w:val="002F2733"/>
    <w:rsid w:val="002F4F9C"/>
    <w:rsid w:val="002F5793"/>
    <w:rsid w:val="002F7F20"/>
    <w:rsid w:val="00303A10"/>
    <w:rsid w:val="00304AB2"/>
    <w:rsid w:val="00316946"/>
    <w:rsid w:val="003207C1"/>
    <w:rsid w:val="003225C4"/>
    <w:rsid w:val="00330383"/>
    <w:rsid w:val="00332007"/>
    <w:rsid w:val="0033391E"/>
    <w:rsid w:val="0033394E"/>
    <w:rsid w:val="00335D48"/>
    <w:rsid w:val="00341CCB"/>
    <w:rsid w:val="00345607"/>
    <w:rsid w:val="003534E9"/>
    <w:rsid w:val="0035671D"/>
    <w:rsid w:val="003605CC"/>
    <w:rsid w:val="00360731"/>
    <w:rsid w:val="0036203F"/>
    <w:rsid w:val="00363F87"/>
    <w:rsid w:val="00364DE8"/>
    <w:rsid w:val="003673BF"/>
    <w:rsid w:val="003774A6"/>
    <w:rsid w:val="00384C57"/>
    <w:rsid w:val="00386B08"/>
    <w:rsid w:val="00390CFC"/>
    <w:rsid w:val="00391A07"/>
    <w:rsid w:val="003925F8"/>
    <w:rsid w:val="00392ED7"/>
    <w:rsid w:val="003A256A"/>
    <w:rsid w:val="003A2B2C"/>
    <w:rsid w:val="003A2CED"/>
    <w:rsid w:val="003A720E"/>
    <w:rsid w:val="003A7D51"/>
    <w:rsid w:val="003B1825"/>
    <w:rsid w:val="003B5A74"/>
    <w:rsid w:val="003C2225"/>
    <w:rsid w:val="003C5434"/>
    <w:rsid w:val="003C78CD"/>
    <w:rsid w:val="003D1D84"/>
    <w:rsid w:val="003D30B9"/>
    <w:rsid w:val="003D327D"/>
    <w:rsid w:val="003D4741"/>
    <w:rsid w:val="003E009B"/>
    <w:rsid w:val="003E2FCD"/>
    <w:rsid w:val="003E6801"/>
    <w:rsid w:val="003F029F"/>
    <w:rsid w:val="003F1224"/>
    <w:rsid w:val="003F18F6"/>
    <w:rsid w:val="0040535A"/>
    <w:rsid w:val="00411AD7"/>
    <w:rsid w:val="00414E08"/>
    <w:rsid w:val="0041521C"/>
    <w:rsid w:val="00417172"/>
    <w:rsid w:val="00417A32"/>
    <w:rsid w:val="0042074B"/>
    <w:rsid w:val="00420B36"/>
    <w:rsid w:val="004258D4"/>
    <w:rsid w:val="00427DDC"/>
    <w:rsid w:val="00427FF4"/>
    <w:rsid w:val="00432034"/>
    <w:rsid w:val="0043478D"/>
    <w:rsid w:val="00437BC3"/>
    <w:rsid w:val="00440BA3"/>
    <w:rsid w:val="00442CB0"/>
    <w:rsid w:val="00442EB7"/>
    <w:rsid w:val="00443EBD"/>
    <w:rsid w:val="00445C97"/>
    <w:rsid w:val="0045038A"/>
    <w:rsid w:val="004533C4"/>
    <w:rsid w:val="004542D1"/>
    <w:rsid w:val="00455489"/>
    <w:rsid w:val="00463C4A"/>
    <w:rsid w:val="00464D45"/>
    <w:rsid w:val="004662DD"/>
    <w:rsid w:val="00467899"/>
    <w:rsid w:val="00471ECA"/>
    <w:rsid w:val="004740F9"/>
    <w:rsid w:val="00477068"/>
    <w:rsid w:val="004803E7"/>
    <w:rsid w:val="00482126"/>
    <w:rsid w:val="00483E15"/>
    <w:rsid w:val="004977EA"/>
    <w:rsid w:val="0049794F"/>
    <w:rsid w:val="004A1BF3"/>
    <w:rsid w:val="004A33EB"/>
    <w:rsid w:val="004A3819"/>
    <w:rsid w:val="004A70C8"/>
    <w:rsid w:val="004B4552"/>
    <w:rsid w:val="004B6667"/>
    <w:rsid w:val="004C4D19"/>
    <w:rsid w:val="004C5C19"/>
    <w:rsid w:val="004D2FA5"/>
    <w:rsid w:val="004D428E"/>
    <w:rsid w:val="004E238B"/>
    <w:rsid w:val="004E5438"/>
    <w:rsid w:val="004F4E6C"/>
    <w:rsid w:val="00506BF5"/>
    <w:rsid w:val="00510754"/>
    <w:rsid w:val="00515257"/>
    <w:rsid w:val="005169D6"/>
    <w:rsid w:val="00523004"/>
    <w:rsid w:val="0052631F"/>
    <w:rsid w:val="00527A72"/>
    <w:rsid w:val="0053103A"/>
    <w:rsid w:val="00531CDE"/>
    <w:rsid w:val="00534839"/>
    <w:rsid w:val="005348C8"/>
    <w:rsid w:val="00536BB8"/>
    <w:rsid w:val="00537DBD"/>
    <w:rsid w:val="0054071E"/>
    <w:rsid w:val="00545266"/>
    <w:rsid w:val="00545962"/>
    <w:rsid w:val="00547297"/>
    <w:rsid w:val="00552616"/>
    <w:rsid w:val="00553821"/>
    <w:rsid w:val="00553971"/>
    <w:rsid w:val="005555CD"/>
    <w:rsid w:val="005558E8"/>
    <w:rsid w:val="00564067"/>
    <w:rsid w:val="00570F7A"/>
    <w:rsid w:val="00574702"/>
    <w:rsid w:val="00575CC9"/>
    <w:rsid w:val="005803B6"/>
    <w:rsid w:val="00583ECC"/>
    <w:rsid w:val="005869E1"/>
    <w:rsid w:val="00587B02"/>
    <w:rsid w:val="00590A0D"/>
    <w:rsid w:val="0059174B"/>
    <w:rsid w:val="00593D53"/>
    <w:rsid w:val="00594B3F"/>
    <w:rsid w:val="00596C0E"/>
    <w:rsid w:val="005A3F84"/>
    <w:rsid w:val="005A4FEF"/>
    <w:rsid w:val="005B020C"/>
    <w:rsid w:val="005B02F8"/>
    <w:rsid w:val="005B223B"/>
    <w:rsid w:val="005B2DFC"/>
    <w:rsid w:val="005C2BFF"/>
    <w:rsid w:val="005C5E3E"/>
    <w:rsid w:val="005C60E1"/>
    <w:rsid w:val="005D14ED"/>
    <w:rsid w:val="005D38DF"/>
    <w:rsid w:val="005E34C7"/>
    <w:rsid w:val="005E3AAC"/>
    <w:rsid w:val="005F25E1"/>
    <w:rsid w:val="005F3D04"/>
    <w:rsid w:val="005F7841"/>
    <w:rsid w:val="0060042C"/>
    <w:rsid w:val="0060069C"/>
    <w:rsid w:val="006026A9"/>
    <w:rsid w:val="00603ABF"/>
    <w:rsid w:val="00603D7C"/>
    <w:rsid w:val="00604703"/>
    <w:rsid w:val="00605FBF"/>
    <w:rsid w:val="00607CD3"/>
    <w:rsid w:val="00612782"/>
    <w:rsid w:val="006137C1"/>
    <w:rsid w:val="00613C64"/>
    <w:rsid w:val="00615CD3"/>
    <w:rsid w:val="006202DA"/>
    <w:rsid w:val="00630197"/>
    <w:rsid w:val="0063236B"/>
    <w:rsid w:val="00632914"/>
    <w:rsid w:val="00637B0C"/>
    <w:rsid w:val="00640577"/>
    <w:rsid w:val="006414BC"/>
    <w:rsid w:val="00643B7F"/>
    <w:rsid w:val="00643BE8"/>
    <w:rsid w:val="006440B5"/>
    <w:rsid w:val="00645C81"/>
    <w:rsid w:val="0064713C"/>
    <w:rsid w:val="0065212F"/>
    <w:rsid w:val="00652315"/>
    <w:rsid w:val="00655C8C"/>
    <w:rsid w:val="00657318"/>
    <w:rsid w:val="006576A8"/>
    <w:rsid w:val="00661360"/>
    <w:rsid w:val="00662589"/>
    <w:rsid w:val="00662C1E"/>
    <w:rsid w:val="00665D2E"/>
    <w:rsid w:val="006677B4"/>
    <w:rsid w:val="00675035"/>
    <w:rsid w:val="006812B8"/>
    <w:rsid w:val="00681402"/>
    <w:rsid w:val="006852CD"/>
    <w:rsid w:val="00685B80"/>
    <w:rsid w:val="00690AFA"/>
    <w:rsid w:val="0069292D"/>
    <w:rsid w:val="00693709"/>
    <w:rsid w:val="00693EE9"/>
    <w:rsid w:val="006A0BA3"/>
    <w:rsid w:val="006A2EDA"/>
    <w:rsid w:val="006A463E"/>
    <w:rsid w:val="006B7900"/>
    <w:rsid w:val="006C278A"/>
    <w:rsid w:val="006C2897"/>
    <w:rsid w:val="006C37E3"/>
    <w:rsid w:val="006C499B"/>
    <w:rsid w:val="006D33B6"/>
    <w:rsid w:val="006D5C70"/>
    <w:rsid w:val="006D6184"/>
    <w:rsid w:val="006D64E7"/>
    <w:rsid w:val="006D7012"/>
    <w:rsid w:val="006D7FBE"/>
    <w:rsid w:val="006E136C"/>
    <w:rsid w:val="006E1F8B"/>
    <w:rsid w:val="006E24BC"/>
    <w:rsid w:val="006E2934"/>
    <w:rsid w:val="006E3D08"/>
    <w:rsid w:val="006E4D71"/>
    <w:rsid w:val="006F0CA0"/>
    <w:rsid w:val="006F121D"/>
    <w:rsid w:val="006F1F2A"/>
    <w:rsid w:val="006F291B"/>
    <w:rsid w:val="006F3BF4"/>
    <w:rsid w:val="006F6EE4"/>
    <w:rsid w:val="00702228"/>
    <w:rsid w:val="00703C93"/>
    <w:rsid w:val="00711DCC"/>
    <w:rsid w:val="00712596"/>
    <w:rsid w:val="00712F40"/>
    <w:rsid w:val="00715178"/>
    <w:rsid w:val="00715FB5"/>
    <w:rsid w:val="0072483C"/>
    <w:rsid w:val="00724AB5"/>
    <w:rsid w:val="00725448"/>
    <w:rsid w:val="00727D37"/>
    <w:rsid w:val="00731623"/>
    <w:rsid w:val="00732ACC"/>
    <w:rsid w:val="00732EED"/>
    <w:rsid w:val="00735001"/>
    <w:rsid w:val="00736110"/>
    <w:rsid w:val="0074151A"/>
    <w:rsid w:val="00755092"/>
    <w:rsid w:val="00756C45"/>
    <w:rsid w:val="00757BE0"/>
    <w:rsid w:val="00763947"/>
    <w:rsid w:val="00766E2F"/>
    <w:rsid w:val="00767959"/>
    <w:rsid w:val="0077069C"/>
    <w:rsid w:val="00770AAD"/>
    <w:rsid w:val="007719F5"/>
    <w:rsid w:val="00774063"/>
    <w:rsid w:val="00782E10"/>
    <w:rsid w:val="00787ACC"/>
    <w:rsid w:val="00792F41"/>
    <w:rsid w:val="00793347"/>
    <w:rsid w:val="007974C1"/>
    <w:rsid w:val="007A0D14"/>
    <w:rsid w:val="007A6A82"/>
    <w:rsid w:val="007A7225"/>
    <w:rsid w:val="007B0688"/>
    <w:rsid w:val="007B0F9A"/>
    <w:rsid w:val="007B1706"/>
    <w:rsid w:val="007B1DD6"/>
    <w:rsid w:val="007B25F1"/>
    <w:rsid w:val="007B4A41"/>
    <w:rsid w:val="007B76C7"/>
    <w:rsid w:val="007C2A10"/>
    <w:rsid w:val="007C3CB0"/>
    <w:rsid w:val="007C4A67"/>
    <w:rsid w:val="007C67AE"/>
    <w:rsid w:val="007C767B"/>
    <w:rsid w:val="007D12E8"/>
    <w:rsid w:val="007D2B68"/>
    <w:rsid w:val="007D45DA"/>
    <w:rsid w:val="007D5235"/>
    <w:rsid w:val="007E1BC8"/>
    <w:rsid w:val="007E2534"/>
    <w:rsid w:val="007E3EE1"/>
    <w:rsid w:val="007E439F"/>
    <w:rsid w:val="007E68D5"/>
    <w:rsid w:val="007E72FF"/>
    <w:rsid w:val="007F0A46"/>
    <w:rsid w:val="007F0AE7"/>
    <w:rsid w:val="007F19FB"/>
    <w:rsid w:val="007F2228"/>
    <w:rsid w:val="007F2C3E"/>
    <w:rsid w:val="007F312C"/>
    <w:rsid w:val="007F63AF"/>
    <w:rsid w:val="00800F31"/>
    <w:rsid w:val="0080404C"/>
    <w:rsid w:val="00804A31"/>
    <w:rsid w:val="00806B5A"/>
    <w:rsid w:val="00813FAA"/>
    <w:rsid w:val="0082523A"/>
    <w:rsid w:val="008317E6"/>
    <w:rsid w:val="00831B73"/>
    <w:rsid w:val="008349B8"/>
    <w:rsid w:val="00836918"/>
    <w:rsid w:val="00840ECE"/>
    <w:rsid w:val="00841ACF"/>
    <w:rsid w:val="00842FC5"/>
    <w:rsid w:val="00862A90"/>
    <w:rsid w:val="0086798B"/>
    <w:rsid w:val="00871129"/>
    <w:rsid w:val="00874661"/>
    <w:rsid w:val="00875B77"/>
    <w:rsid w:val="00877729"/>
    <w:rsid w:val="00880882"/>
    <w:rsid w:val="00882C19"/>
    <w:rsid w:val="00884107"/>
    <w:rsid w:val="00885B69"/>
    <w:rsid w:val="008A134E"/>
    <w:rsid w:val="008A176D"/>
    <w:rsid w:val="008A2400"/>
    <w:rsid w:val="008A4CBD"/>
    <w:rsid w:val="008A5BA8"/>
    <w:rsid w:val="008B0D9B"/>
    <w:rsid w:val="008B117A"/>
    <w:rsid w:val="008B4582"/>
    <w:rsid w:val="008B4E07"/>
    <w:rsid w:val="008D00B1"/>
    <w:rsid w:val="008D23CC"/>
    <w:rsid w:val="008D2EB5"/>
    <w:rsid w:val="008D5687"/>
    <w:rsid w:val="008E1DBF"/>
    <w:rsid w:val="008E308B"/>
    <w:rsid w:val="008F0A26"/>
    <w:rsid w:val="008F389F"/>
    <w:rsid w:val="008F66EF"/>
    <w:rsid w:val="008F6BED"/>
    <w:rsid w:val="008F6DCC"/>
    <w:rsid w:val="00904764"/>
    <w:rsid w:val="00905303"/>
    <w:rsid w:val="009066FD"/>
    <w:rsid w:val="009122B1"/>
    <w:rsid w:val="00914B01"/>
    <w:rsid w:val="00917A6B"/>
    <w:rsid w:val="0092078F"/>
    <w:rsid w:val="00923830"/>
    <w:rsid w:val="00923D04"/>
    <w:rsid w:val="00927CB0"/>
    <w:rsid w:val="009330F5"/>
    <w:rsid w:val="00933377"/>
    <w:rsid w:val="009422ED"/>
    <w:rsid w:val="00946EE3"/>
    <w:rsid w:val="009507BB"/>
    <w:rsid w:val="00951A4D"/>
    <w:rsid w:val="00952AF9"/>
    <w:rsid w:val="00952C53"/>
    <w:rsid w:val="00956AC2"/>
    <w:rsid w:val="00957E13"/>
    <w:rsid w:val="00962FED"/>
    <w:rsid w:val="00963FF3"/>
    <w:rsid w:val="00966049"/>
    <w:rsid w:val="009664EC"/>
    <w:rsid w:val="00974D0E"/>
    <w:rsid w:val="009767D4"/>
    <w:rsid w:val="009829C7"/>
    <w:rsid w:val="009834C5"/>
    <w:rsid w:val="00984175"/>
    <w:rsid w:val="00992A46"/>
    <w:rsid w:val="009A0717"/>
    <w:rsid w:val="009A17DE"/>
    <w:rsid w:val="009A2B4D"/>
    <w:rsid w:val="009A4C32"/>
    <w:rsid w:val="009A6D8A"/>
    <w:rsid w:val="009B1A05"/>
    <w:rsid w:val="009B22E8"/>
    <w:rsid w:val="009B41AD"/>
    <w:rsid w:val="009B68EC"/>
    <w:rsid w:val="009B70A5"/>
    <w:rsid w:val="009B77FF"/>
    <w:rsid w:val="009B7CD6"/>
    <w:rsid w:val="009C009A"/>
    <w:rsid w:val="009C3591"/>
    <w:rsid w:val="009C5135"/>
    <w:rsid w:val="009C668A"/>
    <w:rsid w:val="009D1462"/>
    <w:rsid w:val="009D31B5"/>
    <w:rsid w:val="009D3E56"/>
    <w:rsid w:val="009D6069"/>
    <w:rsid w:val="009D680E"/>
    <w:rsid w:val="009D7D49"/>
    <w:rsid w:val="009E5A82"/>
    <w:rsid w:val="009E7B4E"/>
    <w:rsid w:val="009F189D"/>
    <w:rsid w:val="009F2DCA"/>
    <w:rsid w:val="009F459A"/>
    <w:rsid w:val="009F4D96"/>
    <w:rsid w:val="009F75EE"/>
    <w:rsid w:val="009F7C4E"/>
    <w:rsid w:val="00A00C34"/>
    <w:rsid w:val="00A00FCA"/>
    <w:rsid w:val="00A05426"/>
    <w:rsid w:val="00A05EA9"/>
    <w:rsid w:val="00A07CDB"/>
    <w:rsid w:val="00A12046"/>
    <w:rsid w:val="00A1332D"/>
    <w:rsid w:val="00A2129E"/>
    <w:rsid w:val="00A2342B"/>
    <w:rsid w:val="00A23ECD"/>
    <w:rsid w:val="00A2472C"/>
    <w:rsid w:val="00A2481F"/>
    <w:rsid w:val="00A2548B"/>
    <w:rsid w:val="00A25E98"/>
    <w:rsid w:val="00A2645A"/>
    <w:rsid w:val="00A3120C"/>
    <w:rsid w:val="00A31C54"/>
    <w:rsid w:val="00A32A58"/>
    <w:rsid w:val="00A3471D"/>
    <w:rsid w:val="00A35793"/>
    <w:rsid w:val="00A41004"/>
    <w:rsid w:val="00A42D96"/>
    <w:rsid w:val="00A4789E"/>
    <w:rsid w:val="00A47A82"/>
    <w:rsid w:val="00A501BB"/>
    <w:rsid w:val="00A52141"/>
    <w:rsid w:val="00A54112"/>
    <w:rsid w:val="00A5471F"/>
    <w:rsid w:val="00A56768"/>
    <w:rsid w:val="00A61718"/>
    <w:rsid w:val="00A7098A"/>
    <w:rsid w:val="00A70A98"/>
    <w:rsid w:val="00A733D0"/>
    <w:rsid w:val="00A7741D"/>
    <w:rsid w:val="00A82324"/>
    <w:rsid w:val="00A8445E"/>
    <w:rsid w:val="00A84475"/>
    <w:rsid w:val="00A934A2"/>
    <w:rsid w:val="00A9449D"/>
    <w:rsid w:val="00A945CA"/>
    <w:rsid w:val="00A94BFD"/>
    <w:rsid w:val="00A94D9A"/>
    <w:rsid w:val="00A97587"/>
    <w:rsid w:val="00AA317C"/>
    <w:rsid w:val="00AA5FAD"/>
    <w:rsid w:val="00AA7C99"/>
    <w:rsid w:val="00AB0239"/>
    <w:rsid w:val="00AC01B5"/>
    <w:rsid w:val="00AC0539"/>
    <w:rsid w:val="00AD091C"/>
    <w:rsid w:val="00AD578E"/>
    <w:rsid w:val="00AD6310"/>
    <w:rsid w:val="00AD70E8"/>
    <w:rsid w:val="00AE0EDB"/>
    <w:rsid w:val="00AE2335"/>
    <w:rsid w:val="00AE2B1F"/>
    <w:rsid w:val="00AF36C8"/>
    <w:rsid w:val="00AF410C"/>
    <w:rsid w:val="00AF6515"/>
    <w:rsid w:val="00B00D15"/>
    <w:rsid w:val="00B03C94"/>
    <w:rsid w:val="00B124F0"/>
    <w:rsid w:val="00B12FEA"/>
    <w:rsid w:val="00B15808"/>
    <w:rsid w:val="00B172C0"/>
    <w:rsid w:val="00B260BB"/>
    <w:rsid w:val="00B26AD6"/>
    <w:rsid w:val="00B31842"/>
    <w:rsid w:val="00B31D14"/>
    <w:rsid w:val="00B33209"/>
    <w:rsid w:val="00B36A37"/>
    <w:rsid w:val="00B37483"/>
    <w:rsid w:val="00B40A95"/>
    <w:rsid w:val="00B4280A"/>
    <w:rsid w:val="00B42F23"/>
    <w:rsid w:val="00B430C5"/>
    <w:rsid w:val="00B4592C"/>
    <w:rsid w:val="00B4748F"/>
    <w:rsid w:val="00B47876"/>
    <w:rsid w:val="00B5040C"/>
    <w:rsid w:val="00B5247E"/>
    <w:rsid w:val="00B52DB0"/>
    <w:rsid w:val="00B53DD9"/>
    <w:rsid w:val="00B5767B"/>
    <w:rsid w:val="00B603B3"/>
    <w:rsid w:val="00B64399"/>
    <w:rsid w:val="00B6650A"/>
    <w:rsid w:val="00B73FE3"/>
    <w:rsid w:val="00B75201"/>
    <w:rsid w:val="00B84ABD"/>
    <w:rsid w:val="00B8599C"/>
    <w:rsid w:val="00B9277D"/>
    <w:rsid w:val="00B927D8"/>
    <w:rsid w:val="00BA0314"/>
    <w:rsid w:val="00BA0848"/>
    <w:rsid w:val="00BA523B"/>
    <w:rsid w:val="00BA5803"/>
    <w:rsid w:val="00BA6B83"/>
    <w:rsid w:val="00BA72E0"/>
    <w:rsid w:val="00BB4546"/>
    <w:rsid w:val="00BB5A58"/>
    <w:rsid w:val="00BB5EC7"/>
    <w:rsid w:val="00BB7227"/>
    <w:rsid w:val="00BC371F"/>
    <w:rsid w:val="00BD4AF0"/>
    <w:rsid w:val="00BD75A3"/>
    <w:rsid w:val="00BE3E87"/>
    <w:rsid w:val="00BE7DD4"/>
    <w:rsid w:val="00BF05F1"/>
    <w:rsid w:val="00BF3EBD"/>
    <w:rsid w:val="00BF4511"/>
    <w:rsid w:val="00BF4B7D"/>
    <w:rsid w:val="00BF59FC"/>
    <w:rsid w:val="00BF5E35"/>
    <w:rsid w:val="00BF7704"/>
    <w:rsid w:val="00C103D7"/>
    <w:rsid w:val="00C12A26"/>
    <w:rsid w:val="00C20846"/>
    <w:rsid w:val="00C20B5E"/>
    <w:rsid w:val="00C30069"/>
    <w:rsid w:val="00C3017C"/>
    <w:rsid w:val="00C303B4"/>
    <w:rsid w:val="00C32906"/>
    <w:rsid w:val="00C3441D"/>
    <w:rsid w:val="00C34B83"/>
    <w:rsid w:val="00C36744"/>
    <w:rsid w:val="00C36C49"/>
    <w:rsid w:val="00C47C12"/>
    <w:rsid w:val="00C51FBD"/>
    <w:rsid w:val="00C54ECD"/>
    <w:rsid w:val="00C55F6E"/>
    <w:rsid w:val="00C55F70"/>
    <w:rsid w:val="00C57848"/>
    <w:rsid w:val="00C620CC"/>
    <w:rsid w:val="00C637E8"/>
    <w:rsid w:val="00C63CBE"/>
    <w:rsid w:val="00C66B3D"/>
    <w:rsid w:val="00C67564"/>
    <w:rsid w:val="00C70136"/>
    <w:rsid w:val="00C742D0"/>
    <w:rsid w:val="00C748EF"/>
    <w:rsid w:val="00C85AE4"/>
    <w:rsid w:val="00C8756B"/>
    <w:rsid w:val="00C93B87"/>
    <w:rsid w:val="00C940B6"/>
    <w:rsid w:val="00C947E7"/>
    <w:rsid w:val="00C95374"/>
    <w:rsid w:val="00C97F26"/>
    <w:rsid w:val="00CA0928"/>
    <w:rsid w:val="00CA09C1"/>
    <w:rsid w:val="00CA2595"/>
    <w:rsid w:val="00CA4462"/>
    <w:rsid w:val="00CA5061"/>
    <w:rsid w:val="00CB1626"/>
    <w:rsid w:val="00CB35FB"/>
    <w:rsid w:val="00CB5EF0"/>
    <w:rsid w:val="00CB625A"/>
    <w:rsid w:val="00CC25C8"/>
    <w:rsid w:val="00CC59C1"/>
    <w:rsid w:val="00CE1C3E"/>
    <w:rsid w:val="00CE25B7"/>
    <w:rsid w:val="00CE3256"/>
    <w:rsid w:val="00CE6BEB"/>
    <w:rsid w:val="00CF133C"/>
    <w:rsid w:val="00CF134D"/>
    <w:rsid w:val="00CF2AA8"/>
    <w:rsid w:val="00CF6498"/>
    <w:rsid w:val="00CF65F6"/>
    <w:rsid w:val="00CF6C9A"/>
    <w:rsid w:val="00CF76C1"/>
    <w:rsid w:val="00D02574"/>
    <w:rsid w:val="00D03B46"/>
    <w:rsid w:val="00D04A34"/>
    <w:rsid w:val="00D04B2F"/>
    <w:rsid w:val="00D1015D"/>
    <w:rsid w:val="00D16CCE"/>
    <w:rsid w:val="00D22D21"/>
    <w:rsid w:val="00D32589"/>
    <w:rsid w:val="00D33024"/>
    <w:rsid w:val="00D40E8D"/>
    <w:rsid w:val="00D44050"/>
    <w:rsid w:val="00D4427B"/>
    <w:rsid w:val="00D4718E"/>
    <w:rsid w:val="00D52A1D"/>
    <w:rsid w:val="00D53A5F"/>
    <w:rsid w:val="00D57CAE"/>
    <w:rsid w:val="00D604E3"/>
    <w:rsid w:val="00D60C3B"/>
    <w:rsid w:val="00D62000"/>
    <w:rsid w:val="00D66949"/>
    <w:rsid w:val="00D71831"/>
    <w:rsid w:val="00D72140"/>
    <w:rsid w:val="00D7714B"/>
    <w:rsid w:val="00D77F1B"/>
    <w:rsid w:val="00D83B01"/>
    <w:rsid w:val="00D84DD9"/>
    <w:rsid w:val="00D90EA1"/>
    <w:rsid w:val="00D92BB9"/>
    <w:rsid w:val="00D97817"/>
    <w:rsid w:val="00DA07D2"/>
    <w:rsid w:val="00DA0B1E"/>
    <w:rsid w:val="00DA0DB2"/>
    <w:rsid w:val="00DA1452"/>
    <w:rsid w:val="00DA3F14"/>
    <w:rsid w:val="00DA4AD6"/>
    <w:rsid w:val="00DB008B"/>
    <w:rsid w:val="00DB01B7"/>
    <w:rsid w:val="00DB1959"/>
    <w:rsid w:val="00DB231B"/>
    <w:rsid w:val="00DB3260"/>
    <w:rsid w:val="00DB3A87"/>
    <w:rsid w:val="00DB5D4D"/>
    <w:rsid w:val="00DB5DBC"/>
    <w:rsid w:val="00DB6586"/>
    <w:rsid w:val="00DB6B85"/>
    <w:rsid w:val="00DC2CFA"/>
    <w:rsid w:val="00DC7900"/>
    <w:rsid w:val="00DC7DC4"/>
    <w:rsid w:val="00DE0658"/>
    <w:rsid w:val="00DE16C2"/>
    <w:rsid w:val="00DE36D1"/>
    <w:rsid w:val="00DE509B"/>
    <w:rsid w:val="00DE6B41"/>
    <w:rsid w:val="00DF19CB"/>
    <w:rsid w:val="00DF2DFB"/>
    <w:rsid w:val="00DF2EBA"/>
    <w:rsid w:val="00E004D9"/>
    <w:rsid w:val="00E022F4"/>
    <w:rsid w:val="00E03D41"/>
    <w:rsid w:val="00E044F4"/>
    <w:rsid w:val="00E052AE"/>
    <w:rsid w:val="00E05F55"/>
    <w:rsid w:val="00E06C2E"/>
    <w:rsid w:val="00E103F3"/>
    <w:rsid w:val="00E12A76"/>
    <w:rsid w:val="00E13C72"/>
    <w:rsid w:val="00E15110"/>
    <w:rsid w:val="00E176AA"/>
    <w:rsid w:val="00E21B8B"/>
    <w:rsid w:val="00E226AE"/>
    <w:rsid w:val="00E22CDA"/>
    <w:rsid w:val="00E238C3"/>
    <w:rsid w:val="00E255D3"/>
    <w:rsid w:val="00E278EA"/>
    <w:rsid w:val="00E30CD2"/>
    <w:rsid w:val="00E37928"/>
    <w:rsid w:val="00E44C03"/>
    <w:rsid w:val="00E4693B"/>
    <w:rsid w:val="00E47AE4"/>
    <w:rsid w:val="00E47FB1"/>
    <w:rsid w:val="00E531FB"/>
    <w:rsid w:val="00E5457A"/>
    <w:rsid w:val="00E54DC0"/>
    <w:rsid w:val="00E676F1"/>
    <w:rsid w:val="00E726AB"/>
    <w:rsid w:val="00E733F4"/>
    <w:rsid w:val="00E74395"/>
    <w:rsid w:val="00E85807"/>
    <w:rsid w:val="00E923F5"/>
    <w:rsid w:val="00E953C8"/>
    <w:rsid w:val="00E96A8C"/>
    <w:rsid w:val="00EA00AA"/>
    <w:rsid w:val="00EA554E"/>
    <w:rsid w:val="00EA638A"/>
    <w:rsid w:val="00EB3CBD"/>
    <w:rsid w:val="00EB57F6"/>
    <w:rsid w:val="00EB633E"/>
    <w:rsid w:val="00EC4397"/>
    <w:rsid w:val="00EC7B2D"/>
    <w:rsid w:val="00ED6897"/>
    <w:rsid w:val="00EE0FBD"/>
    <w:rsid w:val="00EE4099"/>
    <w:rsid w:val="00EE79D8"/>
    <w:rsid w:val="00EF0643"/>
    <w:rsid w:val="00EF28E6"/>
    <w:rsid w:val="00EF29BB"/>
    <w:rsid w:val="00EF3F9A"/>
    <w:rsid w:val="00EF4D7B"/>
    <w:rsid w:val="00EF4F03"/>
    <w:rsid w:val="00EF6A2C"/>
    <w:rsid w:val="00F00506"/>
    <w:rsid w:val="00F00F8A"/>
    <w:rsid w:val="00F03737"/>
    <w:rsid w:val="00F0390B"/>
    <w:rsid w:val="00F03BFC"/>
    <w:rsid w:val="00F05C92"/>
    <w:rsid w:val="00F11181"/>
    <w:rsid w:val="00F13CE5"/>
    <w:rsid w:val="00F14122"/>
    <w:rsid w:val="00F220F5"/>
    <w:rsid w:val="00F227D0"/>
    <w:rsid w:val="00F22A1A"/>
    <w:rsid w:val="00F25DD9"/>
    <w:rsid w:val="00F3146F"/>
    <w:rsid w:val="00F3641E"/>
    <w:rsid w:val="00F37094"/>
    <w:rsid w:val="00F412D1"/>
    <w:rsid w:val="00F428CE"/>
    <w:rsid w:val="00F43F9F"/>
    <w:rsid w:val="00F5004C"/>
    <w:rsid w:val="00F51AF8"/>
    <w:rsid w:val="00F5239B"/>
    <w:rsid w:val="00F53C1A"/>
    <w:rsid w:val="00F6366E"/>
    <w:rsid w:val="00F64ABA"/>
    <w:rsid w:val="00F74607"/>
    <w:rsid w:val="00F75C22"/>
    <w:rsid w:val="00F76845"/>
    <w:rsid w:val="00F77560"/>
    <w:rsid w:val="00F83205"/>
    <w:rsid w:val="00F838AE"/>
    <w:rsid w:val="00F86E0D"/>
    <w:rsid w:val="00F922EB"/>
    <w:rsid w:val="00F94EF1"/>
    <w:rsid w:val="00F97EE9"/>
    <w:rsid w:val="00FA2040"/>
    <w:rsid w:val="00FA59E7"/>
    <w:rsid w:val="00FA5FBA"/>
    <w:rsid w:val="00FA60D0"/>
    <w:rsid w:val="00FB1970"/>
    <w:rsid w:val="00FB30A2"/>
    <w:rsid w:val="00FB6888"/>
    <w:rsid w:val="00FC3B66"/>
    <w:rsid w:val="00FC4D46"/>
    <w:rsid w:val="00FC5F77"/>
    <w:rsid w:val="00FC7156"/>
    <w:rsid w:val="00FC7619"/>
    <w:rsid w:val="00FD1D1E"/>
    <w:rsid w:val="00FD230F"/>
    <w:rsid w:val="00FD4C42"/>
    <w:rsid w:val="00FD7E62"/>
    <w:rsid w:val="00FE1AF4"/>
    <w:rsid w:val="00FE4971"/>
    <w:rsid w:val="00FE4AFA"/>
    <w:rsid w:val="00FE59C3"/>
    <w:rsid w:val="00FE66B8"/>
    <w:rsid w:val="00FE6C7A"/>
    <w:rsid w:val="00FF3011"/>
    <w:rsid w:val="00FF42B9"/>
    <w:rsid w:val="00FF7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30C15"/>
  <w15:chartTrackingRefBased/>
  <w15:docId w15:val="{0ADD7828-A9A0-4A81-BCA4-E2021BBB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Body Text"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4C1"/>
    <w:pPr>
      <w:spacing w:after="120"/>
      <w:jc w:val="both"/>
    </w:pPr>
    <w:rPr>
      <w:rFonts w:ascii="Arial" w:hAnsi="Arial"/>
      <w:sz w:val="24"/>
      <w:szCs w:val="24"/>
      <w:lang w:eastAsia="en-US"/>
    </w:rPr>
  </w:style>
  <w:style w:type="paragraph" w:styleId="Heading1">
    <w:name w:val="heading 1"/>
    <w:basedOn w:val="Normal"/>
    <w:next w:val="StyleLeft127cm"/>
    <w:link w:val="Heading1Char"/>
    <w:uiPriority w:val="9"/>
    <w:qFormat/>
    <w:rsid w:val="00255FFC"/>
    <w:pPr>
      <w:keepNext/>
      <w:numPr>
        <w:numId w:val="2"/>
      </w:numPr>
      <w:tabs>
        <w:tab w:val="left" w:pos="720"/>
      </w:tabs>
      <w:spacing w:before="240" w:after="60"/>
      <w:outlineLvl w:val="0"/>
    </w:pPr>
    <w:rPr>
      <w:rFonts w:cs="Arial"/>
      <w:b/>
      <w:bCs/>
      <w:kern w:val="32"/>
      <w:sz w:val="32"/>
      <w:szCs w:val="32"/>
    </w:rPr>
  </w:style>
  <w:style w:type="paragraph" w:styleId="Heading2">
    <w:name w:val="heading 2"/>
    <w:basedOn w:val="Normal"/>
    <w:next w:val="StyleLeft127cm"/>
    <w:link w:val="Heading2Char"/>
    <w:uiPriority w:val="9"/>
    <w:qFormat/>
    <w:rsid w:val="00255FFC"/>
    <w:pPr>
      <w:keepNext/>
      <w:numPr>
        <w:ilvl w:val="1"/>
        <w:numId w:val="2"/>
      </w:numPr>
      <w:tabs>
        <w:tab w:val="left" w:pos="720"/>
      </w:tabs>
      <w:spacing w:before="240" w:after="60"/>
      <w:outlineLvl w:val="1"/>
    </w:pPr>
    <w:rPr>
      <w:rFonts w:cs="Arial"/>
      <w:b/>
      <w:bCs/>
      <w:iCs/>
      <w:sz w:val="28"/>
      <w:szCs w:val="28"/>
    </w:rPr>
  </w:style>
  <w:style w:type="paragraph" w:styleId="Heading3">
    <w:name w:val="heading 3"/>
    <w:basedOn w:val="Normal"/>
    <w:next w:val="StyleLeft127cm"/>
    <w:link w:val="Heading3Char"/>
    <w:uiPriority w:val="9"/>
    <w:qFormat/>
    <w:rsid w:val="00392ED7"/>
    <w:pPr>
      <w:keepNext/>
      <w:numPr>
        <w:ilvl w:val="2"/>
        <w:numId w:val="2"/>
      </w:numPr>
      <w:spacing w:before="240" w:after="60"/>
      <w:outlineLvl w:val="2"/>
    </w:pPr>
    <w:rPr>
      <w:rFonts w:cs="Arial"/>
      <w:b/>
      <w:bCs/>
      <w:szCs w:val="26"/>
    </w:rPr>
  </w:style>
  <w:style w:type="paragraph" w:styleId="Heading4">
    <w:name w:val="heading 4"/>
    <w:basedOn w:val="Normal"/>
    <w:next w:val="Normal"/>
    <w:link w:val="Heading4Char"/>
    <w:uiPriority w:val="9"/>
    <w:qFormat/>
    <w:rsid w:val="00B73FE3"/>
    <w:pPr>
      <w:keepNext/>
      <w:numPr>
        <w:ilvl w:val="3"/>
        <w:numId w:val="2"/>
      </w:numPr>
      <w:spacing w:before="240" w:after="60"/>
      <w:outlineLvl w:val="3"/>
    </w:pPr>
    <w:rPr>
      <w:b/>
      <w:bCs/>
      <w:i/>
      <w:sz w:val="26"/>
      <w:szCs w:val="28"/>
    </w:rPr>
  </w:style>
  <w:style w:type="paragraph" w:styleId="Heading5">
    <w:name w:val="heading 5"/>
    <w:basedOn w:val="Normal"/>
    <w:next w:val="Normal"/>
    <w:link w:val="Heading5Char"/>
    <w:uiPriority w:val="9"/>
    <w:qFormat/>
    <w:rsid w:val="00B73FE3"/>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B73FE3"/>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B73FE3"/>
    <w:pPr>
      <w:numPr>
        <w:ilvl w:val="6"/>
        <w:numId w:val="2"/>
      </w:numPr>
      <w:spacing w:before="240" w:after="60"/>
      <w:outlineLvl w:val="6"/>
    </w:pPr>
    <w:rPr>
      <w:rFonts w:ascii="Times New Roman" w:hAnsi="Times New Roman"/>
    </w:rPr>
  </w:style>
  <w:style w:type="paragraph" w:styleId="Heading8">
    <w:name w:val="heading 8"/>
    <w:basedOn w:val="Normal"/>
    <w:next w:val="Normal"/>
    <w:link w:val="Heading8Char"/>
    <w:uiPriority w:val="9"/>
    <w:qFormat/>
    <w:rsid w:val="00B73FE3"/>
    <w:pPr>
      <w:numPr>
        <w:ilvl w:val="7"/>
        <w:numId w:val="2"/>
      </w:num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B73FE3"/>
    <w:pPr>
      <w:numPr>
        <w:ilvl w:val="8"/>
        <w:numId w:val="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6D5"/>
    <w:pPr>
      <w:spacing w:before="60" w:after="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4607"/>
    <w:rPr>
      <w:rFonts w:ascii="Tahoma" w:hAnsi="Tahoma" w:cs="Tahoma"/>
      <w:sz w:val="16"/>
      <w:szCs w:val="16"/>
    </w:rPr>
  </w:style>
  <w:style w:type="paragraph" w:styleId="Header">
    <w:name w:val="header"/>
    <w:basedOn w:val="Normal"/>
    <w:link w:val="HeaderChar"/>
    <w:uiPriority w:val="99"/>
    <w:rsid w:val="00255FFC"/>
    <w:pPr>
      <w:pBdr>
        <w:bottom w:val="single" w:sz="4" w:space="1" w:color="auto"/>
      </w:pBdr>
      <w:tabs>
        <w:tab w:val="center" w:pos="4320"/>
        <w:tab w:val="right" w:pos="9151"/>
      </w:tabs>
    </w:pPr>
    <w:rPr>
      <w:sz w:val="20"/>
    </w:rPr>
  </w:style>
  <w:style w:type="paragraph" w:styleId="Footer">
    <w:name w:val="footer"/>
    <w:basedOn w:val="Normal"/>
    <w:link w:val="FooterChar"/>
    <w:autoRedefine/>
    <w:uiPriority w:val="99"/>
    <w:rsid w:val="00C20846"/>
    <w:pPr>
      <w:pBdr>
        <w:top w:val="single" w:sz="4" w:space="1" w:color="auto"/>
      </w:pBdr>
      <w:tabs>
        <w:tab w:val="center" w:pos="4320"/>
        <w:tab w:val="right" w:pos="8791"/>
      </w:tabs>
      <w:jc w:val="center"/>
    </w:pPr>
    <w:rPr>
      <w:sz w:val="20"/>
    </w:rPr>
  </w:style>
  <w:style w:type="paragraph" w:styleId="TOC2">
    <w:name w:val="toc 2"/>
    <w:basedOn w:val="Normal"/>
    <w:next w:val="Normal"/>
    <w:autoRedefine/>
    <w:uiPriority w:val="39"/>
    <w:rsid w:val="008B0D9B"/>
    <w:pPr>
      <w:tabs>
        <w:tab w:val="left" w:pos="720"/>
        <w:tab w:val="right" w:leader="dot" w:pos="8833"/>
      </w:tabs>
      <w:ind w:left="720" w:hanging="720"/>
    </w:pPr>
  </w:style>
  <w:style w:type="character" w:styleId="Hyperlink">
    <w:name w:val="Hyperlink"/>
    <w:uiPriority w:val="99"/>
    <w:rsid w:val="006812B8"/>
    <w:rPr>
      <w:color w:val="0000FF"/>
      <w:u w:val="single"/>
    </w:rPr>
  </w:style>
  <w:style w:type="paragraph" w:styleId="TOC1">
    <w:name w:val="toc 1"/>
    <w:basedOn w:val="Normal"/>
    <w:next w:val="Normal"/>
    <w:autoRedefine/>
    <w:uiPriority w:val="39"/>
    <w:rsid w:val="00255FFC"/>
    <w:pPr>
      <w:tabs>
        <w:tab w:val="left" w:pos="720"/>
        <w:tab w:val="right" w:leader="dot" w:pos="8833"/>
      </w:tabs>
      <w:ind w:left="720" w:hanging="720"/>
    </w:pPr>
    <w:rPr>
      <w:b/>
      <w:noProof/>
      <w:sz w:val="28"/>
      <w:szCs w:val="28"/>
    </w:rPr>
  </w:style>
  <w:style w:type="character" w:styleId="PageNumber">
    <w:name w:val="page number"/>
    <w:basedOn w:val="DefaultParagraphFont"/>
    <w:rsid w:val="004A70C8"/>
  </w:style>
  <w:style w:type="paragraph" w:styleId="BodyTextIndent3">
    <w:name w:val="Body Text Indent 3"/>
    <w:basedOn w:val="Normal"/>
    <w:link w:val="BodyTextIndent3Char"/>
    <w:rsid w:val="006D64E7"/>
    <w:pPr>
      <w:spacing w:after="0"/>
      <w:ind w:left="1440" w:hanging="720"/>
    </w:pPr>
    <w:rPr>
      <w:sz w:val="22"/>
      <w:szCs w:val="20"/>
    </w:rPr>
  </w:style>
  <w:style w:type="paragraph" w:styleId="BodyTextIndent2">
    <w:name w:val="Body Text Indent 2"/>
    <w:basedOn w:val="Normal"/>
    <w:link w:val="BodyTextIndent2Char"/>
    <w:rsid w:val="006D64E7"/>
    <w:pPr>
      <w:spacing w:after="0"/>
      <w:ind w:left="720"/>
    </w:pPr>
    <w:rPr>
      <w:rFonts w:ascii="Times New Roman" w:hAnsi="Times New Roman"/>
      <w:sz w:val="26"/>
      <w:szCs w:val="20"/>
    </w:rPr>
  </w:style>
  <w:style w:type="paragraph" w:styleId="BodyText3">
    <w:name w:val="Body Text 3"/>
    <w:basedOn w:val="Normal"/>
    <w:link w:val="BodyText3Char"/>
    <w:rsid w:val="00F838AE"/>
    <w:rPr>
      <w:sz w:val="16"/>
      <w:szCs w:val="16"/>
    </w:rPr>
  </w:style>
  <w:style w:type="paragraph" w:styleId="FootnoteText">
    <w:name w:val="footnote text"/>
    <w:basedOn w:val="Normal"/>
    <w:link w:val="FootnoteTextChar"/>
    <w:semiHidden/>
    <w:rsid w:val="00712596"/>
    <w:rPr>
      <w:sz w:val="20"/>
      <w:szCs w:val="20"/>
    </w:rPr>
  </w:style>
  <w:style w:type="character" w:styleId="FootnoteReference">
    <w:name w:val="footnote reference"/>
    <w:semiHidden/>
    <w:rsid w:val="00712596"/>
    <w:rPr>
      <w:vertAlign w:val="superscript"/>
    </w:rPr>
  </w:style>
  <w:style w:type="paragraph" w:customStyle="1" w:styleId="Default">
    <w:name w:val="Default"/>
    <w:rsid w:val="00200159"/>
    <w:pPr>
      <w:autoSpaceDE w:val="0"/>
      <w:autoSpaceDN w:val="0"/>
      <w:adjustRightInd w:val="0"/>
    </w:pPr>
    <w:rPr>
      <w:rFonts w:ascii="Arial" w:hAnsi="Arial" w:cs="Arial"/>
      <w:color w:val="000000"/>
      <w:sz w:val="24"/>
      <w:szCs w:val="24"/>
    </w:rPr>
  </w:style>
  <w:style w:type="paragraph" w:customStyle="1" w:styleId="StyleHeading1">
    <w:name w:val="Style Heading 1"/>
    <w:basedOn w:val="Heading1"/>
    <w:rsid w:val="00640577"/>
    <w:pPr>
      <w:spacing w:before="120" w:after="240"/>
      <w:ind w:left="431" w:hanging="431"/>
    </w:pPr>
    <w:rPr>
      <w:rFonts w:cs="Times New Roman"/>
      <w:szCs w:val="20"/>
    </w:rPr>
  </w:style>
  <w:style w:type="paragraph" w:customStyle="1" w:styleId="StyleHeading2After6pt">
    <w:name w:val="Style Heading 2 + After:  6 pt"/>
    <w:basedOn w:val="Heading2"/>
    <w:rsid w:val="00B73FE3"/>
    <w:pPr>
      <w:numPr>
        <w:numId w:val="1"/>
      </w:numPr>
      <w:spacing w:after="120"/>
    </w:pPr>
    <w:rPr>
      <w:rFonts w:cs="Times New Roman"/>
      <w:iCs w:val="0"/>
      <w:szCs w:val="20"/>
    </w:rPr>
  </w:style>
  <w:style w:type="paragraph" w:customStyle="1" w:styleId="StyleHeading2Left0cmFirstline0cmAfter6pt">
    <w:name w:val="Style Heading 2 + Left:  0 cm First line:  0 cm After:  6 pt"/>
    <w:basedOn w:val="Heading2"/>
    <w:rsid w:val="00B73FE3"/>
    <w:pPr>
      <w:numPr>
        <w:ilvl w:val="0"/>
        <w:numId w:val="0"/>
      </w:numPr>
      <w:spacing w:after="120"/>
    </w:pPr>
    <w:rPr>
      <w:rFonts w:cs="Times New Roman"/>
      <w:iCs w:val="0"/>
      <w:szCs w:val="20"/>
    </w:rPr>
  </w:style>
  <w:style w:type="paragraph" w:styleId="BodyText">
    <w:name w:val="Body Text"/>
    <w:basedOn w:val="Normal"/>
    <w:link w:val="BodyTextChar"/>
    <w:qFormat/>
    <w:rsid w:val="0008603D"/>
  </w:style>
  <w:style w:type="paragraph" w:customStyle="1" w:styleId="StyleLeft127cm">
    <w:name w:val="Style Left:  1.27 cm"/>
    <w:basedOn w:val="Normal"/>
    <w:rsid w:val="007974C1"/>
    <w:pPr>
      <w:ind w:left="720"/>
    </w:pPr>
    <w:rPr>
      <w:szCs w:val="20"/>
    </w:rPr>
  </w:style>
  <w:style w:type="paragraph" w:customStyle="1" w:styleId="StyleLeft102cm">
    <w:name w:val="Style Left:  1.02 cm"/>
    <w:basedOn w:val="Normal"/>
    <w:rsid w:val="00255FFC"/>
    <w:pPr>
      <w:ind w:left="720"/>
    </w:pPr>
    <w:rPr>
      <w:szCs w:val="20"/>
    </w:rPr>
  </w:style>
  <w:style w:type="paragraph" w:customStyle="1" w:styleId="StyleBoldLeft102cm">
    <w:name w:val="Style Bold Left:  1.02 cm"/>
    <w:basedOn w:val="Normal"/>
    <w:rsid w:val="00255FFC"/>
    <w:pPr>
      <w:ind w:left="720"/>
    </w:pPr>
    <w:rPr>
      <w:b/>
      <w:bCs/>
      <w:szCs w:val="20"/>
    </w:rPr>
  </w:style>
  <w:style w:type="paragraph" w:customStyle="1" w:styleId="StyleBoldLeftBefore6pt">
    <w:name w:val="Style Bold Left Before:  6 pt"/>
    <w:basedOn w:val="Normal"/>
    <w:rsid w:val="00255FFC"/>
    <w:pPr>
      <w:spacing w:before="120"/>
      <w:jc w:val="left"/>
    </w:pPr>
    <w:rPr>
      <w:b/>
      <w:bCs/>
      <w:szCs w:val="20"/>
    </w:rPr>
  </w:style>
  <w:style w:type="paragraph" w:customStyle="1" w:styleId="StyleBoldLeft076cm">
    <w:name w:val="Style Bold Left:  0.76 cm"/>
    <w:basedOn w:val="Normal"/>
    <w:rsid w:val="00255FFC"/>
    <w:rPr>
      <w:b/>
      <w:bCs/>
      <w:szCs w:val="20"/>
    </w:rPr>
  </w:style>
  <w:style w:type="paragraph" w:customStyle="1" w:styleId="StyleBoldLeftBefore3ptAfter3pt">
    <w:name w:val="Style Bold Left Before:  3 pt After:  3 pt"/>
    <w:basedOn w:val="Normal"/>
    <w:rsid w:val="00255FFC"/>
    <w:pPr>
      <w:spacing w:before="60" w:after="60"/>
      <w:jc w:val="left"/>
    </w:pPr>
    <w:rPr>
      <w:b/>
      <w:bCs/>
      <w:szCs w:val="20"/>
    </w:rPr>
  </w:style>
  <w:style w:type="numbering" w:customStyle="1" w:styleId="StyleBulleted">
    <w:name w:val="Style Bulleted"/>
    <w:basedOn w:val="NoList"/>
    <w:rsid w:val="007974C1"/>
    <w:pPr>
      <w:numPr>
        <w:numId w:val="3"/>
      </w:numPr>
    </w:pPr>
  </w:style>
  <w:style w:type="numbering" w:customStyle="1" w:styleId="StyleBulleted1">
    <w:name w:val="Style Bulleted1"/>
    <w:basedOn w:val="NoList"/>
    <w:rsid w:val="007974C1"/>
    <w:pPr>
      <w:numPr>
        <w:numId w:val="4"/>
      </w:numPr>
    </w:pPr>
  </w:style>
  <w:style w:type="paragraph" w:styleId="NormalWeb">
    <w:name w:val="Normal (Web)"/>
    <w:basedOn w:val="Normal"/>
    <w:rsid w:val="00715FB5"/>
    <w:rPr>
      <w:rFonts w:ascii="Times New Roman" w:hAnsi="Times New Roman"/>
    </w:rPr>
  </w:style>
  <w:style w:type="paragraph" w:customStyle="1" w:styleId="StyleLeft076cm">
    <w:name w:val="Style Left:  0.76 cm"/>
    <w:basedOn w:val="Normal"/>
    <w:rsid w:val="00715FB5"/>
    <w:pPr>
      <w:ind w:left="720"/>
    </w:pPr>
    <w:rPr>
      <w:szCs w:val="20"/>
    </w:rPr>
  </w:style>
  <w:style w:type="character" w:styleId="UnresolvedMention">
    <w:name w:val="Unresolved Mention"/>
    <w:uiPriority w:val="99"/>
    <w:semiHidden/>
    <w:unhideWhenUsed/>
    <w:rsid w:val="00D62000"/>
    <w:rPr>
      <w:color w:val="605E5C"/>
      <w:shd w:val="clear" w:color="auto" w:fill="E1DFDD"/>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137C1"/>
    <w:pPr>
      <w:ind w:left="720"/>
      <w:contextualSpacing/>
    </w:pPr>
  </w:style>
  <w:style w:type="character" w:styleId="CommentReference">
    <w:name w:val="annotation reference"/>
    <w:basedOn w:val="DefaultParagraphFont"/>
    <w:unhideWhenUsed/>
    <w:rsid w:val="00FB30A2"/>
    <w:rPr>
      <w:sz w:val="16"/>
      <w:szCs w:val="16"/>
    </w:rPr>
  </w:style>
  <w:style w:type="paragraph" w:styleId="CommentText">
    <w:name w:val="annotation text"/>
    <w:basedOn w:val="Normal"/>
    <w:link w:val="CommentTextChar"/>
    <w:unhideWhenUsed/>
    <w:rsid w:val="00FB30A2"/>
    <w:pPr>
      <w:spacing w:after="20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FB30A2"/>
    <w:rPr>
      <w:rFonts w:asciiTheme="minorHAnsi" w:eastAsiaTheme="minorHAnsi" w:hAnsiTheme="minorHAnsi" w:cstheme="minorBidi"/>
      <w:lang w:eastAsia="en-US"/>
    </w:rPr>
  </w:style>
  <w:style w:type="character" w:customStyle="1" w:styleId="BodyTextChar">
    <w:name w:val="Body Text Char"/>
    <w:basedOn w:val="DefaultParagraphFont"/>
    <w:link w:val="BodyText"/>
    <w:rsid w:val="00DB6B85"/>
    <w:rPr>
      <w:rFonts w:ascii="Arial" w:hAnsi="Arial"/>
      <w:sz w:val="24"/>
      <w:szCs w:val="24"/>
      <w:lang w:eastAsia="en-US"/>
    </w:rPr>
  </w:style>
  <w:style w:type="paragraph" w:styleId="BodyTextIndent">
    <w:name w:val="Body Text Indent"/>
    <w:basedOn w:val="Normal"/>
    <w:link w:val="BodyTextIndentChar"/>
    <w:rsid w:val="00BF7704"/>
    <w:pPr>
      <w:ind w:left="283"/>
    </w:pPr>
  </w:style>
  <w:style w:type="character" w:customStyle="1" w:styleId="BodyTextIndentChar">
    <w:name w:val="Body Text Indent Char"/>
    <w:basedOn w:val="DefaultParagraphFont"/>
    <w:link w:val="BodyTextIndent"/>
    <w:rsid w:val="00BF7704"/>
    <w:rPr>
      <w:rFonts w:ascii="Arial" w:hAnsi="Arial"/>
      <w:sz w:val="24"/>
      <w:szCs w:val="24"/>
      <w:lang w:eastAsia="en-US"/>
    </w:rPr>
  </w:style>
  <w:style w:type="paragraph" w:styleId="Revision">
    <w:name w:val="Revision"/>
    <w:hidden/>
    <w:uiPriority w:val="99"/>
    <w:semiHidden/>
    <w:rsid w:val="002F7F20"/>
    <w:rPr>
      <w:rFonts w:ascii="Arial" w:hAnsi="Arial"/>
      <w:sz w:val="24"/>
      <w:szCs w:val="24"/>
      <w:lang w:eastAsia="en-US"/>
    </w:rPr>
  </w:style>
  <w:style w:type="paragraph" w:styleId="CommentSubject">
    <w:name w:val="annotation subject"/>
    <w:basedOn w:val="CommentText"/>
    <w:next w:val="CommentText"/>
    <w:link w:val="CommentSubjectChar"/>
    <w:rsid w:val="00CB5EF0"/>
    <w:pPr>
      <w:spacing w:after="120"/>
      <w:jc w:val="both"/>
    </w:pPr>
    <w:rPr>
      <w:rFonts w:ascii="Arial" w:eastAsia="Times New Roman" w:hAnsi="Arial" w:cs="Times New Roman"/>
      <w:b/>
      <w:bCs/>
    </w:rPr>
  </w:style>
  <w:style w:type="character" w:customStyle="1" w:styleId="CommentSubjectChar">
    <w:name w:val="Comment Subject Char"/>
    <w:basedOn w:val="CommentTextChar"/>
    <w:link w:val="CommentSubject"/>
    <w:rsid w:val="00CB5EF0"/>
    <w:rPr>
      <w:rFonts w:ascii="Arial" w:eastAsiaTheme="minorHAnsi" w:hAnsi="Arial" w:cstheme="minorBidi"/>
      <w:b/>
      <w:bCs/>
      <w:lang w:eastAsia="en-US"/>
    </w:rPr>
  </w:style>
  <w:style w:type="character" w:customStyle="1" w:styleId="Heading1Char">
    <w:name w:val="Heading 1 Char"/>
    <w:basedOn w:val="DefaultParagraphFont"/>
    <w:link w:val="Heading1"/>
    <w:uiPriority w:val="9"/>
    <w:rsid w:val="005C60E1"/>
    <w:rPr>
      <w:rFonts w:ascii="Arial" w:hAnsi="Arial" w:cs="Arial"/>
      <w:b/>
      <w:bCs/>
      <w:kern w:val="32"/>
      <w:sz w:val="32"/>
      <w:szCs w:val="32"/>
      <w:lang w:eastAsia="en-US"/>
    </w:rPr>
  </w:style>
  <w:style w:type="character" w:customStyle="1" w:styleId="Heading2Char">
    <w:name w:val="Heading 2 Char"/>
    <w:basedOn w:val="DefaultParagraphFont"/>
    <w:link w:val="Heading2"/>
    <w:uiPriority w:val="9"/>
    <w:rsid w:val="005C60E1"/>
    <w:rPr>
      <w:rFonts w:ascii="Arial" w:hAnsi="Arial" w:cs="Arial"/>
      <w:b/>
      <w:bCs/>
      <w:iCs/>
      <w:sz w:val="28"/>
      <w:szCs w:val="28"/>
      <w:lang w:eastAsia="en-US"/>
    </w:rPr>
  </w:style>
  <w:style w:type="character" w:customStyle="1" w:styleId="Heading3Char">
    <w:name w:val="Heading 3 Char"/>
    <w:basedOn w:val="DefaultParagraphFont"/>
    <w:link w:val="Heading3"/>
    <w:uiPriority w:val="9"/>
    <w:rsid w:val="005C60E1"/>
    <w:rPr>
      <w:rFonts w:ascii="Arial" w:hAnsi="Arial" w:cs="Arial"/>
      <w:b/>
      <w:bCs/>
      <w:sz w:val="24"/>
      <w:szCs w:val="26"/>
      <w:lang w:eastAsia="en-US"/>
    </w:rPr>
  </w:style>
  <w:style w:type="character" w:customStyle="1" w:styleId="Heading4Char">
    <w:name w:val="Heading 4 Char"/>
    <w:basedOn w:val="DefaultParagraphFont"/>
    <w:link w:val="Heading4"/>
    <w:uiPriority w:val="9"/>
    <w:rsid w:val="005C60E1"/>
    <w:rPr>
      <w:rFonts w:ascii="Arial" w:hAnsi="Arial"/>
      <w:b/>
      <w:bCs/>
      <w:i/>
      <w:sz w:val="26"/>
      <w:szCs w:val="28"/>
      <w:lang w:eastAsia="en-US"/>
    </w:rPr>
  </w:style>
  <w:style w:type="character" w:customStyle="1" w:styleId="Heading5Char">
    <w:name w:val="Heading 5 Char"/>
    <w:basedOn w:val="DefaultParagraphFont"/>
    <w:link w:val="Heading5"/>
    <w:uiPriority w:val="9"/>
    <w:rsid w:val="005C60E1"/>
    <w:rPr>
      <w:rFonts w:ascii="Arial" w:hAnsi="Arial"/>
      <w:b/>
      <w:bCs/>
      <w:i/>
      <w:iCs/>
      <w:sz w:val="26"/>
      <w:szCs w:val="26"/>
      <w:lang w:eastAsia="en-US"/>
    </w:rPr>
  </w:style>
  <w:style w:type="character" w:customStyle="1" w:styleId="Heading6Char">
    <w:name w:val="Heading 6 Char"/>
    <w:basedOn w:val="DefaultParagraphFont"/>
    <w:link w:val="Heading6"/>
    <w:rsid w:val="005C60E1"/>
    <w:rPr>
      <w:b/>
      <w:bCs/>
      <w:sz w:val="22"/>
      <w:szCs w:val="22"/>
      <w:lang w:eastAsia="en-US"/>
    </w:rPr>
  </w:style>
  <w:style w:type="character" w:customStyle="1" w:styleId="Heading7Char">
    <w:name w:val="Heading 7 Char"/>
    <w:basedOn w:val="DefaultParagraphFont"/>
    <w:link w:val="Heading7"/>
    <w:uiPriority w:val="9"/>
    <w:rsid w:val="005C60E1"/>
    <w:rPr>
      <w:sz w:val="24"/>
      <w:szCs w:val="24"/>
      <w:lang w:eastAsia="en-US"/>
    </w:rPr>
  </w:style>
  <w:style w:type="character" w:customStyle="1" w:styleId="Heading8Char">
    <w:name w:val="Heading 8 Char"/>
    <w:basedOn w:val="DefaultParagraphFont"/>
    <w:link w:val="Heading8"/>
    <w:uiPriority w:val="9"/>
    <w:rsid w:val="005C60E1"/>
    <w:rPr>
      <w:i/>
      <w:iCs/>
      <w:sz w:val="24"/>
      <w:szCs w:val="24"/>
      <w:lang w:eastAsia="en-US"/>
    </w:rPr>
  </w:style>
  <w:style w:type="character" w:customStyle="1" w:styleId="Heading9Char">
    <w:name w:val="Heading 9 Char"/>
    <w:basedOn w:val="DefaultParagraphFont"/>
    <w:link w:val="Heading9"/>
    <w:uiPriority w:val="9"/>
    <w:rsid w:val="005C60E1"/>
    <w:rPr>
      <w:rFonts w:ascii="Arial" w:hAnsi="Arial" w:cs="Arial"/>
      <w:sz w:val="22"/>
      <w:szCs w:val="22"/>
      <w:lang w:eastAsia="en-US"/>
    </w:rPr>
  </w:style>
  <w:style w:type="character" w:styleId="FollowedHyperlink">
    <w:name w:val="FollowedHyperlink"/>
    <w:unhideWhenUsed/>
    <w:rsid w:val="005C60E1"/>
    <w:rPr>
      <w:color w:val="800080"/>
      <w:u w:val="single"/>
    </w:rPr>
  </w:style>
  <w:style w:type="paragraph" w:customStyle="1" w:styleId="msonormal0">
    <w:name w:val="msonormal"/>
    <w:basedOn w:val="Normal"/>
    <w:rsid w:val="005C60E1"/>
    <w:rPr>
      <w:rFonts w:ascii="Times New Roman" w:hAnsi="Times New Roman"/>
    </w:rPr>
  </w:style>
  <w:style w:type="paragraph" w:styleId="TOC3">
    <w:name w:val="toc 3"/>
    <w:basedOn w:val="Normal"/>
    <w:next w:val="Normal"/>
    <w:autoRedefine/>
    <w:uiPriority w:val="39"/>
    <w:unhideWhenUsed/>
    <w:rsid w:val="005C60E1"/>
    <w:pPr>
      <w:ind w:left="480"/>
    </w:pPr>
  </w:style>
  <w:style w:type="character" w:customStyle="1" w:styleId="FootnoteTextChar">
    <w:name w:val="Footnote Text Char"/>
    <w:basedOn w:val="DefaultParagraphFont"/>
    <w:link w:val="FootnoteText"/>
    <w:semiHidden/>
    <w:rsid w:val="005C60E1"/>
    <w:rPr>
      <w:rFonts w:ascii="Arial" w:hAnsi="Arial"/>
      <w:lang w:eastAsia="en-US"/>
    </w:rPr>
  </w:style>
  <w:style w:type="character" w:customStyle="1" w:styleId="HeaderChar">
    <w:name w:val="Header Char"/>
    <w:basedOn w:val="DefaultParagraphFont"/>
    <w:link w:val="Header"/>
    <w:uiPriority w:val="99"/>
    <w:rsid w:val="005C60E1"/>
    <w:rPr>
      <w:rFonts w:ascii="Arial" w:hAnsi="Arial"/>
      <w:szCs w:val="24"/>
      <w:lang w:eastAsia="en-US"/>
    </w:rPr>
  </w:style>
  <w:style w:type="character" w:customStyle="1" w:styleId="FooterChar">
    <w:name w:val="Footer Char"/>
    <w:basedOn w:val="DefaultParagraphFont"/>
    <w:link w:val="Footer"/>
    <w:uiPriority w:val="99"/>
    <w:rsid w:val="005C60E1"/>
    <w:rPr>
      <w:rFonts w:ascii="Arial" w:hAnsi="Arial"/>
      <w:szCs w:val="24"/>
      <w:lang w:eastAsia="en-US"/>
    </w:rPr>
  </w:style>
  <w:style w:type="paragraph" w:styleId="EndnoteText">
    <w:name w:val="endnote text"/>
    <w:basedOn w:val="Normal"/>
    <w:link w:val="EndnoteTextChar"/>
    <w:unhideWhenUsed/>
    <w:rsid w:val="005C60E1"/>
    <w:rPr>
      <w:sz w:val="20"/>
      <w:szCs w:val="20"/>
    </w:rPr>
  </w:style>
  <w:style w:type="character" w:customStyle="1" w:styleId="EndnoteTextChar">
    <w:name w:val="Endnote Text Char"/>
    <w:basedOn w:val="DefaultParagraphFont"/>
    <w:link w:val="EndnoteText"/>
    <w:rsid w:val="005C60E1"/>
    <w:rPr>
      <w:rFonts w:ascii="Arial" w:hAnsi="Arial"/>
      <w:lang w:eastAsia="en-US"/>
    </w:rPr>
  </w:style>
  <w:style w:type="paragraph" w:styleId="Title">
    <w:name w:val="Title"/>
    <w:basedOn w:val="Normal"/>
    <w:next w:val="Normal"/>
    <w:link w:val="TitleChar"/>
    <w:uiPriority w:val="10"/>
    <w:qFormat/>
    <w:rsid w:val="005C60E1"/>
    <w:pPr>
      <w:spacing w:after="80"/>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C60E1"/>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5C60E1"/>
    <w:pPr>
      <w:spacing w:after="0"/>
      <w:jc w:val="left"/>
    </w:pPr>
    <w:rPr>
      <w:rFonts w:ascii="Times New Roman" w:eastAsiaTheme="majorEastAsia" w:hAnsi="Times New Roman"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C60E1"/>
    <w:rPr>
      <w:rFonts w:eastAsiaTheme="majorEastAsia" w:cstheme="majorBidi"/>
      <w:color w:val="595959" w:themeColor="text1" w:themeTint="A6"/>
      <w:spacing w:val="15"/>
      <w:sz w:val="28"/>
      <w:szCs w:val="28"/>
      <w:lang w:val="en-US" w:eastAsia="en-US"/>
    </w:rPr>
  </w:style>
  <w:style w:type="character" w:customStyle="1" w:styleId="BodyText3Char">
    <w:name w:val="Body Text 3 Char"/>
    <w:basedOn w:val="DefaultParagraphFont"/>
    <w:link w:val="BodyText3"/>
    <w:rsid w:val="005C60E1"/>
    <w:rPr>
      <w:rFonts w:ascii="Arial" w:hAnsi="Arial"/>
      <w:sz w:val="16"/>
      <w:szCs w:val="16"/>
      <w:lang w:eastAsia="en-US"/>
    </w:rPr>
  </w:style>
  <w:style w:type="character" w:customStyle="1" w:styleId="BodyTextIndent2Char">
    <w:name w:val="Body Text Indent 2 Char"/>
    <w:basedOn w:val="DefaultParagraphFont"/>
    <w:link w:val="BodyTextIndent2"/>
    <w:rsid w:val="005C60E1"/>
    <w:rPr>
      <w:sz w:val="26"/>
      <w:lang w:eastAsia="en-US"/>
    </w:rPr>
  </w:style>
  <w:style w:type="character" w:customStyle="1" w:styleId="BodyTextIndent3Char">
    <w:name w:val="Body Text Indent 3 Char"/>
    <w:basedOn w:val="DefaultParagraphFont"/>
    <w:link w:val="BodyTextIndent3"/>
    <w:rsid w:val="005C60E1"/>
    <w:rPr>
      <w:rFonts w:ascii="Arial" w:hAnsi="Arial"/>
      <w:sz w:val="22"/>
      <w:lang w:eastAsia="en-US"/>
    </w:rPr>
  </w:style>
  <w:style w:type="character" w:customStyle="1" w:styleId="BalloonTextChar">
    <w:name w:val="Balloon Text Char"/>
    <w:basedOn w:val="DefaultParagraphFont"/>
    <w:link w:val="BalloonText"/>
    <w:uiPriority w:val="99"/>
    <w:semiHidden/>
    <w:rsid w:val="005C60E1"/>
    <w:rPr>
      <w:rFonts w:ascii="Tahoma" w:hAnsi="Tahoma" w:cs="Tahoma"/>
      <w:sz w:val="16"/>
      <w:szCs w:val="16"/>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C60E1"/>
    <w:rPr>
      <w:rFonts w:ascii="Arial" w:hAnsi="Arial"/>
      <w:sz w:val="24"/>
      <w:szCs w:val="24"/>
      <w:lang w:eastAsia="en-US"/>
    </w:rPr>
  </w:style>
  <w:style w:type="paragraph" w:styleId="Quote">
    <w:name w:val="Quote"/>
    <w:basedOn w:val="Normal"/>
    <w:next w:val="Normal"/>
    <w:link w:val="QuoteChar"/>
    <w:uiPriority w:val="29"/>
    <w:qFormat/>
    <w:rsid w:val="005C60E1"/>
    <w:pPr>
      <w:spacing w:before="160" w:after="0"/>
      <w:jc w:val="center"/>
    </w:pPr>
    <w:rPr>
      <w:rFonts w:ascii="Times New Roman" w:hAnsi="Times New Roman"/>
      <w:i/>
      <w:iCs/>
      <w:color w:val="404040" w:themeColor="text1" w:themeTint="BF"/>
      <w:sz w:val="20"/>
      <w:szCs w:val="20"/>
      <w:lang w:val="en-US"/>
    </w:rPr>
  </w:style>
  <w:style w:type="character" w:customStyle="1" w:styleId="QuoteChar">
    <w:name w:val="Quote Char"/>
    <w:basedOn w:val="DefaultParagraphFont"/>
    <w:link w:val="Quote"/>
    <w:uiPriority w:val="29"/>
    <w:rsid w:val="005C60E1"/>
    <w:rPr>
      <w:i/>
      <w:iCs/>
      <w:color w:val="404040" w:themeColor="text1" w:themeTint="BF"/>
      <w:lang w:val="en-US" w:eastAsia="en-US"/>
    </w:rPr>
  </w:style>
  <w:style w:type="paragraph" w:styleId="IntenseQuote">
    <w:name w:val="Intense Quote"/>
    <w:basedOn w:val="Normal"/>
    <w:next w:val="Normal"/>
    <w:link w:val="IntenseQuoteChar"/>
    <w:uiPriority w:val="30"/>
    <w:qFormat/>
    <w:rsid w:val="005C60E1"/>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0"/>
      <w:szCs w:val="20"/>
      <w:lang w:val="en-US"/>
    </w:rPr>
  </w:style>
  <w:style w:type="character" w:customStyle="1" w:styleId="IntenseQuoteChar">
    <w:name w:val="Intense Quote Char"/>
    <w:basedOn w:val="DefaultParagraphFont"/>
    <w:link w:val="IntenseQuote"/>
    <w:uiPriority w:val="30"/>
    <w:rsid w:val="005C60E1"/>
    <w:rPr>
      <w:i/>
      <w:iCs/>
      <w:color w:val="0F4761" w:themeColor="accent1" w:themeShade="BF"/>
      <w:lang w:val="en-US" w:eastAsia="en-US"/>
    </w:rPr>
  </w:style>
  <w:style w:type="paragraph" w:styleId="TOCHeading">
    <w:name w:val="TOC Heading"/>
    <w:basedOn w:val="Heading1"/>
    <w:next w:val="Normal"/>
    <w:uiPriority w:val="39"/>
    <w:semiHidden/>
    <w:unhideWhenUsed/>
    <w:qFormat/>
    <w:rsid w:val="005C60E1"/>
    <w:pPr>
      <w:keepLines/>
      <w:numPr>
        <w:numId w:val="0"/>
      </w:numPr>
      <w:tabs>
        <w:tab w:val="clear" w:pos="720"/>
      </w:tabs>
      <w:spacing w:before="480" w:after="0" w:line="276" w:lineRule="auto"/>
      <w:jc w:val="left"/>
      <w:outlineLvl w:val="9"/>
    </w:pPr>
    <w:rPr>
      <w:rFonts w:ascii="Cambria" w:eastAsia="MS Gothic" w:hAnsi="Cambria" w:cs="Times New Roman"/>
      <w:color w:val="365F91"/>
      <w:kern w:val="0"/>
      <w:sz w:val="28"/>
      <w:szCs w:val="28"/>
      <w:lang w:val="en-US" w:eastAsia="ja-JP"/>
    </w:rPr>
  </w:style>
  <w:style w:type="character" w:customStyle="1" w:styleId="DHChapterHeadChar">
    <w:name w:val="DH Chapter Head Char"/>
    <w:link w:val="DHChapterHead"/>
    <w:locked/>
    <w:rsid w:val="005C60E1"/>
    <w:rPr>
      <w:rFonts w:ascii="Arial" w:eastAsia="MS Mincho" w:hAnsi="Arial" w:cs="Arial"/>
      <w:color w:val="009966"/>
      <w:sz w:val="60"/>
      <w:lang w:eastAsia="en-US"/>
    </w:rPr>
  </w:style>
  <w:style w:type="paragraph" w:customStyle="1" w:styleId="DHChapterHead">
    <w:name w:val="DH Chapter Head"/>
    <w:basedOn w:val="Normal"/>
    <w:link w:val="DHChapterHeadChar"/>
    <w:rsid w:val="005C60E1"/>
    <w:pPr>
      <w:spacing w:after="0" w:line="660" w:lineRule="exact"/>
      <w:jc w:val="left"/>
    </w:pPr>
    <w:rPr>
      <w:rFonts w:eastAsia="MS Mincho" w:cs="Arial"/>
      <w:color w:val="009966"/>
      <w:sz w:val="60"/>
      <w:szCs w:val="20"/>
    </w:rPr>
  </w:style>
  <w:style w:type="paragraph" w:customStyle="1" w:styleId="CharChar2">
    <w:name w:val="Char Char2"/>
    <w:basedOn w:val="Normal"/>
    <w:rsid w:val="005C60E1"/>
    <w:pPr>
      <w:spacing w:after="0"/>
      <w:jc w:val="left"/>
    </w:pPr>
    <w:rPr>
      <w:rFonts w:eastAsia="SimSun"/>
      <w:sz w:val="20"/>
      <w:szCs w:val="20"/>
      <w:lang w:eastAsia="zh-CN"/>
    </w:rPr>
  </w:style>
  <w:style w:type="paragraph" w:customStyle="1" w:styleId="StyleJustifiedLeft127cm">
    <w:name w:val="Style Justified Left:  1.27 cm"/>
    <w:basedOn w:val="Normal"/>
    <w:rsid w:val="005C60E1"/>
    <w:pPr>
      <w:spacing w:before="60" w:after="60"/>
      <w:ind w:left="567"/>
    </w:pPr>
    <w:rPr>
      <w:sz w:val="22"/>
      <w:szCs w:val="20"/>
      <w:lang w:eastAsia="en-GB"/>
    </w:rPr>
  </w:style>
  <w:style w:type="character" w:customStyle="1" w:styleId="PQQbulletChar">
    <w:name w:val="PQQ bullet Char"/>
    <w:link w:val="PQQbullet"/>
    <w:locked/>
    <w:rsid w:val="005C60E1"/>
    <w:rPr>
      <w:rFonts w:ascii="Arial" w:eastAsia="Arial" w:hAnsi="Arial" w:cs="Arial"/>
      <w:sz w:val="22"/>
      <w:szCs w:val="22"/>
    </w:rPr>
  </w:style>
  <w:style w:type="paragraph" w:customStyle="1" w:styleId="PQQbullet">
    <w:name w:val="PQQ bullet"/>
    <w:basedOn w:val="Normal"/>
    <w:link w:val="PQQbulletChar"/>
    <w:rsid w:val="005C60E1"/>
    <w:pPr>
      <w:numPr>
        <w:numId w:val="23"/>
      </w:numPr>
      <w:spacing w:after="0"/>
    </w:pPr>
    <w:rPr>
      <w:rFonts w:eastAsia="Arial" w:cs="Arial"/>
      <w:sz w:val="22"/>
      <w:szCs w:val="22"/>
      <w:lang w:eastAsia="en-GB"/>
    </w:rPr>
  </w:style>
  <w:style w:type="paragraph" w:customStyle="1" w:styleId="LevelB1">
    <w:name w:val="Level B1"/>
    <w:basedOn w:val="Normal"/>
    <w:next w:val="Normal"/>
    <w:autoRedefine/>
    <w:rsid w:val="005C60E1"/>
    <w:pPr>
      <w:spacing w:before="60" w:after="60"/>
      <w:ind w:left="709"/>
      <w:outlineLvl w:val="0"/>
    </w:pPr>
    <w:rPr>
      <w:rFonts w:eastAsia="Arial" w:cs="Arial"/>
      <w:bCs/>
      <w:kern w:val="32"/>
      <w:sz w:val="22"/>
      <w:szCs w:val="22"/>
      <w:lang w:eastAsia="en-GB"/>
    </w:rPr>
  </w:style>
  <w:style w:type="paragraph" w:customStyle="1" w:styleId="Style10ptBold">
    <w:name w:val="Style 10 pt Bold"/>
    <w:basedOn w:val="Normal"/>
    <w:rsid w:val="005C60E1"/>
    <w:pPr>
      <w:spacing w:before="60" w:after="60"/>
      <w:jc w:val="left"/>
    </w:pPr>
    <w:rPr>
      <w:b/>
      <w:bCs/>
      <w:sz w:val="20"/>
      <w:szCs w:val="20"/>
      <w:lang w:eastAsia="en-GB"/>
    </w:rPr>
  </w:style>
  <w:style w:type="paragraph" w:customStyle="1" w:styleId="ResponseTable">
    <w:name w:val="Response Table"/>
    <w:basedOn w:val="Normal"/>
    <w:rsid w:val="005C60E1"/>
    <w:pPr>
      <w:spacing w:before="60" w:after="60"/>
      <w:jc w:val="left"/>
    </w:pPr>
    <w:rPr>
      <w:color w:val="0000FF"/>
      <w:sz w:val="20"/>
      <w:szCs w:val="20"/>
      <w:lang w:eastAsia="en-GB"/>
    </w:rPr>
  </w:style>
  <w:style w:type="paragraph" w:customStyle="1" w:styleId="TableParagraph">
    <w:name w:val="Table Paragraph"/>
    <w:basedOn w:val="Normal"/>
    <w:uiPriority w:val="1"/>
    <w:qFormat/>
    <w:rsid w:val="005C60E1"/>
    <w:pPr>
      <w:widowControl w:val="0"/>
      <w:spacing w:after="0"/>
      <w:jc w:val="left"/>
    </w:pPr>
    <w:rPr>
      <w:rFonts w:ascii="Calibri" w:eastAsia="Calibri" w:hAnsi="Calibri"/>
      <w:sz w:val="22"/>
      <w:szCs w:val="22"/>
      <w:lang w:val="en-US"/>
    </w:rPr>
  </w:style>
  <w:style w:type="character" w:styleId="EndnoteReference">
    <w:name w:val="endnote reference"/>
    <w:unhideWhenUsed/>
    <w:rsid w:val="005C60E1"/>
    <w:rPr>
      <w:vertAlign w:val="superscript"/>
    </w:rPr>
  </w:style>
  <w:style w:type="character" w:styleId="IntenseEmphasis">
    <w:name w:val="Intense Emphasis"/>
    <w:basedOn w:val="DefaultParagraphFont"/>
    <w:uiPriority w:val="21"/>
    <w:qFormat/>
    <w:rsid w:val="005C60E1"/>
    <w:rPr>
      <w:i/>
      <w:iCs/>
      <w:color w:val="0F4761" w:themeColor="accent1" w:themeShade="BF"/>
    </w:rPr>
  </w:style>
  <w:style w:type="character" w:styleId="IntenseReference">
    <w:name w:val="Intense Reference"/>
    <w:basedOn w:val="DefaultParagraphFont"/>
    <w:uiPriority w:val="32"/>
    <w:qFormat/>
    <w:rsid w:val="005C60E1"/>
    <w:rPr>
      <w:b/>
      <w:bCs/>
      <w:smallCaps/>
      <w:color w:val="0F4761" w:themeColor="accent1" w:themeShade="BF"/>
      <w:spacing w:val="5"/>
    </w:rPr>
  </w:style>
  <w:style w:type="table" w:customStyle="1" w:styleId="TableGrid1">
    <w:name w:val="Table Grid1"/>
    <w:basedOn w:val="TableNormal"/>
    <w:uiPriority w:val="59"/>
    <w:rsid w:val="005C60E1"/>
    <w:rPr>
      <w:rFonts w:ascii="Arial" w:eastAsia="HGSMinchoE" w:hAnsi="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5C60E1"/>
    <w:rPr>
      <w:rFonts w:ascii="Arial" w:eastAsia="HGSMinchoE" w:hAnsi="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C60E1"/>
    <w:rPr>
      <w:rFonts w:ascii="Arial" w:eastAsia="HGSMinchoE" w:hAnsi="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5C60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5C60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6797">
      <w:bodyDiv w:val="1"/>
      <w:marLeft w:val="0"/>
      <w:marRight w:val="0"/>
      <w:marTop w:val="0"/>
      <w:marBottom w:val="0"/>
      <w:divBdr>
        <w:top w:val="none" w:sz="0" w:space="0" w:color="auto"/>
        <w:left w:val="none" w:sz="0" w:space="0" w:color="auto"/>
        <w:bottom w:val="none" w:sz="0" w:space="0" w:color="auto"/>
        <w:right w:val="none" w:sz="0" w:space="0" w:color="auto"/>
      </w:divBdr>
    </w:div>
    <w:div w:id="362828259">
      <w:bodyDiv w:val="1"/>
      <w:marLeft w:val="0"/>
      <w:marRight w:val="0"/>
      <w:marTop w:val="0"/>
      <w:marBottom w:val="0"/>
      <w:divBdr>
        <w:top w:val="none" w:sz="0" w:space="0" w:color="auto"/>
        <w:left w:val="none" w:sz="0" w:space="0" w:color="auto"/>
        <w:bottom w:val="none" w:sz="0" w:space="0" w:color="auto"/>
        <w:right w:val="none" w:sz="0" w:space="0" w:color="auto"/>
      </w:divBdr>
    </w:div>
    <w:div w:id="1410468445">
      <w:bodyDiv w:val="1"/>
      <w:marLeft w:val="0"/>
      <w:marRight w:val="0"/>
      <w:marTop w:val="0"/>
      <w:marBottom w:val="0"/>
      <w:divBdr>
        <w:top w:val="none" w:sz="0" w:space="0" w:color="auto"/>
        <w:left w:val="none" w:sz="0" w:space="0" w:color="auto"/>
        <w:bottom w:val="none" w:sz="0" w:space="0" w:color="auto"/>
        <w:right w:val="none" w:sz="0" w:space="0" w:color="auto"/>
      </w:divBdr>
    </w:div>
    <w:div w:id="1755083150">
      <w:bodyDiv w:val="1"/>
      <w:marLeft w:val="0"/>
      <w:marRight w:val="0"/>
      <w:marTop w:val="0"/>
      <w:marBottom w:val="0"/>
      <w:divBdr>
        <w:top w:val="none" w:sz="0" w:space="0" w:color="auto"/>
        <w:left w:val="none" w:sz="0" w:space="0" w:color="auto"/>
        <w:bottom w:val="none" w:sz="0" w:space="0" w:color="auto"/>
        <w:right w:val="none" w:sz="0" w:space="0" w:color="auto"/>
      </w:divBdr>
    </w:div>
    <w:div w:id="2014061618">
      <w:bodyDiv w:val="1"/>
      <w:marLeft w:val="0"/>
      <w:marRight w:val="0"/>
      <w:marTop w:val="0"/>
      <w:marBottom w:val="0"/>
      <w:divBdr>
        <w:top w:val="none" w:sz="0" w:space="0" w:color="auto"/>
        <w:left w:val="none" w:sz="0" w:space="0" w:color="auto"/>
        <w:bottom w:val="none" w:sz="0" w:space="0" w:color="auto"/>
        <w:right w:val="none" w:sz="0" w:space="0" w:color="auto"/>
      </w:divBdr>
    </w:div>
    <w:div w:id="21414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ropshiretelfordandwrekin.nhs.uk/about-us/how-we-are-run/polices-procedures-and-governance/subject-access-request-sar/" TargetMode="External"/><Relationship Id="rId18" Type="http://schemas.openxmlformats.org/officeDocument/2006/relationships/hyperlink" Target="https://www.shropshiretelfordandwrekin.nhs.uk/contact-us/complaints-and-pal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tw.dsar@nhs.ne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tw.dsar@nhs.ne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co.org.uk/for-organisations/advice-for-small-organisations/frequently-asked-questions/right-of-accesssubject-access-requests-and-other-rights/" TargetMode="External"/><Relationship Id="rId20" Type="http://schemas.openxmlformats.org/officeDocument/2006/relationships/hyperlink" Target="http://www.ico.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hropshiretelfordandwrekin.nhs.uk/about-us/how-we-are-run/polices-procedures-and-governance/subject-access-request-sa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asework@ico.gsi.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w.dsar@nhs.net" TargetMode="External"/><Relationship Id="rId22" Type="http://schemas.openxmlformats.org/officeDocument/2006/relationships/hyperlink" Target="mailto:stw.dsar@nhs.net"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porter\OneDrive%20-%20NHS\Documents%20-%20STW%20Corporate%20&amp;%20Business%20Support\Corporate%20Templates\STW-ICB-poli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8675C3166EC84C95B766E58461D9D0" ma:contentTypeVersion="6" ma:contentTypeDescription="Create a new document." ma:contentTypeScope="" ma:versionID="8fdc29188a325c5e4d9a97671a96da1f">
  <xsd:schema xmlns:xsd="http://www.w3.org/2001/XMLSchema" xmlns:xs="http://www.w3.org/2001/XMLSchema" xmlns:p="http://schemas.microsoft.com/office/2006/metadata/properties" xmlns:ns1="http://schemas.microsoft.com/sharepoint/v3" xmlns:ns2="603322d5-5bdf-430e-83cb-44f1ad3c7af3" targetNamespace="http://schemas.microsoft.com/office/2006/metadata/properties" ma:root="true" ma:fieldsID="07f85382739d47bf5aef5d4f2b81ec4f" ns1:_="" ns2:_="">
    <xsd:import namespace="http://schemas.microsoft.com/sharepoint/v3"/>
    <xsd:import namespace="603322d5-5bdf-430e-83cb-44f1ad3c7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322d5-5bdf-430e-83cb-44f1ad3c7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5199D-C0BF-407F-B917-6E62608DF54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603B07-2DE2-4BE1-BE94-F73AC9500269}">
  <ds:schemaRefs>
    <ds:schemaRef ds:uri="http://schemas.microsoft.com/office/2006/metadata/longProperties"/>
  </ds:schemaRefs>
</ds:datastoreItem>
</file>

<file path=customXml/itemProps3.xml><?xml version="1.0" encoding="utf-8"?>
<ds:datastoreItem xmlns:ds="http://schemas.openxmlformats.org/officeDocument/2006/customXml" ds:itemID="{1AEB2511-C9AB-4494-A1D5-D8279CEC54C1}">
  <ds:schemaRefs>
    <ds:schemaRef ds:uri="http://schemas.microsoft.com/sharepoint/v3/contenttype/forms"/>
  </ds:schemaRefs>
</ds:datastoreItem>
</file>

<file path=customXml/itemProps4.xml><?xml version="1.0" encoding="utf-8"?>
<ds:datastoreItem xmlns:ds="http://schemas.openxmlformats.org/officeDocument/2006/customXml" ds:itemID="{526A0AFF-2A29-4DCD-953B-26E6EC93E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3322d5-5bdf-430e-83cb-44f1ad3c7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BF6A05-B34D-4373-8649-4A3CD36FA81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STW-ICB-policy-template</Template>
  <TotalTime>318</TotalTime>
  <Pages>24</Pages>
  <Words>6425</Words>
  <Characters>36626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Approved Documents Policy</vt:lpstr>
    </vt:vector>
  </TitlesOfParts>
  <Company>Telford and Wrekin PCT</Company>
  <LinksUpToDate>false</LinksUpToDate>
  <CharactersWithSpaces>42966</CharactersWithSpaces>
  <SharedDoc>false</SharedDoc>
  <HLinks>
    <vt:vector size="168" baseType="variant">
      <vt:variant>
        <vt:i4>2031671</vt:i4>
      </vt:variant>
      <vt:variant>
        <vt:i4>161</vt:i4>
      </vt:variant>
      <vt:variant>
        <vt:i4>0</vt:i4>
      </vt:variant>
      <vt:variant>
        <vt:i4>5</vt:i4>
      </vt:variant>
      <vt:variant>
        <vt:lpwstr/>
      </vt:variant>
      <vt:variant>
        <vt:lpwstr>_Toc265650587</vt:lpwstr>
      </vt:variant>
      <vt:variant>
        <vt:i4>2031671</vt:i4>
      </vt:variant>
      <vt:variant>
        <vt:i4>155</vt:i4>
      </vt:variant>
      <vt:variant>
        <vt:i4>0</vt:i4>
      </vt:variant>
      <vt:variant>
        <vt:i4>5</vt:i4>
      </vt:variant>
      <vt:variant>
        <vt:lpwstr/>
      </vt:variant>
      <vt:variant>
        <vt:lpwstr>_Toc265650586</vt:lpwstr>
      </vt:variant>
      <vt:variant>
        <vt:i4>2031671</vt:i4>
      </vt:variant>
      <vt:variant>
        <vt:i4>149</vt:i4>
      </vt:variant>
      <vt:variant>
        <vt:i4>0</vt:i4>
      </vt:variant>
      <vt:variant>
        <vt:i4>5</vt:i4>
      </vt:variant>
      <vt:variant>
        <vt:lpwstr/>
      </vt:variant>
      <vt:variant>
        <vt:lpwstr>_Toc265650585</vt:lpwstr>
      </vt:variant>
      <vt:variant>
        <vt:i4>2031671</vt:i4>
      </vt:variant>
      <vt:variant>
        <vt:i4>143</vt:i4>
      </vt:variant>
      <vt:variant>
        <vt:i4>0</vt:i4>
      </vt:variant>
      <vt:variant>
        <vt:i4>5</vt:i4>
      </vt:variant>
      <vt:variant>
        <vt:lpwstr/>
      </vt:variant>
      <vt:variant>
        <vt:lpwstr>_Toc265650584</vt:lpwstr>
      </vt:variant>
      <vt:variant>
        <vt:i4>2031671</vt:i4>
      </vt:variant>
      <vt:variant>
        <vt:i4>137</vt:i4>
      </vt:variant>
      <vt:variant>
        <vt:i4>0</vt:i4>
      </vt:variant>
      <vt:variant>
        <vt:i4>5</vt:i4>
      </vt:variant>
      <vt:variant>
        <vt:lpwstr/>
      </vt:variant>
      <vt:variant>
        <vt:lpwstr>_Toc265650583</vt:lpwstr>
      </vt:variant>
      <vt:variant>
        <vt:i4>2031671</vt:i4>
      </vt:variant>
      <vt:variant>
        <vt:i4>131</vt:i4>
      </vt:variant>
      <vt:variant>
        <vt:i4>0</vt:i4>
      </vt:variant>
      <vt:variant>
        <vt:i4>5</vt:i4>
      </vt:variant>
      <vt:variant>
        <vt:lpwstr/>
      </vt:variant>
      <vt:variant>
        <vt:lpwstr>_Toc265650582</vt:lpwstr>
      </vt:variant>
      <vt:variant>
        <vt:i4>2031671</vt:i4>
      </vt:variant>
      <vt:variant>
        <vt:i4>125</vt:i4>
      </vt:variant>
      <vt:variant>
        <vt:i4>0</vt:i4>
      </vt:variant>
      <vt:variant>
        <vt:i4>5</vt:i4>
      </vt:variant>
      <vt:variant>
        <vt:lpwstr/>
      </vt:variant>
      <vt:variant>
        <vt:lpwstr>_Toc265650581</vt:lpwstr>
      </vt:variant>
      <vt:variant>
        <vt:i4>2031671</vt:i4>
      </vt:variant>
      <vt:variant>
        <vt:i4>119</vt:i4>
      </vt:variant>
      <vt:variant>
        <vt:i4>0</vt:i4>
      </vt:variant>
      <vt:variant>
        <vt:i4>5</vt:i4>
      </vt:variant>
      <vt:variant>
        <vt:lpwstr/>
      </vt:variant>
      <vt:variant>
        <vt:lpwstr>_Toc265650580</vt:lpwstr>
      </vt:variant>
      <vt:variant>
        <vt:i4>1048631</vt:i4>
      </vt:variant>
      <vt:variant>
        <vt:i4>113</vt:i4>
      </vt:variant>
      <vt:variant>
        <vt:i4>0</vt:i4>
      </vt:variant>
      <vt:variant>
        <vt:i4>5</vt:i4>
      </vt:variant>
      <vt:variant>
        <vt:lpwstr/>
      </vt:variant>
      <vt:variant>
        <vt:lpwstr>_Toc265650579</vt:lpwstr>
      </vt:variant>
      <vt:variant>
        <vt:i4>1048631</vt:i4>
      </vt:variant>
      <vt:variant>
        <vt:i4>107</vt:i4>
      </vt:variant>
      <vt:variant>
        <vt:i4>0</vt:i4>
      </vt:variant>
      <vt:variant>
        <vt:i4>5</vt:i4>
      </vt:variant>
      <vt:variant>
        <vt:lpwstr/>
      </vt:variant>
      <vt:variant>
        <vt:lpwstr>_Toc265650578</vt:lpwstr>
      </vt:variant>
      <vt:variant>
        <vt:i4>1048631</vt:i4>
      </vt:variant>
      <vt:variant>
        <vt:i4>101</vt:i4>
      </vt:variant>
      <vt:variant>
        <vt:i4>0</vt:i4>
      </vt:variant>
      <vt:variant>
        <vt:i4>5</vt:i4>
      </vt:variant>
      <vt:variant>
        <vt:lpwstr/>
      </vt:variant>
      <vt:variant>
        <vt:lpwstr>_Toc265650577</vt:lpwstr>
      </vt:variant>
      <vt:variant>
        <vt:i4>1048631</vt:i4>
      </vt:variant>
      <vt:variant>
        <vt:i4>95</vt:i4>
      </vt:variant>
      <vt:variant>
        <vt:i4>0</vt:i4>
      </vt:variant>
      <vt:variant>
        <vt:i4>5</vt:i4>
      </vt:variant>
      <vt:variant>
        <vt:lpwstr/>
      </vt:variant>
      <vt:variant>
        <vt:lpwstr>_Toc265650576</vt:lpwstr>
      </vt:variant>
      <vt:variant>
        <vt:i4>1048631</vt:i4>
      </vt:variant>
      <vt:variant>
        <vt:i4>89</vt:i4>
      </vt:variant>
      <vt:variant>
        <vt:i4>0</vt:i4>
      </vt:variant>
      <vt:variant>
        <vt:i4>5</vt:i4>
      </vt:variant>
      <vt:variant>
        <vt:lpwstr/>
      </vt:variant>
      <vt:variant>
        <vt:lpwstr>_Toc265650575</vt:lpwstr>
      </vt:variant>
      <vt:variant>
        <vt:i4>1048631</vt:i4>
      </vt:variant>
      <vt:variant>
        <vt:i4>83</vt:i4>
      </vt:variant>
      <vt:variant>
        <vt:i4>0</vt:i4>
      </vt:variant>
      <vt:variant>
        <vt:i4>5</vt:i4>
      </vt:variant>
      <vt:variant>
        <vt:lpwstr/>
      </vt:variant>
      <vt:variant>
        <vt:lpwstr>_Toc265650574</vt:lpwstr>
      </vt:variant>
      <vt:variant>
        <vt:i4>1048631</vt:i4>
      </vt:variant>
      <vt:variant>
        <vt:i4>77</vt:i4>
      </vt:variant>
      <vt:variant>
        <vt:i4>0</vt:i4>
      </vt:variant>
      <vt:variant>
        <vt:i4>5</vt:i4>
      </vt:variant>
      <vt:variant>
        <vt:lpwstr/>
      </vt:variant>
      <vt:variant>
        <vt:lpwstr>_Toc265650573</vt:lpwstr>
      </vt:variant>
      <vt:variant>
        <vt:i4>1048631</vt:i4>
      </vt:variant>
      <vt:variant>
        <vt:i4>71</vt:i4>
      </vt:variant>
      <vt:variant>
        <vt:i4>0</vt:i4>
      </vt:variant>
      <vt:variant>
        <vt:i4>5</vt:i4>
      </vt:variant>
      <vt:variant>
        <vt:lpwstr/>
      </vt:variant>
      <vt:variant>
        <vt:lpwstr>_Toc265650572</vt:lpwstr>
      </vt:variant>
      <vt:variant>
        <vt:i4>1048631</vt:i4>
      </vt:variant>
      <vt:variant>
        <vt:i4>65</vt:i4>
      </vt:variant>
      <vt:variant>
        <vt:i4>0</vt:i4>
      </vt:variant>
      <vt:variant>
        <vt:i4>5</vt:i4>
      </vt:variant>
      <vt:variant>
        <vt:lpwstr/>
      </vt:variant>
      <vt:variant>
        <vt:lpwstr>_Toc265650571</vt:lpwstr>
      </vt:variant>
      <vt:variant>
        <vt:i4>1048631</vt:i4>
      </vt:variant>
      <vt:variant>
        <vt:i4>59</vt:i4>
      </vt:variant>
      <vt:variant>
        <vt:i4>0</vt:i4>
      </vt:variant>
      <vt:variant>
        <vt:i4>5</vt:i4>
      </vt:variant>
      <vt:variant>
        <vt:lpwstr/>
      </vt:variant>
      <vt:variant>
        <vt:lpwstr>_Toc265650570</vt:lpwstr>
      </vt:variant>
      <vt:variant>
        <vt:i4>1114167</vt:i4>
      </vt:variant>
      <vt:variant>
        <vt:i4>53</vt:i4>
      </vt:variant>
      <vt:variant>
        <vt:i4>0</vt:i4>
      </vt:variant>
      <vt:variant>
        <vt:i4>5</vt:i4>
      </vt:variant>
      <vt:variant>
        <vt:lpwstr/>
      </vt:variant>
      <vt:variant>
        <vt:lpwstr>_Toc265650569</vt:lpwstr>
      </vt:variant>
      <vt:variant>
        <vt:i4>1114167</vt:i4>
      </vt:variant>
      <vt:variant>
        <vt:i4>47</vt:i4>
      </vt:variant>
      <vt:variant>
        <vt:i4>0</vt:i4>
      </vt:variant>
      <vt:variant>
        <vt:i4>5</vt:i4>
      </vt:variant>
      <vt:variant>
        <vt:lpwstr/>
      </vt:variant>
      <vt:variant>
        <vt:lpwstr>_Toc265650568</vt:lpwstr>
      </vt:variant>
      <vt:variant>
        <vt:i4>1114167</vt:i4>
      </vt:variant>
      <vt:variant>
        <vt:i4>41</vt:i4>
      </vt:variant>
      <vt:variant>
        <vt:i4>0</vt:i4>
      </vt:variant>
      <vt:variant>
        <vt:i4>5</vt:i4>
      </vt:variant>
      <vt:variant>
        <vt:lpwstr/>
      </vt:variant>
      <vt:variant>
        <vt:lpwstr>_Toc265650567</vt:lpwstr>
      </vt:variant>
      <vt:variant>
        <vt:i4>1114167</vt:i4>
      </vt:variant>
      <vt:variant>
        <vt:i4>35</vt:i4>
      </vt:variant>
      <vt:variant>
        <vt:i4>0</vt:i4>
      </vt:variant>
      <vt:variant>
        <vt:i4>5</vt:i4>
      </vt:variant>
      <vt:variant>
        <vt:lpwstr/>
      </vt:variant>
      <vt:variant>
        <vt:lpwstr>_Toc265650566</vt:lpwstr>
      </vt:variant>
      <vt:variant>
        <vt:i4>1114167</vt:i4>
      </vt:variant>
      <vt:variant>
        <vt:i4>29</vt:i4>
      </vt:variant>
      <vt:variant>
        <vt:i4>0</vt:i4>
      </vt:variant>
      <vt:variant>
        <vt:i4>5</vt:i4>
      </vt:variant>
      <vt:variant>
        <vt:lpwstr/>
      </vt:variant>
      <vt:variant>
        <vt:lpwstr>_Toc265650565</vt:lpwstr>
      </vt:variant>
      <vt:variant>
        <vt:i4>1114167</vt:i4>
      </vt:variant>
      <vt:variant>
        <vt:i4>23</vt:i4>
      </vt:variant>
      <vt:variant>
        <vt:i4>0</vt:i4>
      </vt:variant>
      <vt:variant>
        <vt:i4>5</vt:i4>
      </vt:variant>
      <vt:variant>
        <vt:lpwstr/>
      </vt:variant>
      <vt:variant>
        <vt:lpwstr>_Toc265650564</vt:lpwstr>
      </vt:variant>
      <vt:variant>
        <vt:i4>1114167</vt:i4>
      </vt:variant>
      <vt:variant>
        <vt:i4>17</vt:i4>
      </vt:variant>
      <vt:variant>
        <vt:i4>0</vt:i4>
      </vt:variant>
      <vt:variant>
        <vt:i4>5</vt:i4>
      </vt:variant>
      <vt:variant>
        <vt:lpwstr/>
      </vt:variant>
      <vt:variant>
        <vt:lpwstr>_Toc265650563</vt:lpwstr>
      </vt:variant>
      <vt:variant>
        <vt:i4>1114167</vt:i4>
      </vt:variant>
      <vt:variant>
        <vt:i4>11</vt:i4>
      </vt:variant>
      <vt:variant>
        <vt:i4>0</vt:i4>
      </vt:variant>
      <vt:variant>
        <vt:i4>5</vt:i4>
      </vt:variant>
      <vt:variant>
        <vt:lpwstr/>
      </vt:variant>
      <vt:variant>
        <vt:lpwstr>_Toc265650562</vt:lpwstr>
      </vt:variant>
      <vt:variant>
        <vt:i4>1114167</vt:i4>
      </vt:variant>
      <vt:variant>
        <vt:i4>5</vt:i4>
      </vt:variant>
      <vt:variant>
        <vt:i4>0</vt:i4>
      </vt:variant>
      <vt:variant>
        <vt:i4>5</vt:i4>
      </vt:variant>
      <vt:variant>
        <vt:lpwstr/>
      </vt:variant>
      <vt:variant>
        <vt:lpwstr>_Toc265650561</vt:lpwstr>
      </vt:variant>
      <vt:variant>
        <vt:i4>4522051</vt:i4>
      </vt:variant>
      <vt:variant>
        <vt:i4>0</vt:i4>
      </vt:variant>
      <vt:variant>
        <vt:i4>0</vt:i4>
      </vt:variant>
      <vt:variant>
        <vt:i4>5</vt:i4>
      </vt:variant>
      <vt:variant>
        <vt:lpwstr>http://www.shropshiretelfordandwrekin.nhs.uk/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Documents Policy</dc:title>
  <dc:subject/>
  <dc:creator>Angela Porter</dc:creator>
  <cp:keywords/>
  <dc:description>Version 0.3 Draft for Discussion</dc:description>
  <cp:lastModifiedBy>PORTER, Angela (NHS SHROPSHIRE, TELFORD AND WREKIN ICB - M2L0M)</cp:lastModifiedBy>
  <cp:revision>64</cp:revision>
  <cp:lastPrinted>2010-06-30T07:57:00Z</cp:lastPrinted>
  <dcterms:created xsi:type="dcterms:W3CDTF">2025-06-30T10:44:00Z</dcterms:created>
  <dcterms:modified xsi:type="dcterms:W3CDTF">2025-08-19T09:25:00Z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COMENG-406079406-662094</vt:lpwstr>
  </property>
  <property fmtid="{D5CDD505-2E9C-101B-9397-08002B2CF9AE}" pid="3" name="_dlc_DocIdItemGuid">
    <vt:lpwstr>013a898c-815a-4b29-9d75-5ce109bc91a8</vt:lpwstr>
  </property>
  <property fmtid="{D5CDD505-2E9C-101B-9397-08002B2CF9AE}" pid="4" name="_dlc_DocIdUrl">
    <vt:lpwstr>https://csucloudservices.sharepoint.com/teams/comms/_layouts/15/DocIdRedir.aspx?ID=COMENG-406079406-662094, COMENG-406079406-662094</vt:lpwstr>
  </property>
  <property fmtid="{D5CDD505-2E9C-101B-9397-08002B2CF9AE}" pid="5" name="VMActioned">
    <vt:lpwstr>N/A</vt:lpwstr>
  </property>
  <property fmtid="{D5CDD505-2E9C-101B-9397-08002B2CF9AE}" pid="6" name="MediaServiceImageTags">
    <vt:lpwstr/>
  </property>
  <property fmtid="{D5CDD505-2E9C-101B-9397-08002B2CF9AE}" pid="7" name="ContentTypeId">
    <vt:lpwstr>0x010100798675C3166EC84C95B766E58461D9D0</vt:lpwstr>
  </property>
</Properties>
</file>