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12AA" w14:textId="77777777" w:rsidR="00820810" w:rsidRPr="00B66C13" w:rsidRDefault="00820810" w:rsidP="00820810">
      <w:pPr>
        <w:pStyle w:val="Default"/>
        <w:rPr>
          <w:rFonts w:asciiTheme="minorHAnsi" w:hAnsiTheme="minorHAnsi" w:cstheme="minorHAnsi"/>
          <w:b/>
          <w:bCs/>
          <w:color w:val="4472C4" w:themeColor="accent1"/>
          <w:sz w:val="23"/>
          <w:szCs w:val="23"/>
        </w:rPr>
      </w:pPr>
      <w:r w:rsidRPr="00B66C13">
        <w:rPr>
          <w:rFonts w:asciiTheme="minorHAnsi" w:hAnsiTheme="minorHAnsi" w:cstheme="minorHAnsi"/>
          <w:b/>
          <w:bCs/>
          <w:color w:val="4472C4" w:themeColor="accent1"/>
          <w:sz w:val="23"/>
          <w:szCs w:val="23"/>
        </w:rPr>
        <w:t xml:space="preserve">Information for patients (can also be used as website copy) </w:t>
      </w:r>
    </w:p>
    <w:p w14:paraId="48CD3F13" w14:textId="77777777" w:rsidR="00162A64" w:rsidRDefault="00162A64" w:rsidP="00820810">
      <w:pPr>
        <w:pStyle w:val="Default"/>
        <w:rPr>
          <w:rFonts w:asciiTheme="minorHAnsi" w:hAnsiTheme="minorHAnsi" w:cstheme="minorHAnsi"/>
          <w:sz w:val="23"/>
          <w:szCs w:val="23"/>
        </w:rPr>
      </w:pPr>
    </w:p>
    <w:p w14:paraId="75D5ACFC" w14:textId="77777777" w:rsidR="00162A64" w:rsidRDefault="00162A64" w:rsidP="00820810">
      <w:pPr>
        <w:pStyle w:val="Default"/>
        <w:rPr>
          <w:rFonts w:asciiTheme="minorHAnsi" w:hAnsiTheme="minorHAnsi" w:cstheme="minorHAnsi"/>
          <w:sz w:val="23"/>
          <w:szCs w:val="23"/>
        </w:rPr>
      </w:pPr>
    </w:p>
    <w:p w14:paraId="1EA8765C" w14:textId="20A2689B" w:rsidR="00162A64" w:rsidRPr="001B1429" w:rsidRDefault="00162A64" w:rsidP="00820810">
      <w:pPr>
        <w:pStyle w:val="Default"/>
        <w:rPr>
          <w:rFonts w:asciiTheme="minorHAnsi" w:hAnsiTheme="minorHAnsi" w:cstheme="minorHAnsi"/>
          <w:b/>
          <w:bCs/>
          <w:sz w:val="32"/>
          <w:szCs w:val="32"/>
        </w:rPr>
      </w:pPr>
      <w:r w:rsidRPr="001B1429">
        <w:rPr>
          <w:rFonts w:asciiTheme="minorHAnsi" w:hAnsiTheme="minorHAnsi" w:cstheme="minorHAnsi"/>
          <w:b/>
          <w:bCs/>
          <w:sz w:val="32"/>
          <w:szCs w:val="32"/>
        </w:rPr>
        <w:t xml:space="preserve">NHS 111 select ‘mental health’ </w:t>
      </w:r>
      <w:proofErr w:type="gramStart"/>
      <w:r w:rsidRPr="001B1429">
        <w:rPr>
          <w:rFonts w:asciiTheme="minorHAnsi" w:hAnsiTheme="minorHAnsi" w:cstheme="minorHAnsi"/>
          <w:b/>
          <w:bCs/>
          <w:sz w:val="32"/>
          <w:szCs w:val="32"/>
        </w:rPr>
        <w:t>option</w:t>
      </w:r>
      <w:proofErr w:type="gramEnd"/>
    </w:p>
    <w:p w14:paraId="7A509DE2" w14:textId="77777777" w:rsidR="00162A64" w:rsidRDefault="00162A64" w:rsidP="00820810">
      <w:pPr>
        <w:pStyle w:val="Default"/>
        <w:rPr>
          <w:rFonts w:asciiTheme="minorHAnsi" w:hAnsiTheme="minorHAnsi" w:cstheme="minorHAnsi"/>
          <w:sz w:val="23"/>
          <w:szCs w:val="23"/>
        </w:rPr>
      </w:pPr>
    </w:p>
    <w:p w14:paraId="65E0E038" w14:textId="215A4226" w:rsidR="00820810" w:rsidRDefault="00820810" w:rsidP="00820810">
      <w:pPr>
        <w:pStyle w:val="Default"/>
        <w:rPr>
          <w:rFonts w:asciiTheme="minorHAnsi" w:hAnsiTheme="minorHAnsi" w:cstheme="minorHAnsi"/>
          <w:sz w:val="23"/>
          <w:szCs w:val="23"/>
        </w:rPr>
      </w:pPr>
      <w:r w:rsidRPr="003C7E44">
        <w:rPr>
          <w:rFonts w:asciiTheme="minorHAnsi" w:hAnsiTheme="minorHAnsi" w:cstheme="minorHAnsi"/>
          <w:sz w:val="23"/>
          <w:szCs w:val="23"/>
        </w:rPr>
        <w:t xml:space="preserve">As part of a national change to the NHS 111 service, if you are experiencing a mental health crisis (something that makes you feel unsafe, distressed, or worried about your mental health), you can now contact your local crisis service in Shropshire, </w:t>
      </w:r>
      <w:proofErr w:type="gramStart"/>
      <w:r w:rsidRPr="003C7E44">
        <w:rPr>
          <w:rFonts w:asciiTheme="minorHAnsi" w:hAnsiTheme="minorHAnsi" w:cstheme="minorHAnsi"/>
          <w:sz w:val="23"/>
          <w:szCs w:val="23"/>
        </w:rPr>
        <w:t>Telford</w:t>
      </w:r>
      <w:proofErr w:type="gramEnd"/>
      <w:r w:rsidRPr="003C7E44">
        <w:rPr>
          <w:rFonts w:asciiTheme="minorHAnsi" w:hAnsiTheme="minorHAnsi" w:cstheme="minorHAnsi"/>
          <w:sz w:val="23"/>
          <w:szCs w:val="23"/>
        </w:rPr>
        <w:t xml:space="preserve"> and Wrekin by calling 111 and selecting the mental health option.</w:t>
      </w:r>
    </w:p>
    <w:p w14:paraId="7F06A3B9" w14:textId="77777777" w:rsidR="00820810" w:rsidRPr="00B66C13" w:rsidRDefault="00820810" w:rsidP="00820810">
      <w:pPr>
        <w:pStyle w:val="Default"/>
        <w:rPr>
          <w:rFonts w:asciiTheme="minorHAnsi" w:hAnsiTheme="minorHAnsi" w:cstheme="minorHAnsi"/>
          <w:b/>
          <w:bCs/>
          <w:sz w:val="23"/>
          <w:szCs w:val="23"/>
        </w:rPr>
      </w:pPr>
    </w:p>
    <w:p w14:paraId="3CC3F92D" w14:textId="77777777" w:rsidR="00820810" w:rsidRPr="00B66C13" w:rsidRDefault="00820810" w:rsidP="00820810">
      <w:pPr>
        <w:pStyle w:val="Default"/>
        <w:rPr>
          <w:rFonts w:asciiTheme="minorHAnsi" w:hAnsiTheme="minorHAnsi" w:cstheme="minorHAnsi"/>
          <w:sz w:val="23"/>
          <w:szCs w:val="23"/>
        </w:rPr>
      </w:pPr>
      <w:r w:rsidRPr="00B66C13">
        <w:rPr>
          <w:rFonts w:asciiTheme="minorHAnsi" w:hAnsiTheme="minorHAnsi" w:cstheme="minorHAnsi"/>
          <w:b/>
          <w:bCs/>
          <w:sz w:val="23"/>
          <w:szCs w:val="23"/>
        </w:rPr>
        <w:t xml:space="preserve">What happens when I call? </w:t>
      </w:r>
    </w:p>
    <w:p w14:paraId="453B0EAF" w14:textId="77777777" w:rsidR="00820810" w:rsidRPr="00B66C13" w:rsidRDefault="00820810" w:rsidP="00820810">
      <w:pPr>
        <w:pStyle w:val="Default"/>
        <w:rPr>
          <w:rFonts w:asciiTheme="minorHAnsi" w:hAnsiTheme="minorHAnsi" w:cstheme="minorHAnsi"/>
          <w:sz w:val="23"/>
          <w:szCs w:val="23"/>
        </w:rPr>
      </w:pPr>
      <w:r w:rsidRPr="00B66C13">
        <w:rPr>
          <w:rFonts w:asciiTheme="minorHAnsi" w:hAnsiTheme="minorHAnsi" w:cstheme="minorHAnsi"/>
          <w:sz w:val="23"/>
          <w:szCs w:val="23"/>
        </w:rPr>
        <w:t xml:space="preserve">Your mental health needs will then be assessed by someone who will be able to listen to your concerns and help you get the support you need. With your permission, they can also access your electronic patient records to better meet your needs and to avoid you repeatedly having to tell us your situation. They can offer advice over the phone, put you in contact with crisis services or refer you to most appropriate service. </w:t>
      </w:r>
    </w:p>
    <w:p w14:paraId="05AF3987" w14:textId="77777777" w:rsidR="00820810" w:rsidRPr="00B66C13" w:rsidRDefault="00820810" w:rsidP="00820810">
      <w:pPr>
        <w:pStyle w:val="Default"/>
        <w:rPr>
          <w:rFonts w:asciiTheme="minorHAnsi" w:hAnsiTheme="minorHAnsi" w:cstheme="minorHAnsi"/>
          <w:sz w:val="23"/>
          <w:szCs w:val="23"/>
        </w:rPr>
      </w:pPr>
    </w:p>
    <w:p w14:paraId="2E3E9D60" w14:textId="77777777" w:rsidR="00820810" w:rsidRPr="00B66C13" w:rsidRDefault="00820810" w:rsidP="00820810">
      <w:pPr>
        <w:pStyle w:val="Default"/>
        <w:rPr>
          <w:rFonts w:asciiTheme="minorHAnsi" w:hAnsiTheme="minorHAnsi" w:cstheme="minorHAnsi"/>
          <w:sz w:val="23"/>
          <w:szCs w:val="23"/>
        </w:rPr>
      </w:pPr>
      <w:r w:rsidRPr="00B66C13">
        <w:rPr>
          <w:rFonts w:asciiTheme="minorHAnsi" w:hAnsiTheme="minorHAnsi" w:cstheme="minorHAnsi"/>
          <w:b/>
          <w:bCs/>
          <w:sz w:val="23"/>
          <w:szCs w:val="23"/>
        </w:rPr>
        <w:t xml:space="preserve">Who can call? </w:t>
      </w:r>
    </w:p>
    <w:p w14:paraId="33284198" w14:textId="77777777" w:rsidR="00820810" w:rsidRPr="00B66C13" w:rsidRDefault="00820810" w:rsidP="00820810">
      <w:pPr>
        <w:pStyle w:val="Default"/>
        <w:rPr>
          <w:rFonts w:asciiTheme="minorHAnsi" w:hAnsiTheme="minorHAnsi" w:cstheme="minorHAnsi"/>
          <w:sz w:val="23"/>
          <w:szCs w:val="23"/>
        </w:rPr>
      </w:pPr>
      <w:r w:rsidRPr="00B66C13">
        <w:rPr>
          <w:rFonts w:asciiTheme="minorHAnsi" w:hAnsiTheme="minorHAnsi" w:cstheme="minorHAnsi"/>
          <w:sz w:val="23"/>
          <w:szCs w:val="23"/>
        </w:rPr>
        <w:t xml:space="preserve">You can call for yourself, or someone else. NHS 111 is for all ages, including children and young people and those with neurodevelopmental needs. </w:t>
      </w:r>
    </w:p>
    <w:p w14:paraId="2A693644" w14:textId="77777777" w:rsidR="00820810" w:rsidRPr="00B66C13" w:rsidRDefault="00820810" w:rsidP="00820810">
      <w:pPr>
        <w:pStyle w:val="Default"/>
        <w:rPr>
          <w:rFonts w:asciiTheme="minorHAnsi" w:hAnsiTheme="minorHAnsi" w:cstheme="minorHAnsi"/>
          <w:sz w:val="23"/>
          <w:szCs w:val="23"/>
        </w:rPr>
      </w:pPr>
    </w:p>
    <w:p w14:paraId="2153A493" w14:textId="77777777" w:rsidR="00820810" w:rsidRPr="00B66C13" w:rsidRDefault="00820810" w:rsidP="00820810">
      <w:pPr>
        <w:pStyle w:val="Default"/>
        <w:rPr>
          <w:rFonts w:asciiTheme="minorHAnsi" w:hAnsiTheme="minorHAnsi" w:cstheme="minorHAnsi"/>
          <w:sz w:val="23"/>
          <w:szCs w:val="23"/>
        </w:rPr>
      </w:pPr>
      <w:r w:rsidRPr="00B66C13">
        <w:rPr>
          <w:rFonts w:asciiTheme="minorHAnsi" w:hAnsiTheme="minorHAnsi" w:cstheme="minorHAnsi"/>
          <w:sz w:val="23"/>
          <w:szCs w:val="23"/>
        </w:rPr>
        <w:t xml:space="preserve">If you’re deaf or have hearing loss, please use the following link to be connected to local crisis service – </w:t>
      </w:r>
      <w:r w:rsidRPr="00B66C13">
        <w:rPr>
          <w:rFonts w:asciiTheme="minorHAnsi" w:hAnsiTheme="minorHAnsi" w:cstheme="minorHAnsi"/>
          <w:color w:val="0462C1"/>
          <w:sz w:val="23"/>
          <w:szCs w:val="23"/>
        </w:rPr>
        <w:t xml:space="preserve">NHS 111 – </w:t>
      </w:r>
      <w:proofErr w:type="spellStart"/>
      <w:r w:rsidRPr="00B66C13">
        <w:rPr>
          <w:rFonts w:asciiTheme="minorHAnsi" w:hAnsiTheme="minorHAnsi" w:cstheme="minorHAnsi"/>
          <w:color w:val="0462C1"/>
          <w:sz w:val="23"/>
          <w:szCs w:val="23"/>
        </w:rPr>
        <w:t>SignVideo</w:t>
      </w:r>
      <w:proofErr w:type="spellEnd"/>
      <w:r w:rsidRPr="00B66C13">
        <w:rPr>
          <w:rFonts w:asciiTheme="minorHAnsi" w:hAnsiTheme="minorHAnsi" w:cstheme="minorHAnsi"/>
          <w:sz w:val="23"/>
          <w:szCs w:val="23"/>
        </w:rPr>
        <w:t xml:space="preserve">. </w:t>
      </w:r>
    </w:p>
    <w:p w14:paraId="20DD5506" w14:textId="77777777" w:rsidR="00820810" w:rsidRPr="00B66C13" w:rsidRDefault="00820810" w:rsidP="00820810">
      <w:pPr>
        <w:pStyle w:val="Default"/>
        <w:rPr>
          <w:rFonts w:asciiTheme="minorHAnsi" w:hAnsiTheme="minorHAnsi" w:cstheme="minorHAnsi"/>
          <w:sz w:val="23"/>
          <w:szCs w:val="23"/>
        </w:rPr>
      </w:pPr>
    </w:p>
    <w:p w14:paraId="661394CE" w14:textId="77777777" w:rsidR="00820810" w:rsidRPr="00B66C13" w:rsidRDefault="00820810" w:rsidP="00820810">
      <w:pPr>
        <w:pStyle w:val="Default"/>
        <w:rPr>
          <w:rFonts w:asciiTheme="minorHAnsi" w:hAnsiTheme="minorHAnsi" w:cstheme="minorHAnsi"/>
          <w:sz w:val="23"/>
          <w:szCs w:val="23"/>
        </w:rPr>
      </w:pPr>
      <w:r w:rsidRPr="00B66C13">
        <w:rPr>
          <w:rFonts w:asciiTheme="minorHAnsi" w:hAnsiTheme="minorHAnsi" w:cstheme="minorHAnsi"/>
          <w:sz w:val="23"/>
          <w:szCs w:val="23"/>
        </w:rPr>
        <w:t xml:space="preserve">If you </w:t>
      </w:r>
      <w:proofErr w:type="gramStart"/>
      <w:r w:rsidRPr="00B66C13">
        <w:rPr>
          <w:rFonts w:asciiTheme="minorHAnsi" w:hAnsiTheme="minorHAnsi" w:cstheme="minorHAnsi"/>
          <w:sz w:val="23"/>
          <w:szCs w:val="23"/>
        </w:rPr>
        <w:t>aren't able to</w:t>
      </w:r>
      <w:proofErr w:type="gramEnd"/>
      <w:r w:rsidRPr="00B66C13">
        <w:rPr>
          <w:rFonts w:asciiTheme="minorHAnsi" w:hAnsiTheme="minorHAnsi" w:cstheme="minorHAnsi"/>
          <w:sz w:val="23"/>
          <w:szCs w:val="23"/>
        </w:rPr>
        <w:t xml:space="preserve"> make the call yourself, then anyone can call on your behalf - for example a friend, carer, loved one or even your GP. You can also access NHS111 online via </w:t>
      </w:r>
      <w:r w:rsidRPr="00B66C13">
        <w:rPr>
          <w:rFonts w:asciiTheme="minorHAnsi" w:hAnsiTheme="minorHAnsi" w:cstheme="minorHAnsi"/>
          <w:color w:val="0462C1"/>
          <w:sz w:val="23"/>
          <w:szCs w:val="23"/>
        </w:rPr>
        <w:t>111.nhs.uk</w:t>
      </w:r>
      <w:r w:rsidRPr="00B66C13">
        <w:rPr>
          <w:rFonts w:asciiTheme="minorHAnsi" w:hAnsiTheme="minorHAnsi" w:cstheme="minorHAnsi"/>
          <w:sz w:val="23"/>
          <w:szCs w:val="23"/>
        </w:rPr>
        <w:t xml:space="preserve">. </w:t>
      </w:r>
    </w:p>
    <w:p w14:paraId="18408392" w14:textId="77777777" w:rsidR="00820810" w:rsidRPr="00B66C13" w:rsidRDefault="00820810" w:rsidP="00820810">
      <w:pPr>
        <w:pStyle w:val="Default"/>
        <w:rPr>
          <w:rFonts w:asciiTheme="minorHAnsi" w:hAnsiTheme="minorHAnsi" w:cstheme="minorHAnsi"/>
          <w:sz w:val="23"/>
          <w:szCs w:val="23"/>
        </w:rPr>
      </w:pPr>
    </w:p>
    <w:p w14:paraId="7E043E9E" w14:textId="77777777" w:rsidR="00820810" w:rsidRPr="00B66C13" w:rsidRDefault="00820810" w:rsidP="00820810">
      <w:pPr>
        <w:pStyle w:val="Default"/>
        <w:rPr>
          <w:rFonts w:asciiTheme="minorHAnsi" w:hAnsiTheme="minorHAnsi" w:cstheme="minorHAnsi"/>
          <w:sz w:val="23"/>
          <w:szCs w:val="23"/>
        </w:rPr>
      </w:pPr>
      <w:r w:rsidRPr="00B66C13">
        <w:rPr>
          <w:rFonts w:asciiTheme="minorHAnsi" w:hAnsiTheme="minorHAnsi" w:cstheme="minorHAnsi"/>
          <w:sz w:val="23"/>
          <w:szCs w:val="23"/>
        </w:rPr>
        <w:t>The service is available to anyone, currently living in Shropshire, Telford and Wrekin and facing a mental health crisis, which could include:</w:t>
      </w:r>
    </w:p>
    <w:p w14:paraId="03E337A7" w14:textId="77777777" w:rsidR="00820810" w:rsidRPr="00B66C13" w:rsidRDefault="00820810" w:rsidP="00820810">
      <w:pPr>
        <w:pStyle w:val="Default"/>
        <w:rPr>
          <w:rFonts w:asciiTheme="minorHAnsi" w:hAnsiTheme="minorHAnsi" w:cstheme="minorHAnsi"/>
          <w:sz w:val="23"/>
          <w:szCs w:val="23"/>
        </w:rPr>
      </w:pPr>
      <w:r w:rsidRPr="00B66C13">
        <w:rPr>
          <w:rFonts w:asciiTheme="minorHAnsi" w:hAnsiTheme="minorHAnsi" w:cstheme="minorHAnsi"/>
          <w:sz w:val="23"/>
          <w:szCs w:val="23"/>
        </w:rPr>
        <w:t xml:space="preserve"> </w:t>
      </w:r>
    </w:p>
    <w:p w14:paraId="3EDAA5B5" w14:textId="77777777" w:rsidR="00820810" w:rsidRPr="00B66C13" w:rsidRDefault="00820810" w:rsidP="00820810">
      <w:pPr>
        <w:pStyle w:val="Default"/>
        <w:numPr>
          <w:ilvl w:val="0"/>
          <w:numId w:val="1"/>
        </w:numPr>
        <w:ind w:left="720" w:hanging="360"/>
        <w:rPr>
          <w:rFonts w:asciiTheme="minorHAnsi" w:hAnsiTheme="minorHAnsi" w:cstheme="minorHAnsi"/>
          <w:sz w:val="23"/>
          <w:szCs w:val="23"/>
        </w:rPr>
      </w:pPr>
      <w:r w:rsidRPr="00B66C13">
        <w:rPr>
          <w:rFonts w:asciiTheme="minorHAnsi" w:hAnsiTheme="minorHAnsi" w:cstheme="minorHAnsi"/>
          <w:sz w:val="23"/>
          <w:szCs w:val="23"/>
        </w:rPr>
        <w:t>Thinking about harming yourself or suicide seems the only option.</w:t>
      </w:r>
    </w:p>
    <w:p w14:paraId="6513F8C1" w14:textId="77777777" w:rsidR="00820810" w:rsidRPr="00B66C13" w:rsidRDefault="00820810" w:rsidP="00820810">
      <w:pPr>
        <w:pStyle w:val="Default"/>
        <w:numPr>
          <w:ilvl w:val="0"/>
          <w:numId w:val="1"/>
        </w:numPr>
        <w:ind w:left="720" w:hanging="360"/>
        <w:rPr>
          <w:rFonts w:asciiTheme="minorHAnsi" w:hAnsiTheme="minorHAnsi" w:cstheme="minorHAnsi"/>
          <w:sz w:val="23"/>
          <w:szCs w:val="23"/>
        </w:rPr>
      </w:pPr>
      <w:r w:rsidRPr="003C7E44">
        <w:rPr>
          <w:rFonts w:asciiTheme="minorHAnsi" w:hAnsiTheme="minorHAnsi" w:cstheme="minorHAnsi"/>
          <w:sz w:val="23"/>
          <w:szCs w:val="23"/>
        </w:rPr>
        <w:t>Someone you know has made threats to hurt you or someone else.</w:t>
      </w:r>
    </w:p>
    <w:p w14:paraId="4A3AE273" w14:textId="77777777" w:rsidR="00820810" w:rsidRPr="00B66C13" w:rsidRDefault="00820810" w:rsidP="00820810">
      <w:pPr>
        <w:pStyle w:val="Default"/>
        <w:numPr>
          <w:ilvl w:val="0"/>
          <w:numId w:val="1"/>
        </w:numPr>
        <w:ind w:left="720" w:hanging="360"/>
        <w:rPr>
          <w:rFonts w:asciiTheme="minorHAnsi" w:hAnsiTheme="minorHAnsi" w:cstheme="minorHAnsi"/>
          <w:sz w:val="23"/>
          <w:szCs w:val="23"/>
        </w:rPr>
      </w:pPr>
      <w:r w:rsidRPr="003C7E44">
        <w:rPr>
          <w:rFonts w:asciiTheme="minorHAnsi" w:hAnsiTheme="minorHAnsi" w:cstheme="minorHAnsi"/>
          <w:sz w:val="23"/>
          <w:szCs w:val="23"/>
        </w:rPr>
        <w:t>You are experiencing extreme distress that seems overwhelming.</w:t>
      </w:r>
    </w:p>
    <w:p w14:paraId="500E238D" w14:textId="77777777" w:rsidR="00820810" w:rsidRDefault="00820810" w:rsidP="00820810">
      <w:pPr>
        <w:pStyle w:val="Default"/>
        <w:numPr>
          <w:ilvl w:val="0"/>
          <w:numId w:val="1"/>
        </w:numPr>
        <w:ind w:left="720" w:hanging="360"/>
        <w:rPr>
          <w:rFonts w:asciiTheme="minorHAnsi" w:hAnsiTheme="minorHAnsi" w:cstheme="minorHAnsi"/>
          <w:sz w:val="23"/>
          <w:szCs w:val="23"/>
        </w:rPr>
      </w:pPr>
      <w:r w:rsidRPr="003C7E44">
        <w:rPr>
          <w:rFonts w:asciiTheme="minorHAnsi" w:hAnsiTheme="minorHAnsi" w:cstheme="minorHAnsi"/>
          <w:sz w:val="23"/>
          <w:szCs w:val="23"/>
        </w:rPr>
        <w:t>Feeling out of control or unable to cope</w:t>
      </w:r>
    </w:p>
    <w:p w14:paraId="4976C6E4" w14:textId="77777777" w:rsidR="00820810" w:rsidRPr="003C7E44" w:rsidRDefault="00820810" w:rsidP="00820810">
      <w:pPr>
        <w:pStyle w:val="Default"/>
        <w:numPr>
          <w:ilvl w:val="0"/>
          <w:numId w:val="1"/>
        </w:numPr>
        <w:ind w:left="720" w:hanging="360"/>
        <w:rPr>
          <w:rFonts w:asciiTheme="minorHAnsi" w:hAnsiTheme="minorHAnsi" w:cstheme="minorHAnsi"/>
          <w:sz w:val="23"/>
          <w:szCs w:val="23"/>
        </w:rPr>
      </w:pPr>
      <w:r w:rsidRPr="003C7E44">
        <w:rPr>
          <w:rFonts w:asciiTheme="minorHAnsi" w:hAnsiTheme="minorHAnsi" w:cstheme="minorHAnsi"/>
          <w:sz w:val="23"/>
          <w:szCs w:val="23"/>
        </w:rPr>
        <w:t xml:space="preserve">Hearing voices or seeing things that others can’t </w:t>
      </w:r>
    </w:p>
    <w:p w14:paraId="6CB8FD88" w14:textId="77777777" w:rsidR="00820810" w:rsidRPr="00B66C13" w:rsidRDefault="00820810" w:rsidP="00820810">
      <w:pPr>
        <w:pStyle w:val="Default"/>
        <w:rPr>
          <w:rFonts w:asciiTheme="minorHAnsi" w:hAnsiTheme="minorHAnsi" w:cstheme="minorHAnsi"/>
          <w:b/>
          <w:bCs/>
          <w:color w:val="4472C4" w:themeColor="accent1"/>
          <w:sz w:val="23"/>
          <w:szCs w:val="23"/>
        </w:rPr>
      </w:pPr>
    </w:p>
    <w:p w14:paraId="168D03F1" w14:textId="77777777" w:rsidR="00B91E0E" w:rsidRDefault="00B91E0E"/>
    <w:sectPr w:rsidR="00B91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7690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654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10"/>
    <w:rsid w:val="00162A64"/>
    <w:rsid w:val="001B1429"/>
    <w:rsid w:val="002C30FD"/>
    <w:rsid w:val="00452AD2"/>
    <w:rsid w:val="00820810"/>
    <w:rsid w:val="00B91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BC92"/>
  <w15:chartTrackingRefBased/>
  <w15:docId w15:val="{824127F6-7E6E-493E-8750-855B0263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81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Company>Shropshire &amp; Telford CCG</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Harriet (NHS SHROPSHIRE, TELFORD AND WREKIN ICB - M2L0M)</dc:creator>
  <cp:keywords/>
  <dc:description/>
  <cp:lastModifiedBy>CASE, Laura (NHS SHROPSHIRE, TELFORD AND WREKIN ICB - M2L0M)</cp:lastModifiedBy>
  <cp:revision>2</cp:revision>
  <dcterms:created xsi:type="dcterms:W3CDTF">2023-11-27T12:57:00Z</dcterms:created>
  <dcterms:modified xsi:type="dcterms:W3CDTF">2023-11-27T12:57:00Z</dcterms:modified>
</cp:coreProperties>
</file>