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15BA" w14:textId="10E84140" w:rsidR="007E5CC1" w:rsidRPr="007E5CC1" w:rsidRDefault="007E5CC1" w:rsidP="007E5CC1">
      <w:pPr>
        <w:rPr>
          <w:b/>
          <w:bCs/>
        </w:rPr>
      </w:pPr>
      <w:r w:rsidRPr="007A40FB">
        <w:rPr>
          <w:b/>
          <w:bCs/>
          <w:sz w:val="32"/>
          <w:szCs w:val="32"/>
        </w:rPr>
        <w:t>How to Update Your Outlook Signature with the New ‘Everyone Belong Here’ Banner</w:t>
      </w:r>
      <w:r w:rsidR="00671794">
        <w:rPr>
          <w:b/>
          <w:bCs/>
        </w:rPr>
        <w:br/>
      </w:r>
    </w:p>
    <w:p w14:paraId="26604CD9" w14:textId="24417EF3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 xml:space="preserve">Step 1: </w:t>
      </w:r>
      <w:r>
        <w:rPr>
          <w:b/>
          <w:bCs/>
        </w:rPr>
        <w:t>Download the banner image and s</w:t>
      </w:r>
      <w:r w:rsidRPr="007E5CC1">
        <w:rPr>
          <w:b/>
          <w:bCs/>
        </w:rPr>
        <w:t xml:space="preserve">ave </w:t>
      </w:r>
      <w:r>
        <w:rPr>
          <w:b/>
          <w:bCs/>
        </w:rPr>
        <w:t>it to your PC</w:t>
      </w:r>
    </w:p>
    <w:p w14:paraId="5770F739" w14:textId="77777777" w:rsidR="007E5CC1" w:rsidRPr="007E5CC1" w:rsidRDefault="007E5CC1" w:rsidP="007E5CC1">
      <w:pPr>
        <w:numPr>
          <w:ilvl w:val="0"/>
          <w:numId w:val="1"/>
        </w:numPr>
      </w:pPr>
      <w:r w:rsidRPr="007E5CC1">
        <w:t>Right-click the banner image provided to you.</w:t>
      </w:r>
    </w:p>
    <w:p w14:paraId="23C9301B" w14:textId="19C9EB67" w:rsidR="007E5CC1" w:rsidRPr="007E5CC1" w:rsidRDefault="007E5CC1" w:rsidP="007E5CC1">
      <w:pPr>
        <w:numPr>
          <w:ilvl w:val="0"/>
          <w:numId w:val="1"/>
        </w:numPr>
      </w:pPr>
      <w:r w:rsidRPr="007E5CC1">
        <w:t xml:space="preserve">Select </w:t>
      </w:r>
      <w:r w:rsidRPr="007E5CC1">
        <w:rPr>
          <w:b/>
          <w:bCs/>
        </w:rPr>
        <w:t>"Save As"</w:t>
      </w:r>
      <w:r w:rsidRPr="007E5CC1">
        <w:t xml:space="preserve"> and save it to a location on your computer you can easily access (e.g. Desktop or Pictures </w:t>
      </w:r>
      <w:r>
        <w:t>F</w:t>
      </w:r>
      <w:r w:rsidRPr="007E5CC1">
        <w:t>older).</w:t>
      </w:r>
    </w:p>
    <w:p w14:paraId="784752F2" w14:textId="77777777" w:rsidR="007E5CC1" w:rsidRPr="007E5CC1" w:rsidRDefault="006E188D" w:rsidP="007E5CC1">
      <w:r>
        <w:pict w14:anchorId="3BB39A31">
          <v:rect id="_x0000_i1025" style="width:0;height:1.5pt" o:hralign="center" o:hrstd="t" o:hr="t" fillcolor="#a0a0a0" stroked="f"/>
        </w:pict>
      </w:r>
    </w:p>
    <w:p w14:paraId="634617A1" w14:textId="4AF46369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>Step 2: Open Outlook Signature Settings</w:t>
      </w:r>
    </w:p>
    <w:p w14:paraId="1305764C" w14:textId="77777777" w:rsidR="007E5CC1" w:rsidRPr="007E5CC1" w:rsidRDefault="007E5CC1" w:rsidP="007E5CC1">
      <w:pPr>
        <w:numPr>
          <w:ilvl w:val="0"/>
          <w:numId w:val="2"/>
        </w:numPr>
      </w:pPr>
      <w:r w:rsidRPr="007E5CC1">
        <w:t xml:space="preserve">Open </w:t>
      </w:r>
      <w:r w:rsidRPr="007E5CC1">
        <w:rPr>
          <w:b/>
          <w:bCs/>
        </w:rPr>
        <w:t>Outlook</w:t>
      </w:r>
      <w:r w:rsidRPr="007E5CC1">
        <w:t>.</w:t>
      </w:r>
    </w:p>
    <w:p w14:paraId="53981049" w14:textId="77777777" w:rsidR="007E5CC1" w:rsidRPr="007E5CC1" w:rsidRDefault="007E5CC1" w:rsidP="007E5CC1">
      <w:pPr>
        <w:numPr>
          <w:ilvl w:val="0"/>
          <w:numId w:val="2"/>
        </w:numPr>
      </w:pPr>
      <w:r w:rsidRPr="007E5CC1">
        <w:t xml:space="preserve">Click </w:t>
      </w:r>
      <w:r w:rsidRPr="007E5CC1">
        <w:rPr>
          <w:b/>
          <w:bCs/>
        </w:rPr>
        <w:t>File</w:t>
      </w:r>
      <w:r w:rsidRPr="007E5CC1">
        <w:t xml:space="preserve"> (top left).</w:t>
      </w:r>
    </w:p>
    <w:p w14:paraId="0BB58FB9" w14:textId="77777777" w:rsidR="007E5CC1" w:rsidRPr="007E5CC1" w:rsidRDefault="007E5CC1" w:rsidP="007E5CC1">
      <w:pPr>
        <w:numPr>
          <w:ilvl w:val="0"/>
          <w:numId w:val="2"/>
        </w:numPr>
      </w:pPr>
      <w:r w:rsidRPr="007E5CC1">
        <w:t xml:space="preserve">Choose </w:t>
      </w:r>
      <w:r w:rsidRPr="007E5CC1">
        <w:rPr>
          <w:b/>
          <w:bCs/>
        </w:rPr>
        <w:t>Options</w:t>
      </w:r>
      <w:r w:rsidRPr="007E5CC1">
        <w:t xml:space="preserve"> from the menu.</w:t>
      </w:r>
    </w:p>
    <w:p w14:paraId="4F575F75" w14:textId="77777777" w:rsidR="007E5CC1" w:rsidRPr="007E5CC1" w:rsidRDefault="007E5CC1" w:rsidP="007E5CC1">
      <w:pPr>
        <w:numPr>
          <w:ilvl w:val="0"/>
          <w:numId w:val="2"/>
        </w:numPr>
      </w:pPr>
      <w:r w:rsidRPr="007E5CC1">
        <w:t xml:space="preserve">In the </w:t>
      </w:r>
      <w:r w:rsidRPr="007E5CC1">
        <w:rPr>
          <w:b/>
          <w:bCs/>
        </w:rPr>
        <w:t>Outlook Options</w:t>
      </w:r>
      <w:r w:rsidRPr="007E5CC1">
        <w:t xml:space="preserve"> window, select </w:t>
      </w:r>
      <w:r w:rsidRPr="007E5CC1">
        <w:rPr>
          <w:b/>
          <w:bCs/>
        </w:rPr>
        <w:t>Mail</w:t>
      </w:r>
      <w:r w:rsidRPr="007E5CC1">
        <w:t>.</w:t>
      </w:r>
    </w:p>
    <w:p w14:paraId="65F5EEA2" w14:textId="77777777" w:rsidR="007E5CC1" w:rsidRPr="007E5CC1" w:rsidRDefault="007E5CC1" w:rsidP="007E5CC1">
      <w:pPr>
        <w:numPr>
          <w:ilvl w:val="0"/>
          <w:numId w:val="2"/>
        </w:numPr>
      </w:pPr>
      <w:r w:rsidRPr="007E5CC1">
        <w:t xml:space="preserve">Click the </w:t>
      </w:r>
      <w:r w:rsidRPr="007E5CC1">
        <w:rPr>
          <w:b/>
          <w:bCs/>
        </w:rPr>
        <w:t>Signatures…</w:t>
      </w:r>
      <w:r w:rsidRPr="007E5CC1">
        <w:t xml:space="preserve"> button on the right.</w:t>
      </w:r>
    </w:p>
    <w:p w14:paraId="26D0A29B" w14:textId="77777777" w:rsidR="007E5CC1" w:rsidRPr="007E5CC1" w:rsidRDefault="006E188D" w:rsidP="007E5CC1">
      <w:r>
        <w:pict w14:anchorId="742F1434">
          <v:rect id="_x0000_i1026" style="width:0;height:1.5pt" o:hralign="center" o:hrstd="t" o:hr="t" fillcolor="#a0a0a0" stroked="f"/>
        </w:pict>
      </w:r>
    </w:p>
    <w:p w14:paraId="2CFAE169" w14:textId="58BC596C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>Step 3: Edit Your Signature</w:t>
      </w:r>
    </w:p>
    <w:p w14:paraId="2FA64F77" w14:textId="04F0922B" w:rsidR="007E5CC1" w:rsidRPr="00D948A2" w:rsidRDefault="007E5CC1" w:rsidP="007E5CC1">
      <w:pPr>
        <w:numPr>
          <w:ilvl w:val="0"/>
          <w:numId w:val="3"/>
        </w:numPr>
      </w:pPr>
      <w:r w:rsidRPr="007E5CC1">
        <w:t xml:space="preserve">In the </w:t>
      </w:r>
      <w:r w:rsidRPr="007E5CC1">
        <w:rPr>
          <w:b/>
          <w:bCs/>
        </w:rPr>
        <w:t>Email Signature</w:t>
      </w:r>
      <w:r w:rsidRPr="007E5CC1">
        <w:t xml:space="preserve"> window, choose the signature you want to update – typically this </w:t>
      </w:r>
      <w:r w:rsidRPr="00D948A2">
        <w:t xml:space="preserve">will be the one under your own name, or create a new one by clicking </w:t>
      </w:r>
      <w:r w:rsidRPr="00D948A2">
        <w:rPr>
          <w:b/>
          <w:bCs/>
        </w:rPr>
        <w:t>New</w:t>
      </w:r>
      <w:r w:rsidRPr="00D948A2">
        <w:t>).</w:t>
      </w:r>
    </w:p>
    <w:p w14:paraId="1A43454D" w14:textId="56879B0B" w:rsidR="007E5CC1" w:rsidRPr="00D948A2" w:rsidRDefault="007E5CC1" w:rsidP="007E5CC1">
      <w:pPr>
        <w:numPr>
          <w:ilvl w:val="0"/>
          <w:numId w:val="3"/>
        </w:numPr>
      </w:pPr>
      <w:r w:rsidRPr="00D948A2">
        <w:t>Place your cursor where you want the banner to appear (</w:t>
      </w:r>
      <w:r w:rsidR="00D948A2">
        <w:t xml:space="preserve">for ICB staff this should be </w:t>
      </w:r>
      <w:r w:rsidRPr="00D948A2">
        <w:t>below the email address and social media icons</w:t>
      </w:r>
      <w:r w:rsidR="00D948A2">
        <w:t>,</w:t>
      </w:r>
      <w:r w:rsidRPr="00D948A2">
        <w:t xml:space="preserve"> and above the ICS and ICB logos – shown below</w:t>
      </w:r>
      <w:r w:rsidR="009D1A18">
        <w:t xml:space="preserve">. For ICS colleagues, please </w:t>
      </w:r>
      <w:r w:rsidR="006E188D">
        <w:t>follow the same format for your own organisations</w:t>
      </w:r>
      <w:r w:rsidRPr="00D948A2">
        <w:t>)</w:t>
      </w:r>
    </w:p>
    <w:p w14:paraId="21C64FE0" w14:textId="77777777" w:rsidR="007E5CC1" w:rsidRPr="007E5CC1" w:rsidRDefault="006E188D" w:rsidP="007E5CC1">
      <w:r>
        <w:pict w14:anchorId="4D26F6E4">
          <v:rect id="_x0000_i1027" style="width:0;height:1.5pt" o:hralign="center" o:hrstd="t" o:hr="t" fillcolor="#a0a0a0" stroked="f"/>
        </w:pict>
      </w:r>
    </w:p>
    <w:p w14:paraId="4FF300FE" w14:textId="32F90636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>Step 4: Insert the Banner</w:t>
      </w:r>
    </w:p>
    <w:p w14:paraId="3879E817" w14:textId="77777777" w:rsidR="007E5CC1" w:rsidRPr="007E5CC1" w:rsidRDefault="007E5CC1" w:rsidP="007E5CC1">
      <w:pPr>
        <w:numPr>
          <w:ilvl w:val="0"/>
          <w:numId w:val="4"/>
        </w:numPr>
      </w:pPr>
      <w:r w:rsidRPr="007E5CC1">
        <w:t xml:space="preserve">Click the </w:t>
      </w:r>
      <w:r w:rsidRPr="007E5CC1">
        <w:rPr>
          <w:b/>
          <w:bCs/>
        </w:rPr>
        <w:t>Image icon</w:t>
      </w:r>
      <w:r w:rsidRPr="007E5CC1">
        <w:t xml:space="preserve"> (looks like a picture) in the signature editor toolbar.</w:t>
      </w:r>
    </w:p>
    <w:p w14:paraId="37C98FB3" w14:textId="77777777" w:rsidR="007E5CC1" w:rsidRPr="007E5CC1" w:rsidRDefault="007E5CC1" w:rsidP="007E5CC1">
      <w:pPr>
        <w:numPr>
          <w:ilvl w:val="0"/>
          <w:numId w:val="4"/>
        </w:numPr>
      </w:pPr>
      <w:r w:rsidRPr="007E5CC1">
        <w:t>Browse to where you saved the banner image.</w:t>
      </w:r>
    </w:p>
    <w:p w14:paraId="4A9A9B98" w14:textId="77777777" w:rsidR="007E5CC1" w:rsidRPr="007E5CC1" w:rsidRDefault="007E5CC1" w:rsidP="007E5CC1">
      <w:pPr>
        <w:numPr>
          <w:ilvl w:val="0"/>
          <w:numId w:val="4"/>
        </w:numPr>
      </w:pPr>
      <w:r w:rsidRPr="007E5CC1">
        <w:t xml:space="preserve">Select the image and click </w:t>
      </w:r>
      <w:r w:rsidRPr="007E5CC1">
        <w:rPr>
          <w:b/>
          <w:bCs/>
        </w:rPr>
        <w:t>Insert</w:t>
      </w:r>
      <w:r w:rsidRPr="007E5CC1">
        <w:t>.</w:t>
      </w:r>
    </w:p>
    <w:p w14:paraId="285000B2" w14:textId="77777777" w:rsidR="007E5CC1" w:rsidRPr="007E5CC1" w:rsidRDefault="006E188D" w:rsidP="007E5CC1">
      <w:r>
        <w:pict w14:anchorId="6ADA6729">
          <v:rect id="_x0000_i1028" style="width:0;height:1.5pt" o:hralign="center" o:hrstd="t" o:hr="t" fillcolor="#a0a0a0" stroked="f"/>
        </w:pict>
      </w:r>
    </w:p>
    <w:p w14:paraId="2037646A" w14:textId="669EBB3C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>Step 5: Adjust and Finalise</w:t>
      </w:r>
    </w:p>
    <w:p w14:paraId="0813EF62" w14:textId="45C0D211" w:rsidR="007E5CC1" w:rsidRPr="007E5CC1" w:rsidRDefault="007E5CC1" w:rsidP="007E5CC1">
      <w:pPr>
        <w:numPr>
          <w:ilvl w:val="0"/>
          <w:numId w:val="5"/>
        </w:numPr>
      </w:pPr>
      <w:r w:rsidRPr="007E5CC1">
        <w:t>Make sure the banner is positioned correctly. We have provided an example of how this should look at the end of this document (NHS STW specific).</w:t>
      </w:r>
    </w:p>
    <w:p w14:paraId="640817DC" w14:textId="77777777" w:rsidR="007E5CC1" w:rsidRPr="007E5CC1" w:rsidRDefault="007E5CC1" w:rsidP="007E5CC1">
      <w:pPr>
        <w:numPr>
          <w:ilvl w:val="0"/>
          <w:numId w:val="5"/>
        </w:numPr>
      </w:pPr>
      <w:r w:rsidRPr="007E5CC1">
        <w:t xml:space="preserve">Once done, click </w:t>
      </w:r>
      <w:r w:rsidRPr="007E5CC1">
        <w:rPr>
          <w:b/>
          <w:bCs/>
        </w:rPr>
        <w:t>OK</w:t>
      </w:r>
      <w:r w:rsidRPr="007E5CC1">
        <w:t xml:space="preserve"> to save your changes.</w:t>
      </w:r>
    </w:p>
    <w:p w14:paraId="25883C33" w14:textId="77777777" w:rsidR="007E5CC1" w:rsidRPr="007E5CC1" w:rsidRDefault="007E5CC1" w:rsidP="007E5CC1">
      <w:pPr>
        <w:numPr>
          <w:ilvl w:val="0"/>
          <w:numId w:val="5"/>
        </w:numPr>
      </w:pPr>
      <w:r w:rsidRPr="007E5CC1">
        <w:t xml:space="preserve">Click </w:t>
      </w:r>
      <w:r w:rsidRPr="007E5CC1">
        <w:rPr>
          <w:b/>
          <w:bCs/>
        </w:rPr>
        <w:t>OK</w:t>
      </w:r>
      <w:r w:rsidRPr="007E5CC1">
        <w:t xml:space="preserve"> again to close the Options window.</w:t>
      </w:r>
    </w:p>
    <w:p w14:paraId="767A2BDE" w14:textId="77777777" w:rsidR="007E5CC1" w:rsidRPr="007E5CC1" w:rsidRDefault="006E188D" w:rsidP="007E5CC1">
      <w:r>
        <w:lastRenderedPageBreak/>
        <w:pict w14:anchorId="57B48408">
          <v:rect id="_x0000_i1029" style="width:0;height:1.5pt" o:hralign="center" o:hrstd="t" o:hr="t" fillcolor="#a0a0a0" stroked="f"/>
        </w:pict>
      </w:r>
    </w:p>
    <w:p w14:paraId="47F1DE75" w14:textId="4D7079B4" w:rsidR="007E5CC1" w:rsidRPr="007E5CC1" w:rsidRDefault="007E5CC1" w:rsidP="007E5CC1">
      <w:pPr>
        <w:rPr>
          <w:b/>
          <w:bCs/>
        </w:rPr>
      </w:pPr>
      <w:r w:rsidRPr="007E5CC1">
        <w:rPr>
          <w:b/>
          <w:bCs/>
        </w:rPr>
        <w:t>Step 6: Test It</w:t>
      </w:r>
    </w:p>
    <w:p w14:paraId="24EFFD41" w14:textId="77777777" w:rsidR="007E5CC1" w:rsidRPr="007E5CC1" w:rsidRDefault="007E5CC1" w:rsidP="007E5CC1">
      <w:pPr>
        <w:numPr>
          <w:ilvl w:val="0"/>
          <w:numId w:val="6"/>
        </w:numPr>
      </w:pPr>
      <w:r w:rsidRPr="007E5CC1">
        <w:t>Start a new email to check how your updated signature looks.</w:t>
      </w:r>
    </w:p>
    <w:p w14:paraId="25D37CC8" w14:textId="77777777" w:rsidR="007E5CC1" w:rsidRPr="007E5CC1" w:rsidRDefault="007E5CC1" w:rsidP="007E5CC1">
      <w:pPr>
        <w:numPr>
          <w:ilvl w:val="0"/>
          <w:numId w:val="6"/>
        </w:numPr>
      </w:pPr>
      <w:r w:rsidRPr="007E5CC1">
        <w:t>Ensure the banner appears correctly and the rest of your signature is intact.</w:t>
      </w:r>
    </w:p>
    <w:p w14:paraId="7099D6A4" w14:textId="77777777" w:rsidR="00B725E8" w:rsidRDefault="00B725E8"/>
    <w:p w14:paraId="31B34F2D" w14:textId="78AD58E0" w:rsidR="007E5CC1" w:rsidRPr="007A40FB" w:rsidRDefault="007E5CC1">
      <w:pPr>
        <w:rPr>
          <w:b/>
          <w:bCs/>
        </w:rPr>
      </w:pPr>
      <w:r w:rsidRPr="007A40FB">
        <w:rPr>
          <w:b/>
          <w:bCs/>
        </w:rPr>
        <w:t>Example of how the banner should look on your email signature:</w:t>
      </w:r>
    </w:p>
    <w:p w14:paraId="43FF6309" w14:textId="77777777" w:rsidR="007E5CC1" w:rsidRDefault="007E5CC1"/>
    <w:p w14:paraId="30011794" w14:textId="32B4D89E" w:rsidR="007E5CC1" w:rsidRDefault="007E5CC1">
      <w:r w:rsidRPr="007E5CC1">
        <w:rPr>
          <w:noProof/>
        </w:rPr>
        <w:drawing>
          <wp:inline distT="0" distB="0" distL="0" distR="0" wp14:anchorId="5EE7006F" wp14:editId="07C087AD">
            <wp:extent cx="5731510" cy="2853690"/>
            <wp:effectExtent l="0" t="0" r="2540" b="3810"/>
            <wp:docPr id="2760306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30648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B6EE9" w14:textId="77777777" w:rsidR="007A40FB" w:rsidRDefault="007A40FB"/>
    <w:p w14:paraId="3BBF5E39" w14:textId="77777777" w:rsidR="007A40FB" w:rsidRDefault="007A40FB"/>
    <w:p w14:paraId="7334E538" w14:textId="7C4243C4" w:rsidR="007A40FB" w:rsidRPr="007A40FB" w:rsidRDefault="007A40FB" w:rsidP="007A40FB">
      <w:pPr>
        <w:jc w:val="center"/>
        <w:rPr>
          <w:b/>
          <w:bCs/>
        </w:rPr>
      </w:pPr>
      <w:r w:rsidRPr="007A40FB">
        <w:rPr>
          <w:b/>
          <w:bCs/>
        </w:rPr>
        <w:t>ENDS</w:t>
      </w:r>
    </w:p>
    <w:sectPr w:rsidR="007A40FB" w:rsidRPr="007A4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035E"/>
    <w:multiLevelType w:val="multilevel"/>
    <w:tmpl w:val="A20C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5950"/>
    <w:multiLevelType w:val="multilevel"/>
    <w:tmpl w:val="3026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54EE4"/>
    <w:multiLevelType w:val="multilevel"/>
    <w:tmpl w:val="9522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6559"/>
    <w:multiLevelType w:val="multilevel"/>
    <w:tmpl w:val="AF5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10166"/>
    <w:multiLevelType w:val="multilevel"/>
    <w:tmpl w:val="8A84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579AB"/>
    <w:multiLevelType w:val="multilevel"/>
    <w:tmpl w:val="D4B4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445427">
    <w:abstractNumId w:val="4"/>
  </w:num>
  <w:num w:numId="2" w16cid:durableId="1337658188">
    <w:abstractNumId w:val="0"/>
  </w:num>
  <w:num w:numId="3" w16cid:durableId="1049570059">
    <w:abstractNumId w:val="1"/>
  </w:num>
  <w:num w:numId="4" w16cid:durableId="2011521308">
    <w:abstractNumId w:val="5"/>
  </w:num>
  <w:num w:numId="5" w16cid:durableId="370419453">
    <w:abstractNumId w:val="2"/>
  </w:num>
  <w:num w:numId="6" w16cid:durableId="32756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1"/>
    <w:rsid w:val="002E37D0"/>
    <w:rsid w:val="002F50FD"/>
    <w:rsid w:val="00671794"/>
    <w:rsid w:val="006E188D"/>
    <w:rsid w:val="007104A9"/>
    <w:rsid w:val="007A40FB"/>
    <w:rsid w:val="007E5CC1"/>
    <w:rsid w:val="009D1A18"/>
    <w:rsid w:val="00B725E8"/>
    <w:rsid w:val="00D5542D"/>
    <w:rsid w:val="00D948A2"/>
    <w:rsid w:val="00EE75D7"/>
    <w:rsid w:val="00F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519716C"/>
  <w15:chartTrackingRefBased/>
  <w15:docId w15:val="{87261E3F-C0C3-4851-BB56-0F9B2D3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&amp; Telford CCG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Rachael (NHS SHROPSHIRE, TELFORD AND WREKIN ICB - M2L0M)</dc:creator>
  <cp:keywords/>
  <dc:description/>
  <cp:lastModifiedBy>JONES, Rachael (NHS SHROPSHIRE, TELFORD AND WREKIN ICB - M2L0M)</cp:lastModifiedBy>
  <cp:revision>5</cp:revision>
  <dcterms:created xsi:type="dcterms:W3CDTF">2025-06-06T12:20:00Z</dcterms:created>
  <dcterms:modified xsi:type="dcterms:W3CDTF">2025-06-09T09:44:00Z</dcterms:modified>
</cp:coreProperties>
</file>