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D" w:rsidRDefault="0005626C" w:rsidP="0005626C">
      <w:pPr>
        <w:jc w:val="right"/>
      </w:pPr>
      <w:permStart w:id="2036141486" w:edGrp="everyone"/>
      <w:r>
        <w:rPr>
          <w:noProof/>
          <w:lang w:eastAsia="en-GB"/>
        </w:rPr>
        <w:drawing>
          <wp:inline distT="0" distB="0" distL="0" distR="0" wp14:anchorId="13A2423D" wp14:editId="52D3E770">
            <wp:extent cx="1714500" cy="764057"/>
            <wp:effectExtent l="0" t="0" r="0" b="0"/>
            <wp:docPr id="1" name="Picture 1" descr="STW_Logo_A4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W_Logo_A4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62" cy="76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2036141486"/>
    </w:p>
    <w:p w:rsidR="0005626C" w:rsidRPr="00D21F4A" w:rsidRDefault="0005626C" w:rsidP="00D21F4A">
      <w:pPr>
        <w:spacing w:line="360" w:lineRule="exact"/>
        <w:ind w:right="1615"/>
        <w:jc w:val="center"/>
        <w:rPr>
          <w:rFonts w:ascii="Arial" w:eastAsia="Calibri" w:hAnsi="Arial" w:cs="Arial"/>
          <w:b/>
          <w:spacing w:val="-7"/>
          <w:sz w:val="28"/>
          <w:szCs w:val="28"/>
        </w:rPr>
      </w:pPr>
      <w:r w:rsidRPr="00D21F4A">
        <w:rPr>
          <w:rFonts w:ascii="Arial" w:eastAsia="Calibri" w:hAnsi="Arial" w:cs="Arial"/>
          <w:b/>
          <w:sz w:val="28"/>
          <w:szCs w:val="28"/>
        </w:rPr>
        <w:t>Care</w:t>
      </w:r>
      <w:r w:rsidRPr="00D21F4A">
        <w:rPr>
          <w:rFonts w:ascii="Arial" w:eastAsia="Calibri" w:hAnsi="Arial" w:cs="Arial"/>
          <w:b/>
          <w:spacing w:val="-7"/>
          <w:sz w:val="28"/>
          <w:szCs w:val="28"/>
        </w:rPr>
        <w:t xml:space="preserve"> </w:t>
      </w:r>
      <w:r w:rsidRPr="00D21F4A">
        <w:rPr>
          <w:rFonts w:ascii="Arial" w:eastAsia="Calibri" w:hAnsi="Arial" w:cs="Arial"/>
          <w:b/>
          <w:sz w:val="28"/>
          <w:szCs w:val="28"/>
        </w:rPr>
        <w:t>Sta</w:t>
      </w:r>
      <w:r w:rsidRPr="00D21F4A">
        <w:rPr>
          <w:rFonts w:ascii="Arial" w:eastAsia="Calibri" w:hAnsi="Arial" w:cs="Arial"/>
          <w:b/>
          <w:spacing w:val="3"/>
          <w:sz w:val="28"/>
          <w:szCs w:val="28"/>
        </w:rPr>
        <w:t>f</w:t>
      </w:r>
      <w:r w:rsidRPr="00D21F4A">
        <w:rPr>
          <w:rFonts w:ascii="Arial" w:eastAsia="Calibri" w:hAnsi="Arial" w:cs="Arial"/>
          <w:b/>
          <w:sz w:val="28"/>
          <w:szCs w:val="28"/>
        </w:rPr>
        <w:t>f</w:t>
      </w:r>
      <w:r w:rsidRPr="00D21F4A">
        <w:rPr>
          <w:rFonts w:ascii="Arial" w:eastAsia="Calibri" w:hAnsi="Arial" w:cs="Arial"/>
          <w:b/>
          <w:spacing w:val="-6"/>
          <w:sz w:val="28"/>
          <w:szCs w:val="28"/>
        </w:rPr>
        <w:t xml:space="preserve"> </w:t>
      </w:r>
      <w:r w:rsidR="00F8277F" w:rsidRPr="00D21F4A">
        <w:rPr>
          <w:rFonts w:ascii="Arial" w:eastAsia="Calibri" w:hAnsi="Arial" w:cs="Arial"/>
          <w:b/>
          <w:spacing w:val="-6"/>
          <w:sz w:val="28"/>
          <w:szCs w:val="28"/>
        </w:rPr>
        <w:t>A</w:t>
      </w:r>
      <w:r w:rsidRPr="00D21F4A">
        <w:rPr>
          <w:rFonts w:ascii="Arial" w:eastAsia="Calibri" w:hAnsi="Arial" w:cs="Arial"/>
          <w:b/>
          <w:sz w:val="28"/>
          <w:szCs w:val="28"/>
        </w:rPr>
        <w:t>u</w:t>
      </w:r>
      <w:r w:rsidRPr="00D21F4A">
        <w:rPr>
          <w:rFonts w:ascii="Arial" w:eastAsia="Calibri" w:hAnsi="Arial" w:cs="Arial"/>
          <w:b/>
          <w:spacing w:val="2"/>
          <w:sz w:val="28"/>
          <w:szCs w:val="28"/>
        </w:rPr>
        <w:t>t</w:t>
      </w:r>
      <w:r w:rsidRPr="00D21F4A">
        <w:rPr>
          <w:rFonts w:ascii="Arial" w:eastAsia="Calibri" w:hAnsi="Arial" w:cs="Arial"/>
          <w:b/>
          <w:spacing w:val="-1"/>
          <w:sz w:val="28"/>
          <w:szCs w:val="28"/>
        </w:rPr>
        <w:t>h</w:t>
      </w:r>
      <w:r w:rsidRPr="00D21F4A">
        <w:rPr>
          <w:rFonts w:ascii="Arial" w:eastAsia="Calibri" w:hAnsi="Arial" w:cs="Arial"/>
          <w:b/>
          <w:spacing w:val="1"/>
          <w:sz w:val="28"/>
          <w:szCs w:val="28"/>
        </w:rPr>
        <w:t>o</w:t>
      </w:r>
      <w:r w:rsidRPr="00D21F4A">
        <w:rPr>
          <w:rFonts w:ascii="Arial" w:eastAsia="Calibri" w:hAnsi="Arial" w:cs="Arial"/>
          <w:b/>
          <w:sz w:val="28"/>
          <w:szCs w:val="28"/>
        </w:rPr>
        <w:t>r</w:t>
      </w:r>
      <w:r w:rsidRPr="00D21F4A">
        <w:rPr>
          <w:rFonts w:ascii="Arial" w:eastAsia="Calibri" w:hAnsi="Arial" w:cs="Arial"/>
          <w:b/>
          <w:spacing w:val="2"/>
          <w:sz w:val="28"/>
          <w:szCs w:val="28"/>
        </w:rPr>
        <w:t>i</w:t>
      </w:r>
      <w:r w:rsidRPr="00D21F4A">
        <w:rPr>
          <w:rFonts w:ascii="Arial" w:eastAsia="Calibri" w:hAnsi="Arial" w:cs="Arial"/>
          <w:b/>
          <w:sz w:val="28"/>
          <w:szCs w:val="28"/>
        </w:rPr>
        <w:t>sed</w:t>
      </w:r>
      <w:r w:rsidRPr="00D21F4A">
        <w:rPr>
          <w:rFonts w:ascii="Arial" w:eastAsia="Calibri" w:hAnsi="Arial" w:cs="Arial"/>
          <w:b/>
          <w:spacing w:val="-15"/>
          <w:sz w:val="28"/>
          <w:szCs w:val="28"/>
        </w:rPr>
        <w:t xml:space="preserve"> </w:t>
      </w:r>
      <w:r w:rsidRPr="00D21F4A">
        <w:rPr>
          <w:rFonts w:ascii="Arial" w:eastAsia="Calibri" w:hAnsi="Arial" w:cs="Arial"/>
          <w:b/>
          <w:sz w:val="28"/>
          <w:szCs w:val="28"/>
        </w:rPr>
        <w:t>to</w:t>
      </w:r>
      <w:r w:rsidRPr="00D21F4A">
        <w:rPr>
          <w:rFonts w:ascii="Arial" w:eastAsia="Calibri" w:hAnsi="Arial" w:cs="Arial"/>
          <w:b/>
          <w:spacing w:val="-3"/>
          <w:sz w:val="28"/>
          <w:szCs w:val="28"/>
        </w:rPr>
        <w:t xml:space="preserve"> </w:t>
      </w:r>
      <w:r w:rsidR="00F8277F" w:rsidRPr="00D21F4A">
        <w:rPr>
          <w:rFonts w:ascii="Arial" w:eastAsia="Calibri" w:hAnsi="Arial" w:cs="Arial"/>
          <w:b/>
          <w:spacing w:val="1"/>
          <w:sz w:val="28"/>
          <w:szCs w:val="28"/>
        </w:rPr>
        <w:t>A</w:t>
      </w:r>
      <w:r w:rsidRPr="00D21F4A">
        <w:rPr>
          <w:rFonts w:ascii="Arial" w:eastAsia="Calibri" w:hAnsi="Arial" w:cs="Arial"/>
          <w:b/>
          <w:spacing w:val="1"/>
          <w:sz w:val="28"/>
          <w:szCs w:val="28"/>
        </w:rPr>
        <w:t>p</w:t>
      </w:r>
      <w:r w:rsidRPr="00D21F4A">
        <w:rPr>
          <w:rFonts w:ascii="Arial" w:eastAsia="Calibri" w:hAnsi="Arial" w:cs="Arial"/>
          <w:b/>
          <w:spacing w:val="-1"/>
          <w:sz w:val="28"/>
          <w:szCs w:val="28"/>
        </w:rPr>
        <w:t>p</w:t>
      </w:r>
      <w:r w:rsidRPr="00D21F4A">
        <w:rPr>
          <w:rFonts w:ascii="Arial" w:eastAsia="Calibri" w:hAnsi="Arial" w:cs="Arial"/>
          <w:b/>
          <w:sz w:val="28"/>
          <w:szCs w:val="28"/>
        </w:rPr>
        <w:t>ly</w:t>
      </w:r>
      <w:r w:rsidR="00D21F4A">
        <w:rPr>
          <w:rFonts w:ascii="Arial" w:eastAsia="Calibri" w:hAnsi="Arial" w:cs="Arial"/>
          <w:b/>
          <w:spacing w:val="-7"/>
          <w:sz w:val="28"/>
          <w:szCs w:val="28"/>
        </w:rPr>
        <w:t xml:space="preserve"> </w:t>
      </w:r>
      <w:r w:rsidR="00D21F4A">
        <w:rPr>
          <w:rFonts w:ascii="Arial" w:eastAsia="Calibri" w:hAnsi="Arial" w:cs="Arial"/>
          <w:b/>
          <w:spacing w:val="-7"/>
          <w:sz w:val="28"/>
          <w:szCs w:val="28"/>
        </w:rPr>
        <w:br/>
      </w:r>
      <w:r w:rsidRPr="00D21F4A">
        <w:rPr>
          <w:rFonts w:ascii="Arial" w:eastAsia="Calibri" w:hAnsi="Arial" w:cs="Arial"/>
          <w:b/>
          <w:sz w:val="28"/>
          <w:szCs w:val="28"/>
        </w:rPr>
        <w:t>F</w:t>
      </w:r>
      <w:r w:rsidRPr="00D21F4A">
        <w:rPr>
          <w:rFonts w:ascii="Arial" w:eastAsia="Calibri" w:hAnsi="Arial" w:cs="Arial"/>
          <w:b/>
          <w:spacing w:val="1"/>
          <w:sz w:val="28"/>
          <w:szCs w:val="28"/>
        </w:rPr>
        <w:t>ir</w:t>
      </w:r>
      <w:r w:rsidRPr="00D21F4A">
        <w:rPr>
          <w:rFonts w:ascii="Arial" w:eastAsia="Calibri" w:hAnsi="Arial" w:cs="Arial"/>
          <w:b/>
          <w:sz w:val="28"/>
          <w:szCs w:val="28"/>
        </w:rPr>
        <w:t>st</w:t>
      </w:r>
      <w:r w:rsidRPr="00D21F4A">
        <w:rPr>
          <w:rFonts w:ascii="Arial" w:eastAsia="Calibri" w:hAnsi="Arial" w:cs="Arial"/>
          <w:b/>
          <w:spacing w:val="-5"/>
          <w:sz w:val="28"/>
          <w:szCs w:val="28"/>
        </w:rPr>
        <w:t xml:space="preserve"> </w:t>
      </w:r>
      <w:r w:rsidRPr="00D21F4A">
        <w:rPr>
          <w:rFonts w:ascii="Arial" w:eastAsia="Calibri" w:hAnsi="Arial" w:cs="Arial"/>
          <w:b/>
          <w:sz w:val="28"/>
          <w:szCs w:val="28"/>
        </w:rPr>
        <w:t>Dressin</w:t>
      </w:r>
      <w:r w:rsidRPr="00D21F4A">
        <w:rPr>
          <w:rFonts w:ascii="Arial" w:eastAsia="Calibri" w:hAnsi="Arial" w:cs="Arial"/>
          <w:b/>
          <w:spacing w:val="1"/>
          <w:sz w:val="28"/>
          <w:szCs w:val="28"/>
        </w:rPr>
        <w:t>g</w:t>
      </w:r>
      <w:r w:rsidRPr="00D21F4A">
        <w:rPr>
          <w:rFonts w:ascii="Arial" w:eastAsia="Calibri" w:hAnsi="Arial" w:cs="Arial"/>
          <w:b/>
          <w:sz w:val="28"/>
          <w:szCs w:val="28"/>
        </w:rPr>
        <w:t>s</w:t>
      </w:r>
      <w:r w:rsidR="00D21F4A">
        <w:rPr>
          <w:rFonts w:ascii="Arial" w:eastAsia="Calibri" w:hAnsi="Arial" w:cs="Arial"/>
          <w:b/>
          <w:spacing w:val="-9"/>
          <w:sz w:val="28"/>
          <w:szCs w:val="28"/>
        </w:rPr>
        <w:t xml:space="preserve">/ Homely </w:t>
      </w:r>
      <w:r w:rsidRPr="00D21F4A">
        <w:rPr>
          <w:rFonts w:ascii="Arial" w:eastAsia="Calibri" w:hAnsi="Arial" w:cs="Arial"/>
          <w:b/>
          <w:spacing w:val="-9"/>
          <w:sz w:val="28"/>
          <w:szCs w:val="28"/>
        </w:rPr>
        <w:t>Dressings</w:t>
      </w:r>
      <w:bookmarkStart w:id="0" w:name="_GoBack"/>
      <w:bookmarkEnd w:id="0"/>
    </w:p>
    <w:p w:rsidR="0005626C" w:rsidRPr="00D21F4A" w:rsidRDefault="0005626C" w:rsidP="0005626C">
      <w:pPr>
        <w:ind w:right="1730"/>
        <w:rPr>
          <w:rFonts w:ascii="Arial" w:eastAsia="Calibri" w:hAnsi="Arial" w:cs="Arial"/>
          <w:spacing w:val="1"/>
          <w:sz w:val="24"/>
          <w:szCs w:val="24"/>
        </w:rPr>
      </w:pPr>
      <w:r w:rsidRPr="00D21F4A">
        <w:rPr>
          <w:rFonts w:ascii="Arial" w:hAnsi="Arial" w:cs="Arial"/>
          <w:b/>
          <w:sz w:val="24"/>
          <w:szCs w:val="24"/>
        </w:rPr>
        <w:t>Nursing</w:t>
      </w:r>
      <w:r w:rsidRPr="00D21F4A">
        <w:rPr>
          <w:rFonts w:ascii="Arial" w:hAnsi="Arial" w:cs="Arial"/>
          <w:sz w:val="24"/>
          <w:szCs w:val="24"/>
        </w:rPr>
        <w:t xml:space="preserve"> </w:t>
      </w:r>
      <w:r w:rsidR="00D21F4A" w:rsidRPr="00D21F4A">
        <w:rPr>
          <w:rFonts w:ascii="Arial" w:eastAsia="Calibri" w:hAnsi="Arial" w:cs="Arial"/>
          <w:b/>
          <w:spacing w:val="-2"/>
          <w:sz w:val="24"/>
          <w:szCs w:val="24"/>
        </w:rPr>
        <w:t>H</w:t>
      </w:r>
      <w:r w:rsidRPr="00D21F4A">
        <w:rPr>
          <w:rFonts w:ascii="Arial" w:eastAsia="Calibri" w:hAnsi="Arial" w:cs="Arial"/>
          <w:b/>
          <w:sz w:val="24"/>
          <w:szCs w:val="24"/>
        </w:rPr>
        <w:t>ome</w:t>
      </w:r>
      <w:r w:rsidRPr="00D21F4A">
        <w:rPr>
          <w:rFonts w:ascii="Arial" w:eastAsia="Calibri" w:hAnsi="Arial" w:cs="Arial"/>
          <w:b/>
          <w:spacing w:val="-1"/>
          <w:sz w:val="24"/>
          <w:szCs w:val="24"/>
        </w:rPr>
        <w:t xml:space="preserve"> </w:t>
      </w:r>
      <w:r w:rsidR="00D21F4A" w:rsidRPr="00D21F4A">
        <w:rPr>
          <w:rFonts w:ascii="Arial" w:eastAsia="Calibri" w:hAnsi="Arial" w:cs="Arial"/>
          <w:b/>
          <w:sz w:val="24"/>
          <w:szCs w:val="24"/>
        </w:rPr>
        <w:t>N</w:t>
      </w:r>
      <w:r w:rsidRPr="00D21F4A">
        <w:rPr>
          <w:rFonts w:ascii="Arial" w:eastAsia="Calibri" w:hAnsi="Arial" w:cs="Arial"/>
          <w:b/>
          <w:spacing w:val="-1"/>
          <w:sz w:val="24"/>
          <w:szCs w:val="24"/>
        </w:rPr>
        <w:t>a</w:t>
      </w:r>
      <w:r w:rsidRPr="00D21F4A">
        <w:rPr>
          <w:rFonts w:ascii="Arial" w:eastAsia="Calibri" w:hAnsi="Arial" w:cs="Arial"/>
          <w:b/>
          <w:sz w:val="24"/>
          <w:szCs w:val="24"/>
        </w:rPr>
        <w:t xml:space="preserve">me 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1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1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2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1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1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1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2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1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1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2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  <w:r w:rsidRPr="00D21F4A">
        <w:rPr>
          <w:rFonts w:ascii="Arial" w:eastAsia="Calibri" w:hAnsi="Arial" w:cs="Arial"/>
          <w:spacing w:val="-1"/>
          <w:sz w:val="24"/>
          <w:szCs w:val="24"/>
        </w:rPr>
        <w:t>…</w:t>
      </w:r>
      <w:r w:rsidRPr="00D21F4A">
        <w:rPr>
          <w:rFonts w:ascii="Arial" w:eastAsia="Calibri" w:hAnsi="Arial" w:cs="Arial"/>
          <w:sz w:val="24"/>
          <w:szCs w:val="24"/>
        </w:rPr>
        <w:t>…</w:t>
      </w:r>
    </w:p>
    <w:p w:rsidR="00297B14" w:rsidRPr="00297B14" w:rsidRDefault="00297B14" w:rsidP="00297B14">
      <w:pPr>
        <w:tabs>
          <w:tab w:val="left" w:pos="10348"/>
          <w:tab w:val="left" w:pos="13892"/>
        </w:tabs>
        <w:ind w:right="-76"/>
        <w:rPr>
          <w:rFonts w:ascii="Arial" w:eastAsia="Calibri" w:hAnsi="Arial" w:cs="Arial"/>
          <w:spacing w:val="1"/>
          <w:sz w:val="24"/>
          <w:szCs w:val="24"/>
        </w:rPr>
      </w:pPr>
      <w:r w:rsidRPr="00297B14">
        <w:rPr>
          <w:rFonts w:ascii="Arial" w:eastAsia="Calibri" w:hAnsi="Arial" w:cs="Arial"/>
          <w:spacing w:val="1"/>
          <w:sz w:val="24"/>
          <w:szCs w:val="24"/>
        </w:rPr>
        <w:t xml:space="preserve">This template has been developed to support care settings where they are using dressings purchased by the setting or as part of a homely dressing scheme. </w:t>
      </w:r>
    </w:p>
    <w:p w:rsidR="00297B14" w:rsidRPr="00297B14" w:rsidRDefault="00297B14" w:rsidP="00297B14">
      <w:pPr>
        <w:ind w:right="1730"/>
        <w:rPr>
          <w:rFonts w:ascii="Arial" w:eastAsia="Calibri" w:hAnsi="Arial" w:cs="Arial"/>
          <w:spacing w:val="1"/>
          <w:sz w:val="24"/>
          <w:szCs w:val="24"/>
        </w:rPr>
      </w:pPr>
      <w:r w:rsidRPr="00297B14">
        <w:rPr>
          <w:rFonts w:ascii="Arial" w:eastAsia="Calibri" w:hAnsi="Arial" w:cs="Arial"/>
          <w:spacing w:val="1"/>
          <w:sz w:val="24"/>
          <w:szCs w:val="24"/>
        </w:rPr>
        <w:t>**Please note this is a TEMPLATE, please amend accordingly for care setting**</w:t>
      </w:r>
    </w:p>
    <w:p w:rsidR="00297B14" w:rsidRPr="00D21F4A" w:rsidRDefault="00297B14" w:rsidP="0005626C">
      <w:pPr>
        <w:ind w:right="1730"/>
        <w:rPr>
          <w:rFonts w:ascii="Arial" w:eastAsia="Calibri" w:hAnsi="Arial" w:cs="Arial"/>
          <w:spacing w:val="1"/>
          <w:sz w:val="24"/>
          <w:szCs w:val="24"/>
        </w:rPr>
      </w:pPr>
    </w:p>
    <w:tbl>
      <w:tblPr>
        <w:tblW w:w="10208" w:type="dxa"/>
        <w:tblInd w:w="-5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2317"/>
        <w:gridCol w:w="2127"/>
        <w:gridCol w:w="2129"/>
        <w:gridCol w:w="2408"/>
      </w:tblGrid>
      <w:tr w:rsidR="0005626C" w:rsidTr="00D21F4A">
        <w:trPr>
          <w:trHeight w:hRule="exact" w:val="806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Default="0005626C" w:rsidP="00A64474">
            <w:pPr>
              <w:spacing w:line="320" w:lineRule="exact"/>
              <w:ind w:left="33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Default="0005626C" w:rsidP="00A64474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Name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Default="0005626C" w:rsidP="00A64474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Job Title (RGN)</w:t>
            </w: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Default="0005626C" w:rsidP="00D21F4A">
            <w:pPr>
              <w:spacing w:line="320" w:lineRule="exact"/>
              <w:ind w:left="32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cy</w:t>
            </w:r>
            <w:r w:rsidR="00D21F4A"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</w:p>
          <w:p w:rsidR="0005626C" w:rsidRDefault="0005626C" w:rsidP="00A64474">
            <w:pPr>
              <w:spacing w:line="340" w:lineRule="exact"/>
              <w:ind w:left="41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Default="0005626C" w:rsidP="00D21F4A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 An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</w:t>
            </w:r>
            <w:r w:rsidR="00D21F4A">
              <w:rPr>
                <w:rFonts w:ascii="Calibri" w:eastAsia="Calibri" w:hAnsi="Calibri" w:cs="Calibri"/>
                <w:sz w:val="28"/>
                <w:szCs w:val="28"/>
              </w:rPr>
              <w:br/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cy</w:t>
            </w:r>
          </w:p>
          <w:p w:rsidR="0005626C" w:rsidRDefault="0005626C" w:rsidP="00A64474">
            <w:pPr>
              <w:spacing w:line="340" w:lineRule="exact"/>
              <w:ind w:left="203" w:right="20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 D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</w:p>
        </w:tc>
      </w:tr>
      <w:tr w:rsidR="0005626C" w:rsidTr="0005626C">
        <w:trPr>
          <w:trHeight w:hRule="exact" w:val="1037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5626C" w:rsidTr="0005626C">
        <w:trPr>
          <w:trHeight w:hRule="exact" w:val="1037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5626C" w:rsidTr="0005626C">
        <w:trPr>
          <w:trHeight w:hRule="exact" w:val="1037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5626C" w:rsidTr="0005626C">
        <w:trPr>
          <w:trHeight w:hRule="exact" w:val="1037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5626C" w:rsidTr="0005626C">
        <w:trPr>
          <w:trHeight w:hRule="exact" w:val="1037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  <w:tr w:rsidR="0005626C" w:rsidTr="0005626C">
        <w:trPr>
          <w:trHeight w:hRule="exact" w:val="1037"/>
        </w:trPr>
        <w:tc>
          <w:tcPr>
            <w:tcW w:w="1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33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764" w:right="765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541" w:right="544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328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5626C" w:rsidRPr="0005626C" w:rsidRDefault="0005626C" w:rsidP="0005626C">
            <w:pPr>
              <w:spacing w:line="320" w:lineRule="exact"/>
              <w:ind w:left="433" w:right="436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</w:tr>
    </w:tbl>
    <w:p w:rsidR="0005626C" w:rsidRDefault="0005626C" w:rsidP="0005626C">
      <w:pPr>
        <w:spacing w:line="340" w:lineRule="exact"/>
        <w:rPr>
          <w:rFonts w:ascii="Calibri" w:eastAsia="Calibri" w:hAnsi="Calibri" w:cs="Calibri"/>
          <w:b/>
          <w:sz w:val="28"/>
          <w:szCs w:val="28"/>
        </w:rPr>
      </w:pPr>
    </w:p>
    <w:p w:rsidR="0005626C" w:rsidRDefault="0005626C" w:rsidP="0005626C">
      <w:pPr>
        <w:spacing w:line="340" w:lineRule="exact"/>
        <w:rPr>
          <w:rFonts w:ascii="Calibri" w:eastAsia="Calibri" w:hAnsi="Calibri" w:cs="Calibri"/>
          <w:b/>
          <w:spacing w:val="-1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Manag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F2345B">
        <w:rPr>
          <w:rFonts w:ascii="Calibri" w:eastAsia="Calibri" w:hAnsi="Calibri" w:cs="Calibri"/>
          <w:b/>
          <w:sz w:val="28"/>
          <w:szCs w:val="28"/>
        </w:rPr>
        <w:t>’s S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 w:rsidR="00F2345B">
        <w:rPr>
          <w:rFonts w:ascii="Calibri" w:eastAsia="Calibri" w:hAnsi="Calibri" w:cs="Calibri"/>
          <w:b/>
          <w:sz w:val="28"/>
          <w:szCs w:val="28"/>
        </w:rPr>
        <w:t>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e……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b/>
          <w:sz w:val="28"/>
          <w:szCs w:val="28"/>
        </w:rPr>
        <w:t>…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…</w:t>
      </w:r>
    </w:p>
    <w:p w:rsidR="00DB7731" w:rsidRDefault="00DB7731" w:rsidP="00297B14">
      <w:pPr>
        <w:rPr>
          <w:b/>
        </w:rPr>
      </w:pPr>
    </w:p>
    <w:p w:rsidR="00297B14" w:rsidRPr="000B7BCD" w:rsidRDefault="00297B14" w:rsidP="00297B14">
      <w:pPr>
        <w:rPr>
          <w:b/>
        </w:rPr>
      </w:pPr>
      <w:r w:rsidRPr="000B7BCD">
        <w:rPr>
          <w:b/>
        </w:rPr>
        <w:lastRenderedPageBreak/>
        <w:t>Document Control Sheet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126"/>
        <w:gridCol w:w="2410"/>
      </w:tblGrid>
      <w:tr w:rsidR="00297B14" w:rsidRPr="000B7BCD" w:rsidTr="00EC1F25">
        <w:trPr>
          <w:trHeight w:val="603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Title:</w:t>
            </w:r>
          </w:p>
        </w:tc>
        <w:tc>
          <w:tcPr>
            <w:tcW w:w="6804" w:type="dxa"/>
            <w:gridSpan w:val="3"/>
            <w:vAlign w:val="center"/>
          </w:tcPr>
          <w:p w:rsidR="00DB7731" w:rsidRPr="00DB7731" w:rsidRDefault="00DB7731" w:rsidP="00DB7731">
            <w:pPr>
              <w:spacing w:line="360" w:lineRule="exact"/>
              <w:ind w:right="1615"/>
              <w:rPr>
                <w:rFonts w:ascii="Arial" w:eastAsia="Calibri" w:hAnsi="Arial" w:cs="Arial"/>
                <w:b/>
                <w:spacing w:val="-7"/>
                <w:sz w:val="24"/>
                <w:szCs w:val="24"/>
              </w:rPr>
            </w:pP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Care</w:t>
            </w:r>
            <w:r w:rsidRPr="00DB7731">
              <w:rPr>
                <w:rFonts w:ascii="Arial" w:eastAsia="Calibri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Sta</w:t>
            </w:r>
            <w:r w:rsidRPr="00DB7731">
              <w:rPr>
                <w:rFonts w:ascii="Arial" w:eastAsia="Calibri" w:hAnsi="Arial" w:cs="Arial"/>
                <w:b/>
                <w:spacing w:val="3"/>
                <w:sz w:val="24"/>
                <w:szCs w:val="24"/>
              </w:rPr>
              <w:t>f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f</w:t>
            </w:r>
            <w:r w:rsidRPr="00DB7731">
              <w:rPr>
                <w:rFonts w:ascii="Arial" w:eastAsia="Calibri" w:hAnsi="Arial" w:cs="Arial"/>
                <w:b/>
                <w:spacing w:val="-6"/>
                <w:sz w:val="24"/>
                <w:szCs w:val="24"/>
              </w:rPr>
              <w:t xml:space="preserve"> A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u</w:t>
            </w:r>
            <w:r w:rsidRPr="00DB7731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t</w:t>
            </w:r>
            <w:r w:rsidRPr="00DB7731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h</w:t>
            </w:r>
            <w:r w:rsidRPr="00DB7731"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>o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r</w:t>
            </w:r>
            <w:r w:rsidRPr="00DB7731">
              <w:rPr>
                <w:rFonts w:ascii="Arial" w:eastAsia="Calibri" w:hAnsi="Arial" w:cs="Arial"/>
                <w:b/>
                <w:spacing w:val="2"/>
                <w:sz w:val="24"/>
                <w:szCs w:val="24"/>
              </w:rPr>
              <w:t>i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sed</w:t>
            </w:r>
            <w:r w:rsidRPr="00DB7731">
              <w:rPr>
                <w:rFonts w:ascii="Arial" w:eastAsia="Calibri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to</w:t>
            </w:r>
            <w:r w:rsidRPr="00DB7731">
              <w:rPr>
                <w:rFonts w:ascii="Arial" w:eastAsia="Calibri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B7731"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>Ap</w:t>
            </w:r>
            <w:r w:rsidRPr="00DB7731">
              <w:rPr>
                <w:rFonts w:ascii="Arial" w:eastAsia="Calibri" w:hAnsi="Arial" w:cs="Arial"/>
                <w:b/>
                <w:spacing w:val="-1"/>
                <w:sz w:val="24"/>
                <w:szCs w:val="24"/>
              </w:rPr>
              <w:t>p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ly</w:t>
            </w:r>
            <w:r w:rsidRPr="00DB7731">
              <w:rPr>
                <w:rFonts w:ascii="Arial" w:eastAsia="Calibri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DB7731">
              <w:rPr>
                <w:rFonts w:ascii="Arial" w:eastAsia="Calibri" w:hAnsi="Arial" w:cs="Arial"/>
                <w:b/>
                <w:spacing w:val="-7"/>
                <w:sz w:val="24"/>
                <w:szCs w:val="24"/>
              </w:rPr>
              <w:br/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F</w:t>
            </w:r>
            <w:r w:rsidRPr="00DB7731"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>ir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st</w:t>
            </w:r>
            <w:r w:rsidRPr="00DB7731">
              <w:rPr>
                <w:rFonts w:ascii="Arial" w:eastAsia="Calibri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Dressin</w:t>
            </w:r>
            <w:r w:rsidRPr="00DB7731">
              <w:rPr>
                <w:rFonts w:ascii="Arial" w:eastAsia="Calibri" w:hAnsi="Arial" w:cs="Arial"/>
                <w:b/>
                <w:spacing w:val="1"/>
                <w:sz w:val="24"/>
                <w:szCs w:val="24"/>
              </w:rPr>
              <w:t>g</w:t>
            </w:r>
            <w:r w:rsidRPr="00DB7731">
              <w:rPr>
                <w:rFonts w:ascii="Arial" w:eastAsia="Calibri" w:hAnsi="Arial" w:cs="Arial"/>
                <w:b/>
                <w:sz w:val="24"/>
                <w:szCs w:val="24"/>
              </w:rPr>
              <w:t>s</w:t>
            </w:r>
            <w:r w:rsidRPr="00DB7731">
              <w:rPr>
                <w:rFonts w:ascii="Arial" w:eastAsia="Calibri" w:hAnsi="Arial" w:cs="Arial"/>
                <w:b/>
                <w:spacing w:val="-9"/>
                <w:sz w:val="24"/>
                <w:szCs w:val="24"/>
              </w:rPr>
              <w:t>/ Homely Dressings</w:t>
            </w:r>
          </w:p>
          <w:p w:rsidR="00297B14" w:rsidRPr="00DB7731" w:rsidRDefault="00297B14" w:rsidP="00EC1F25">
            <w:pPr>
              <w:spacing w:before="120"/>
              <w:ind w:left="58"/>
              <w:rPr>
                <w:sz w:val="24"/>
                <w:szCs w:val="24"/>
              </w:rPr>
            </w:pPr>
          </w:p>
        </w:tc>
      </w:tr>
      <w:tr w:rsidR="00297B14" w:rsidRPr="000B7BCD" w:rsidTr="00EC1F25">
        <w:trPr>
          <w:trHeight w:val="489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Electronic File Name:</w:t>
            </w:r>
          </w:p>
        </w:tc>
        <w:tc>
          <w:tcPr>
            <w:tcW w:w="6804" w:type="dxa"/>
            <w:gridSpan w:val="3"/>
            <w:vAlign w:val="center"/>
          </w:tcPr>
          <w:p w:rsidR="00297B14" w:rsidRPr="00A242D5" w:rsidRDefault="00A242D5" w:rsidP="00A242D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A242D5">
              <w:rPr>
                <w:rFonts w:ascii="Arial" w:hAnsi="Arial" w:cs="Arial"/>
                <w:sz w:val="24"/>
                <w:szCs w:val="24"/>
              </w:rPr>
              <w:t>\\10.201.56.151\Shared\New SCCG Medicines Management\Policies, Procedures &amp; Guidelines\Guidelines\Care home</w:t>
            </w:r>
          </w:p>
        </w:tc>
      </w:tr>
      <w:tr w:rsidR="00297B14" w:rsidRPr="000B7BCD" w:rsidTr="00EC1F25">
        <w:trPr>
          <w:trHeight w:val="507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Placement in Organisational Structure:</w:t>
            </w:r>
          </w:p>
        </w:tc>
        <w:tc>
          <w:tcPr>
            <w:tcW w:w="6804" w:type="dxa"/>
            <w:gridSpan w:val="3"/>
            <w:vAlign w:val="center"/>
          </w:tcPr>
          <w:p w:rsidR="00297B14" w:rsidRPr="00DB7731" w:rsidRDefault="00297B14" w:rsidP="00EC1F25">
            <w:pPr>
              <w:spacing w:before="120"/>
              <w:ind w:left="58"/>
              <w:rPr>
                <w:sz w:val="24"/>
                <w:szCs w:val="24"/>
              </w:rPr>
            </w:pPr>
          </w:p>
        </w:tc>
      </w:tr>
      <w:tr w:rsidR="00297B14" w:rsidRPr="000B7BCD" w:rsidTr="00EC1F25">
        <w:trPr>
          <w:trHeight w:val="791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Consultation with stakeholders:</w:t>
            </w:r>
          </w:p>
        </w:tc>
        <w:tc>
          <w:tcPr>
            <w:tcW w:w="6804" w:type="dxa"/>
            <w:gridSpan w:val="3"/>
            <w:vAlign w:val="center"/>
          </w:tcPr>
          <w:p w:rsidR="00297B14" w:rsidRPr="00D33BBD" w:rsidRDefault="00D33BBD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D33BB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97B14" w:rsidRPr="000B7BCD" w:rsidTr="00EC1F25">
        <w:trPr>
          <w:trHeight w:val="902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Equality Impact Assessment:</w:t>
            </w:r>
          </w:p>
        </w:tc>
        <w:tc>
          <w:tcPr>
            <w:tcW w:w="6804" w:type="dxa"/>
            <w:gridSpan w:val="3"/>
            <w:vAlign w:val="center"/>
          </w:tcPr>
          <w:p w:rsidR="00297B14" w:rsidRPr="00D33BBD" w:rsidRDefault="00D33BBD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D33BB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97B14" w:rsidRPr="000B7BCD" w:rsidTr="00EC1F25">
        <w:trPr>
          <w:trHeight w:val="507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Approval Level:</w:t>
            </w:r>
          </w:p>
        </w:tc>
        <w:tc>
          <w:tcPr>
            <w:tcW w:w="6804" w:type="dxa"/>
            <w:gridSpan w:val="3"/>
            <w:vAlign w:val="center"/>
          </w:tcPr>
          <w:p w:rsidR="00297B14" w:rsidRPr="00D33BBD" w:rsidRDefault="00D33BBD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D33BBD"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297B14" w:rsidRPr="000B7BCD" w:rsidTr="00EC1F25">
        <w:trPr>
          <w:trHeight w:val="460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Dissemination Date:</w:t>
            </w:r>
          </w:p>
        </w:tc>
        <w:tc>
          <w:tcPr>
            <w:tcW w:w="2268" w:type="dxa"/>
            <w:vAlign w:val="center"/>
          </w:tcPr>
          <w:p w:rsidR="00297B14" w:rsidRPr="00D33BBD" w:rsidRDefault="00D33BBD" w:rsidP="00EC1F25">
            <w:pPr>
              <w:spacing w:before="120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D33BBD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97B14" w:rsidRPr="00D33BBD" w:rsidRDefault="00297B14" w:rsidP="00EC1F25">
            <w:pPr>
              <w:pStyle w:val="StyleBoldLeftBefore6pt"/>
              <w:rPr>
                <w:rFonts w:cs="Arial"/>
                <w:szCs w:val="24"/>
              </w:rPr>
            </w:pPr>
            <w:r w:rsidRPr="00D33BBD">
              <w:rPr>
                <w:rFonts w:cs="Arial"/>
                <w:szCs w:val="24"/>
              </w:rPr>
              <w:t>Implementation Date:</w:t>
            </w:r>
          </w:p>
        </w:tc>
        <w:tc>
          <w:tcPr>
            <w:tcW w:w="2410" w:type="dxa"/>
            <w:vAlign w:val="center"/>
          </w:tcPr>
          <w:p w:rsidR="00297B14" w:rsidRPr="00D33BBD" w:rsidRDefault="00297B14" w:rsidP="00EC1F25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D33BBD">
              <w:rPr>
                <w:rFonts w:ascii="Arial" w:hAnsi="Arial" w:cs="Arial"/>
                <w:sz w:val="24"/>
                <w:szCs w:val="24"/>
              </w:rPr>
              <w:t>20/01/2022</w:t>
            </w:r>
          </w:p>
        </w:tc>
      </w:tr>
      <w:tr w:rsidR="00297B14" w:rsidRPr="000B7BCD" w:rsidTr="00EC1F25">
        <w:trPr>
          <w:trHeight w:val="468"/>
        </w:trPr>
        <w:tc>
          <w:tcPr>
            <w:tcW w:w="2410" w:type="dxa"/>
            <w:shd w:val="clear" w:color="auto" w:fill="D9D9D9"/>
            <w:vAlign w:val="center"/>
          </w:tcPr>
          <w:p w:rsidR="00297B14" w:rsidRPr="000B7BCD" w:rsidRDefault="00297B14" w:rsidP="00EC1F25">
            <w:pPr>
              <w:pStyle w:val="StyleBoldLeftBefore6pt"/>
            </w:pPr>
            <w:r w:rsidRPr="000B7BCD">
              <w:t>Method of Dissemination:</w:t>
            </w:r>
          </w:p>
        </w:tc>
        <w:tc>
          <w:tcPr>
            <w:tcW w:w="6804" w:type="dxa"/>
            <w:gridSpan w:val="3"/>
            <w:vAlign w:val="center"/>
          </w:tcPr>
          <w:p w:rsidR="00297B14" w:rsidRPr="00D33BBD" w:rsidRDefault="00D33BBD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D33BBD">
              <w:rPr>
                <w:rFonts w:ascii="Arial" w:hAnsi="Arial" w:cs="Arial"/>
                <w:sz w:val="24"/>
                <w:szCs w:val="24"/>
              </w:rPr>
              <w:t>Website</w:t>
            </w:r>
          </w:p>
        </w:tc>
      </w:tr>
    </w:tbl>
    <w:p w:rsidR="00297B14" w:rsidRPr="000B7BCD" w:rsidRDefault="00297B14" w:rsidP="00297B14">
      <w:pPr>
        <w:rPr>
          <w:b/>
        </w:rPr>
      </w:pPr>
    </w:p>
    <w:p w:rsidR="00297B14" w:rsidRPr="000B7BCD" w:rsidRDefault="00297B14" w:rsidP="00297B14">
      <w:pPr>
        <w:rPr>
          <w:b/>
        </w:rPr>
      </w:pPr>
      <w:r w:rsidRPr="000B7BCD">
        <w:rPr>
          <w:b/>
        </w:rPr>
        <w:t>Document Amendment History</w:t>
      </w:r>
    </w:p>
    <w:tbl>
      <w:tblPr>
        <w:tblW w:w="939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609"/>
        <w:gridCol w:w="5812"/>
      </w:tblGrid>
      <w:tr w:rsidR="00297B14" w:rsidRPr="00255FFC" w:rsidTr="00DB7731">
        <w:trPr>
          <w:trHeight w:val="447"/>
        </w:trPr>
        <w:tc>
          <w:tcPr>
            <w:tcW w:w="1971" w:type="dxa"/>
            <w:shd w:val="clear" w:color="auto" w:fill="D9D9D9"/>
            <w:vAlign w:val="center"/>
          </w:tcPr>
          <w:p w:rsidR="00297B14" w:rsidRPr="00255FFC" w:rsidRDefault="00297B14" w:rsidP="00EC1F25">
            <w:pPr>
              <w:pStyle w:val="StyleBoldLeftBefore6pt"/>
            </w:pPr>
            <w:r w:rsidRPr="00255FFC">
              <w:t>Version No.</w:t>
            </w:r>
          </w:p>
        </w:tc>
        <w:tc>
          <w:tcPr>
            <w:tcW w:w="1609" w:type="dxa"/>
            <w:shd w:val="clear" w:color="auto" w:fill="D9D9D9"/>
            <w:vAlign w:val="center"/>
          </w:tcPr>
          <w:p w:rsidR="00297B14" w:rsidRPr="00255FFC" w:rsidRDefault="00297B14" w:rsidP="00EC1F25">
            <w:pPr>
              <w:pStyle w:val="StyleBoldLeftBefore6pt"/>
            </w:pPr>
            <w:r w:rsidRPr="00255FFC">
              <w:t>Date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297B14" w:rsidRPr="00255FFC" w:rsidRDefault="00297B14" w:rsidP="00EC1F25">
            <w:pPr>
              <w:pStyle w:val="StyleBoldLeftBefore6pt"/>
            </w:pPr>
            <w:r w:rsidRPr="00255FFC">
              <w:t>Brief Description</w:t>
            </w:r>
          </w:p>
        </w:tc>
      </w:tr>
      <w:tr w:rsidR="00297B14" w:rsidRPr="000B7BCD" w:rsidTr="00DB7731">
        <w:trPr>
          <w:trHeight w:val="325"/>
        </w:trPr>
        <w:tc>
          <w:tcPr>
            <w:tcW w:w="1971" w:type="dxa"/>
          </w:tcPr>
          <w:p w:rsidR="00297B14" w:rsidRPr="00DB7731" w:rsidRDefault="00297B14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 w:rsidRPr="00DB7731">
              <w:rPr>
                <w:rFonts w:ascii="Arial" w:hAnsi="Arial" w:cs="Arial"/>
                <w:sz w:val="24"/>
                <w:szCs w:val="24"/>
              </w:rPr>
              <w:t>V1.0</w:t>
            </w:r>
          </w:p>
        </w:tc>
        <w:tc>
          <w:tcPr>
            <w:tcW w:w="1609" w:type="dxa"/>
          </w:tcPr>
          <w:p w:rsidR="00297B14" w:rsidRPr="00DB7731" w:rsidRDefault="00DB7731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22/02/2022</w:t>
            </w:r>
          </w:p>
        </w:tc>
        <w:tc>
          <w:tcPr>
            <w:tcW w:w="5812" w:type="dxa"/>
          </w:tcPr>
          <w:p w:rsidR="00297B14" w:rsidRPr="00DB7731" w:rsidRDefault="00DB7731" w:rsidP="00EC1F25">
            <w:pPr>
              <w:spacing w:before="120"/>
              <w:ind w:left="5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title amended, re-badged and now in template format for adaptation by the care setting(s)</w:t>
            </w:r>
          </w:p>
        </w:tc>
      </w:tr>
      <w:tr w:rsidR="00297B14" w:rsidRPr="000B7BCD" w:rsidTr="00DB7731">
        <w:trPr>
          <w:trHeight w:val="372"/>
        </w:trPr>
        <w:tc>
          <w:tcPr>
            <w:tcW w:w="1971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  <w:tc>
          <w:tcPr>
            <w:tcW w:w="1609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  <w:tc>
          <w:tcPr>
            <w:tcW w:w="5812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</w:tr>
      <w:tr w:rsidR="00297B14" w:rsidRPr="000B7BCD" w:rsidTr="00DB7731">
        <w:trPr>
          <w:trHeight w:val="417"/>
        </w:trPr>
        <w:tc>
          <w:tcPr>
            <w:tcW w:w="1971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  <w:tc>
          <w:tcPr>
            <w:tcW w:w="1609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  <w:tc>
          <w:tcPr>
            <w:tcW w:w="5812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</w:tr>
      <w:tr w:rsidR="00297B14" w:rsidRPr="000B7BCD" w:rsidTr="00DB7731">
        <w:trPr>
          <w:trHeight w:val="426"/>
        </w:trPr>
        <w:tc>
          <w:tcPr>
            <w:tcW w:w="1971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  <w:tc>
          <w:tcPr>
            <w:tcW w:w="1609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  <w:tc>
          <w:tcPr>
            <w:tcW w:w="5812" w:type="dxa"/>
          </w:tcPr>
          <w:p w:rsidR="00297B14" w:rsidRPr="000B7BCD" w:rsidRDefault="00297B14" w:rsidP="00EC1F25">
            <w:pPr>
              <w:spacing w:before="120"/>
              <w:ind w:left="58"/>
            </w:pPr>
          </w:p>
        </w:tc>
      </w:tr>
    </w:tbl>
    <w:p w:rsidR="00297B14" w:rsidRPr="0005626C" w:rsidRDefault="00297B14" w:rsidP="0005626C">
      <w:pPr>
        <w:spacing w:line="340" w:lineRule="exact"/>
        <w:rPr>
          <w:rFonts w:ascii="Calibri" w:eastAsia="Calibri" w:hAnsi="Calibri" w:cs="Calibri"/>
          <w:sz w:val="28"/>
          <w:szCs w:val="28"/>
        </w:rPr>
      </w:pPr>
    </w:p>
    <w:sectPr w:rsidR="00297B14" w:rsidRPr="0005626C" w:rsidSect="00FB7EC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6F" w:rsidRDefault="0035216F" w:rsidP="0005626C">
      <w:pPr>
        <w:spacing w:after="0" w:line="240" w:lineRule="auto"/>
      </w:pPr>
      <w:r>
        <w:separator/>
      </w:r>
    </w:p>
  </w:endnote>
  <w:endnote w:type="continuationSeparator" w:id="0">
    <w:p w:rsidR="0035216F" w:rsidRDefault="0035216F" w:rsidP="0005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EC6" w:rsidRPr="00FB7EC6" w:rsidRDefault="00FB7EC6">
    <w:pPr>
      <w:pStyle w:val="Footer"/>
      <w:rPr>
        <w:rFonts w:ascii="Arial" w:hAnsi="Arial" w:cs="Arial"/>
        <w:sz w:val="20"/>
        <w:szCs w:val="20"/>
      </w:rPr>
    </w:pPr>
    <w:r w:rsidRPr="00FB7EC6">
      <w:rPr>
        <w:rFonts w:ascii="Arial" w:hAnsi="Arial" w:cs="Arial"/>
        <w:sz w:val="20"/>
        <w:szCs w:val="20"/>
      </w:rPr>
      <w:t xml:space="preserve">Care Staff Authorised to Apply First Dressings/Homely Dressings  </w:t>
    </w:r>
    <w:r w:rsidRPr="00FB7EC6">
      <w:rPr>
        <w:rFonts w:ascii="Arial" w:hAnsi="Arial" w:cs="Arial"/>
        <w:sz w:val="20"/>
        <w:szCs w:val="20"/>
      </w:rPr>
      <w:br/>
      <w:t>STWCCG/Meds Man/Care Home Team (V1)  Reviewed Jan 2022          Next review Jan 2025</w:t>
    </w:r>
  </w:p>
  <w:p w:rsidR="00FB7EC6" w:rsidRDefault="00FB7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6F" w:rsidRDefault="0035216F" w:rsidP="0005626C">
      <w:pPr>
        <w:spacing w:after="0" w:line="240" w:lineRule="auto"/>
      </w:pPr>
      <w:r>
        <w:separator/>
      </w:r>
    </w:p>
  </w:footnote>
  <w:footnote w:type="continuationSeparator" w:id="0">
    <w:p w:rsidR="0035216F" w:rsidRDefault="0035216F" w:rsidP="0005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6C" w:rsidRDefault="003521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01063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6C" w:rsidRDefault="003521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01064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6C" w:rsidRDefault="003521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01062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jtrUXEnzEQrd3lJe2Sg6t29LQ0=" w:salt="TISWQBUG9Npd0Rc5XkOp+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6C"/>
    <w:rsid w:val="0005626C"/>
    <w:rsid w:val="00297B14"/>
    <w:rsid w:val="0035216F"/>
    <w:rsid w:val="006A4A3F"/>
    <w:rsid w:val="007F335D"/>
    <w:rsid w:val="008F1755"/>
    <w:rsid w:val="00A242D5"/>
    <w:rsid w:val="00CA0F63"/>
    <w:rsid w:val="00D21F4A"/>
    <w:rsid w:val="00D33BBD"/>
    <w:rsid w:val="00DB7731"/>
    <w:rsid w:val="00F2345B"/>
    <w:rsid w:val="00F8277F"/>
    <w:rsid w:val="00FB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6C"/>
  </w:style>
  <w:style w:type="paragraph" w:styleId="Footer">
    <w:name w:val="footer"/>
    <w:basedOn w:val="Normal"/>
    <w:link w:val="Foot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6C"/>
  </w:style>
  <w:style w:type="paragraph" w:customStyle="1" w:styleId="StyleBoldLeftBefore6pt">
    <w:name w:val="Style Bold Left Before:  6 pt"/>
    <w:basedOn w:val="Normal"/>
    <w:rsid w:val="00297B14"/>
    <w:pPr>
      <w:spacing w:before="120" w:after="120" w:line="240" w:lineRule="auto"/>
    </w:pPr>
    <w:rPr>
      <w:rFonts w:ascii="Arial" w:eastAsia="Times New Roman" w:hAnsi="Arial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2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26C"/>
  </w:style>
  <w:style w:type="paragraph" w:styleId="Footer">
    <w:name w:val="footer"/>
    <w:basedOn w:val="Normal"/>
    <w:link w:val="FooterChar"/>
    <w:uiPriority w:val="99"/>
    <w:unhideWhenUsed/>
    <w:rsid w:val="000562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26C"/>
  </w:style>
  <w:style w:type="paragraph" w:customStyle="1" w:styleId="StyleBoldLeftBefore6pt">
    <w:name w:val="Style Bold Left Before:  6 pt"/>
    <w:basedOn w:val="Normal"/>
    <w:rsid w:val="00297B14"/>
    <w:pPr>
      <w:spacing w:before="120" w:after="120" w:line="240" w:lineRule="auto"/>
    </w:pPr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Shropshire CCG / NHS Telford CCG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Potts</dc:creator>
  <cp:lastModifiedBy>Sharon Reece</cp:lastModifiedBy>
  <cp:revision>2</cp:revision>
  <dcterms:created xsi:type="dcterms:W3CDTF">2022-01-25T20:19:00Z</dcterms:created>
  <dcterms:modified xsi:type="dcterms:W3CDTF">2022-01-25T20:19:00Z</dcterms:modified>
</cp:coreProperties>
</file>