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41A4" w14:textId="367ADA74" w:rsidR="004D4EAD" w:rsidRDefault="004D4EAD" w:rsidP="00F40252">
      <w:pPr>
        <w:pStyle w:val="Heading1"/>
        <w:rPr>
          <w:rFonts w:ascii="Arial" w:eastAsia="Times New Roman" w:hAnsi="Arial" w:cs="Arial"/>
          <w:b/>
          <w:bCs/>
          <w:sz w:val="24"/>
          <w:szCs w:val="24"/>
          <w:shd w:val="clear" w:color="auto" w:fill="FFFFFF"/>
          <w:lang w:eastAsia="en-GB"/>
        </w:rPr>
      </w:pPr>
      <w:r w:rsidRPr="000A286C">
        <w:rPr>
          <w:rFonts w:ascii="Arial" w:eastAsia="Times New Roman" w:hAnsi="Arial" w:cs="Arial"/>
          <w:b/>
          <w:bCs/>
          <w:sz w:val="24"/>
          <w:szCs w:val="24"/>
          <w:shd w:val="clear" w:color="auto" w:fill="FFFFFF"/>
          <w:lang w:eastAsia="en-GB"/>
        </w:rPr>
        <w:t>PRESS RELEASE</w:t>
      </w:r>
    </w:p>
    <w:p w14:paraId="320849A0" w14:textId="77777777" w:rsidR="008720C9" w:rsidRPr="008720C9" w:rsidRDefault="008720C9" w:rsidP="008720C9">
      <w:pPr>
        <w:rPr>
          <w:lang w:eastAsia="en-GB"/>
        </w:rPr>
      </w:pPr>
    </w:p>
    <w:p w14:paraId="7E8149BB" w14:textId="3606CD83" w:rsidR="004D4EAD" w:rsidRDefault="004D4EAD" w:rsidP="00F40252">
      <w:pPr>
        <w:rPr>
          <w:i/>
          <w:iCs/>
          <w:lang w:eastAsia="en-GB"/>
        </w:rPr>
      </w:pPr>
      <w:r w:rsidRPr="00312422">
        <w:rPr>
          <w:i/>
          <w:iCs/>
          <w:lang w:eastAsia="en-GB"/>
        </w:rPr>
        <w:t xml:space="preserve">For immediate release: </w:t>
      </w:r>
      <w:r w:rsidR="00125F01">
        <w:rPr>
          <w:i/>
          <w:iCs/>
          <w:lang w:eastAsia="en-GB"/>
        </w:rPr>
        <w:t>1 February 2023</w:t>
      </w:r>
    </w:p>
    <w:p w14:paraId="325E267C" w14:textId="5D75F124" w:rsidR="00E80EBE" w:rsidRPr="003A40E9" w:rsidRDefault="00E80EBE" w:rsidP="00E80EBE">
      <w:pPr>
        <w:pStyle w:val="NormalWeb"/>
        <w:shd w:val="clear" w:color="auto" w:fill="FFFFFF"/>
        <w:spacing w:before="0" w:beforeAutospacing="0"/>
        <w:jc w:val="center"/>
        <w:rPr>
          <w:rFonts w:asciiTheme="minorHAnsi" w:hAnsiTheme="minorHAnsi" w:cstheme="minorHAnsi"/>
          <w:b/>
          <w:bCs/>
          <w:color w:val="3D4459"/>
          <w:sz w:val="36"/>
          <w:szCs w:val="36"/>
        </w:rPr>
      </w:pPr>
      <w:r w:rsidRPr="003A40E9">
        <w:rPr>
          <w:rFonts w:asciiTheme="minorHAnsi" w:hAnsiTheme="minorHAnsi" w:cstheme="minorHAnsi"/>
          <w:b/>
          <w:bCs/>
          <w:color w:val="3D4459"/>
          <w:sz w:val="36"/>
          <w:szCs w:val="36"/>
        </w:rPr>
        <w:t>Think which service? New NHS campaign helps people to get quicker urgent care</w:t>
      </w:r>
    </w:p>
    <w:p w14:paraId="25D881E5" w14:textId="5BD67396" w:rsidR="00E80EBE" w:rsidRPr="003A40E9" w:rsidRDefault="00E80EBE" w:rsidP="00E80EBE">
      <w:pPr>
        <w:pStyle w:val="NormalWeb"/>
        <w:shd w:val="clear" w:color="auto" w:fill="FFFFFF"/>
        <w:spacing w:before="0" w:beforeAutospacing="0"/>
        <w:rPr>
          <w:rFonts w:asciiTheme="minorHAnsi" w:hAnsiTheme="minorHAnsi" w:cstheme="minorHAnsi"/>
          <w:color w:val="3D4459"/>
        </w:rPr>
      </w:pPr>
      <w:r w:rsidRPr="003A40E9">
        <w:rPr>
          <w:rFonts w:asciiTheme="minorHAnsi" w:hAnsiTheme="minorHAnsi" w:cstheme="minorHAnsi"/>
          <w:color w:val="3D4459"/>
        </w:rPr>
        <w:t>People in Shropshire, Telford and Wrekin are being encouraged to ‘Think which service?’ before acting when deciding on which local service is right for their healthcare needs, as part of a new local NHS campaign launched today (</w:t>
      </w:r>
      <w:r w:rsidR="00125F01">
        <w:rPr>
          <w:rFonts w:asciiTheme="minorHAnsi" w:hAnsiTheme="minorHAnsi" w:cstheme="minorHAnsi"/>
          <w:color w:val="3D4459"/>
        </w:rPr>
        <w:t>1 February</w:t>
      </w:r>
      <w:r w:rsidRPr="003A40E9">
        <w:rPr>
          <w:rFonts w:asciiTheme="minorHAnsi" w:hAnsiTheme="minorHAnsi" w:cstheme="minorHAnsi"/>
          <w:color w:val="3D4459"/>
        </w:rPr>
        <w:t xml:space="preserve"> 2023).</w:t>
      </w:r>
    </w:p>
    <w:p w14:paraId="7DFBF465" w14:textId="3E2BC1C9" w:rsidR="00E80EBE" w:rsidRPr="003A40E9" w:rsidRDefault="00E80EBE" w:rsidP="00E80EBE">
      <w:pPr>
        <w:pStyle w:val="NormalWeb"/>
        <w:shd w:val="clear" w:color="auto" w:fill="FFFFFF"/>
        <w:spacing w:before="0" w:beforeAutospacing="0"/>
        <w:rPr>
          <w:rFonts w:asciiTheme="minorHAnsi" w:hAnsiTheme="minorHAnsi" w:cstheme="minorHAnsi"/>
          <w:color w:val="3D4459"/>
        </w:rPr>
      </w:pPr>
      <w:r w:rsidRPr="003A40E9">
        <w:rPr>
          <w:rFonts w:asciiTheme="minorHAnsi" w:hAnsiTheme="minorHAnsi" w:cstheme="minorHAnsi"/>
          <w:color w:val="3D4459"/>
        </w:rPr>
        <w:t>The campaign aims to help people get quicker urgent care in the most appropriate place</w:t>
      </w:r>
      <w:r w:rsidR="003A40E9" w:rsidRPr="003A40E9">
        <w:rPr>
          <w:rFonts w:asciiTheme="minorHAnsi" w:hAnsiTheme="minorHAnsi" w:cstheme="minorHAnsi"/>
          <w:color w:val="3D4459"/>
        </w:rPr>
        <w:t xml:space="preserve"> and highlight</w:t>
      </w:r>
      <w:r w:rsidR="003D5FDD">
        <w:rPr>
          <w:rFonts w:asciiTheme="minorHAnsi" w:hAnsiTheme="minorHAnsi" w:cstheme="minorHAnsi"/>
          <w:color w:val="3D4459"/>
        </w:rPr>
        <w:t>s</w:t>
      </w:r>
      <w:r w:rsidR="003A40E9" w:rsidRPr="003A40E9">
        <w:rPr>
          <w:rFonts w:asciiTheme="minorHAnsi" w:hAnsiTheme="minorHAnsi" w:cstheme="minorHAnsi"/>
          <w:color w:val="3D4459"/>
        </w:rPr>
        <w:t xml:space="preserve"> NHS 111 online, the Minor Injury Units, and pharmacies as key urgent care services </w:t>
      </w:r>
      <w:r w:rsidRPr="003A40E9">
        <w:rPr>
          <w:rFonts w:asciiTheme="minorHAnsi" w:hAnsiTheme="minorHAnsi" w:cstheme="minorHAnsi"/>
          <w:color w:val="3D4459"/>
        </w:rPr>
        <w:t>to use when they are unwell or injured.</w:t>
      </w:r>
    </w:p>
    <w:p w14:paraId="45DBCE76" w14:textId="0B1EFFEB" w:rsidR="00E80EBE" w:rsidRPr="003A40E9" w:rsidRDefault="003A40E9" w:rsidP="00E80EBE">
      <w:pPr>
        <w:pStyle w:val="NormalWeb"/>
        <w:shd w:val="clear" w:color="auto" w:fill="FFFFFF"/>
        <w:spacing w:before="0" w:beforeAutospacing="0"/>
        <w:rPr>
          <w:rFonts w:asciiTheme="minorHAnsi" w:hAnsiTheme="minorHAnsi" w:cstheme="minorHAnsi"/>
          <w:color w:val="3D4459"/>
        </w:rPr>
      </w:pPr>
      <w:r w:rsidRPr="003A40E9">
        <w:rPr>
          <w:rFonts w:asciiTheme="minorHAnsi" w:hAnsiTheme="minorHAnsi" w:cstheme="minorHAnsi"/>
          <w:color w:val="3D4459"/>
        </w:rPr>
        <w:t>Knowing which local health service to use and when, will make sure everyone in our local community gets the right help at the right time.</w:t>
      </w:r>
      <w:r w:rsidR="00123A4B">
        <w:rPr>
          <w:rFonts w:asciiTheme="minorHAnsi" w:hAnsiTheme="minorHAnsi" w:cstheme="minorHAnsi"/>
          <w:color w:val="3D4459"/>
        </w:rPr>
        <w:t xml:space="preserve"> </w:t>
      </w:r>
      <w:r w:rsidR="00E80EBE" w:rsidRPr="003A40E9">
        <w:rPr>
          <w:rFonts w:asciiTheme="minorHAnsi" w:hAnsiTheme="minorHAnsi" w:cstheme="minorHAnsi"/>
          <w:color w:val="3D4459"/>
        </w:rPr>
        <w:t>When people need medical assistance, particularly in an urgent situation, it can be difficult to think clearly about what to do. Understandably</w:t>
      </w:r>
      <w:r w:rsidR="00123A4B">
        <w:rPr>
          <w:rFonts w:asciiTheme="minorHAnsi" w:hAnsiTheme="minorHAnsi" w:cstheme="minorHAnsi"/>
          <w:color w:val="3D4459"/>
        </w:rPr>
        <w:t>,</w:t>
      </w:r>
      <w:r w:rsidR="00E80EBE" w:rsidRPr="003A40E9">
        <w:rPr>
          <w:rFonts w:asciiTheme="minorHAnsi" w:hAnsiTheme="minorHAnsi" w:cstheme="minorHAnsi"/>
          <w:color w:val="3D4459"/>
        </w:rPr>
        <w:t xml:space="preserve"> in this situation people will </w:t>
      </w:r>
      <w:r w:rsidR="00123A4B">
        <w:rPr>
          <w:rFonts w:asciiTheme="minorHAnsi" w:hAnsiTheme="minorHAnsi" w:cstheme="minorHAnsi"/>
          <w:color w:val="3D4459"/>
        </w:rPr>
        <w:t xml:space="preserve">often </w:t>
      </w:r>
      <w:r w:rsidR="00E80EBE" w:rsidRPr="003A40E9">
        <w:rPr>
          <w:rFonts w:asciiTheme="minorHAnsi" w:hAnsiTheme="minorHAnsi" w:cstheme="minorHAnsi"/>
          <w:color w:val="3D4459"/>
        </w:rPr>
        <w:t>head for the emergency department, which may not be the best place for them to get the treatment they need.</w:t>
      </w:r>
    </w:p>
    <w:p w14:paraId="1C8C63CE" w14:textId="30BD96AB" w:rsidR="00E80EBE" w:rsidRPr="003A40E9" w:rsidRDefault="00E80EBE" w:rsidP="00E80EBE">
      <w:pPr>
        <w:pStyle w:val="NormalWeb"/>
        <w:shd w:val="clear" w:color="auto" w:fill="FFFFFF"/>
        <w:spacing w:before="0" w:beforeAutospacing="0"/>
        <w:rPr>
          <w:rFonts w:asciiTheme="minorHAnsi" w:hAnsiTheme="minorHAnsi" w:cstheme="minorHAnsi"/>
          <w:color w:val="3D4459"/>
        </w:rPr>
      </w:pPr>
      <w:r w:rsidRPr="003A40E9">
        <w:rPr>
          <w:rFonts w:asciiTheme="minorHAnsi" w:hAnsiTheme="minorHAnsi" w:cstheme="minorHAnsi"/>
          <w:color w:val="3D4459"/>
        </w:rPr>
        <w:t>The ‘Think which service</w:t>
      </w:r>
      <w:r w:rsidR="00123A4B">
        <w:rPr>
          <w:rFonts w:asciiTheme="minorHAnsi" w:hAnsiTheme="minorHAnsi" w:cstheme="minorHAnsi"/>
          <w:color w:val="3D4459"/>
        </w:rPr>
        <w:t>?</w:t>
      </w:r>
      <w:r w:rsidRPr="003A40E9">
        <w:rPr>
          <w:rFonts w:asciiTheme="minorHAnsi" w:hAnsiTheme="minorHAnsi" w:cstheme="minorHAnsi"/>
          <w:color w:val="3D4459"/>
        </w:rPr>
        <w:t xml:space="preserve">’ campaign encourages people to familiarise themselves </w:t>
      </w:r>
      <w:r w:rsidR="00123A4B">
        <w:rPr>
          <w:rFonts w:asciiTheme="minorHAnsi" w:hAnsiTheme="minorHAnsi" w:cstheme="minorHAnsi"/>
          <w:color w:val="3D4459"/>
        </w:rPr>
        <w:t xml:space="preserve">with local services </w:t>
      </w:r>
      <w:r w:rsidRPr="003A40E9">
        <w:rPr>
          <w:rFonts w:asciiTheme="minorHAnsi" w:hAnsiTheme="minorHAnsi" w:cstheme="minorHAnsi"/>
          <w:color w:val="3D4459"/>
        </w:rPr>
        <w:t>and be prepared should they find themselves needing</w:t>
      </w:r>
      <w:r w:rsidR="00123A4B">
        <w:rPr>
          <w:rFonts w:asciiTheme="minorHAnsi" w:hAnsiTheme="minorHAnsi" w:cstheme="minorHAnsi"/>
          <w:color w:val="3D4459"/>
        </w:rPr>
        <w:t xml:space="preserve"> urgent</w:t>
      </w:r>
      <w:r w:rsidRPr="003A40E9">
        <w:rPr>
          <w:rFonts w:asciiTheme="minorHAnsi" w:hAnsiTheme="minorHAnsi" w:cstheme="minorHAnsi"/>
          <w:color w:val="3D4459"/>
        </w:rPr>
        <w:t xml:space="preserve"> healthcare.  A </w:t>
      </w:r>
      <w:hyperlink r:id="rId10" w:history="1">
        <w:r w:rsidR="00123A4B" w:rsidRPr="00123A4B">
          <w:rPr>
            <w:rStyle w:val="Hyperlink"/>
            <w:rFonts w:asciiTheme="minorHAnsi" w:hAnsiTheme="minorHAnsi" w:cstheme="minorHAnsi"/>
          </w:rPr>
          <w:t xml:space="preserve">‘Think </w:t>
        </w:r>
        <w:r w:rsidR="00A77293">
          <w:rPr>
            <w:rStyle w:val="Hyperlink"/>
            <w:rFonts w:asciiTheme="minorHAnsi" w:hAnsiTheme="minorHAnsi" w:cstheme="minorHAnsi"/>
          </w:rPr>
          <w:t>w</w:t>
        </w:r>
        <w:r w:rsidR="00123A4B" w:rsidRPr="00123A4B">
          <w:rPr>
            <w:rStyle w:val="Hyperlink"/>
            <w:rFonts w:asciiTheme="minorHAnsi" w:hAnsiTheme="minorHAnsi" w:cstheme="minorHAnsi"/>
          </w:rPr>
          <w:t xml:space="preserve">hich </w:t>
        </w:r>
        <w:r w:rsidR="00A77293">
          <w:rPr>
            <w:rStyle w:val="Hyperlink"/>
            <w:rFonts w:asciiTheme="minorHAnsi" w:hAnsiTheme="minorHAnsi" w:cstheme="minorHAnsi"/>
          </w:rPr>
          <w:t>s</w:t>
        </w:r>
        <w:r w:rsidR="00123A4B" w:rsidRPr="00123A4B">
          <w:rPr>
            <w:rStyle w:val="Hyperlink"/>
            <w:rFonts w:asciiTheme="minorHAnsi" w:hAnsiTheme="minorHAnsi" w:cstheme="minorHAnsi"/>
          </w:rPr>
          <w:t>ervice?’</w:t>
        </w:r>
      </w:hyperlink>
      <w:r w:rsidRPr="003A40E9">
        <w:rPr>
          <w:rFonts w:asciiTheme="minorHAnsi" w:hAnsiTheme="minorHAnsi" w:cstheme="minorHAnsi"/>
          <w:color w:val="3D4459"/>
        </w:rPr>
        <w:t xml:space="preserve"> website </w:t>
      </w:r>
      <w:r w:rsidR="00123A4B" w:rsidRPr="003A40E9">
        <w:rPr>
          <w:rFonts w:asciiTheme="minorHAnsi" w:hAnsiTheme="minorHAnsi" w:cstheme="minorHAnsi"/>
          <w:color w:val="3D4459"/>
        </w:rPr>
        <w:t xml:space="preserve">has been set up </w:t>
      </w:r>
      <w:r w:rsidRPr="003A40E9">
        <w:rPr>
          <w:rFonts w:asciiTheme="minorHAnsi" w:hAnsiTheme="minorHAnsi" w:cstheme="minorHAnsi"/>
          <w:color w:val="3D4459"/>
        </w:rPr>
        <w:t xml:space="preserve">to provide </w:t>
      </w:r>
      <w:r w:rsidR="00123A4B">
        <w:rPr>
          <w:rFonts w:asciiTheme="minorHAnsi" w:hAnsiTheme="minorHAnsi" w:cstheme="minorHAnsi"/>
          <w:color w:val="3D4459"/>
        </w:rPr>
        <w:t>further</w:t>
      </w:r>
      <w:r w:rsidRPr="003A40E9">
        <w:rPr>
          <w:rFonts w:asciiTheme="minorHAnsi" w:hAnsiTheme="minorHAnsi" w:cstheme="minorHAnsi"/>
          <w:color w:val="3D4459"/>
        </w:rPr>
        <w:t xml:space="preserve"> information </w:t>
      </w:r>
      <w:r w:rsidR="00590B19">
        <w:rPr>
          <w:rFonts w:asciiTheme="minorHAnsi" w:hAnsiTheme="minorHAnsi" w:cstheme="minorHAnsi"/>
          <w:color w:val="3D4459"/>
        </w:rPr>
        <w:t>about</w:t>
      </w:r>
      <w:r w:rsidR="00123A4B">
        <w:rPr>
          <w:rFonts w:asciiTheme="minorHAnsi" w:hAnsiTheme="minorHAnsi" w:cstheme="minorHAnsi"/>
          <w:color w:val="3D4459"/>
        </w:rPr>
        <w:t xml:space="preserve"> when to use which</w:t>
      </w:r>
      <w:r w:rsidRPr="003A40E9">
        <w:rPr>
          <w:rFonts w:asciiTheme="minorHAnsi" w:hAnsiTheme="minorHAnsi" w:cstheme="minorHAnsi"/>
          <w:color w:val="3D4459"/>
        </w:rPr>
        <w:t xml:space="preserve"> urgent care service</w:t>
      </w:r>
      <w:r w:rsidR="00123A4B">
        <w:rPr>
          <w:rFonts w:asciiTheme="minorHAnsi" w:hAnsiTheme="minorHAnsi" w:cstheme="minorHAnsi"/>
          <w:color w:val="3D4459"/>
        </w:rPr>
        <w:t>.</w:t>
      </w:r>
    </w:p>
    <w:p w14:paraId="50DD8EA2" w14:textId="38D19A20" w:rsidR="00E80EBE" w:rsidRPr="00072B2A" w:rsidRDefault="00E80EBE" w:rsidP="00E80EBE">
      <w:pPr>
        <w:pStyle w:val="NormalWeb"/>
        <w:shd w:val="clear" w:color="auto" w:fill="FFFFFF"/>
        <w:spacing w:before="0" w:beforeAutospacing="0"/>
        <w:rPr>
          <w:rFonts w:asciiTheme="minorHAnsi" w:hAnsiTheme="minorHAnsi" w:cstheme="minorHAnsi"/>
          <w:color w:val="3D4459"/>
        </w:rPr>
      </w:pPr>
      <w:r w:rsidRPr="00973DE2">
        <w:rPr>
          <w:rFonts w:asciiTheme="minorHAnsi" w:hAnsiTheme="minorHAnsi" w:cstheme="minorHAnsi"/>
          <w:b/>
          <w:bCs/>
          <w:color w:val="3D4459"/>
        </w:rPr>
        <w:t xml:space="preserve">Dr Nick White, Chief Medical Officer for NHS </w:t>
      </w:r>
      <w:r w:rsidR="0069198F" w:rsidRPr="00973DE2">
        <w:rPr>
          <w:rFonts w:asciiTheme="minorHAnsi" w:hAnsiTheme="minorHAnsi" w:cstheme="minorHAnsi"/>
          <w:b/>
          <w:bCs/>
          <w:color w:val="3D4459"/>
        </w:rPr>
        <w:t>Shropshire</w:t>
      </w:r>
      <w:r w:rsidRPr="00973DE2">
        <w:rPr>
          <w:rFonts w:asciiTheme="minorHAnsi" w:hAnsiTheme="minorHAnsi" w:cstheme="minorHAnsi"/>
          <w:b/>
          <w:bCs/>
          <w:color w:val="3D4459"/>
        </w:rPr>
        <w:t>, Telford and Wrekin,</w:t>
      </w:r>
      <w:r w:rsidRPr="003A40E9">
        <w:rPr>
          <w:rFonts w:asciiTheme="minorHAnsi" w:hAnsiTheme="minorHAnsi" w:cstheme="minorHAnsi"/>
          <w:color w:val="3D4459"/>
        </w:rPr>
        <w:t xml:space="preserve"> said: “</w:t>
      </w:r>
      <w:r w:rsidRPr="00072B2A">
        <w:rPr>
          <w:rFonts w:asciiTheme="minorHAnsi" w:hAnsiTheme="minorHAnsi" w:cstheme="minorHAnsi"/>
          <w:color w:val="3D4459"/>
        </w:rPr>
        <w:t>If you have an urgent care need which isn’t immediately life threatening</w:t>
      </w:r>
      <w:r w:rsidR="00101157" w:rsidRPr="00072B2A">
        <w:rPr>
          <w:rFonts w:asciiTheme="minorHAnsi" w:hAnsiTheme="minorHAnsi" w:cstheme="minorHAnsi"/>
          <w:color w:val="3D4459"/>
        </w:rPr>
        <w:t>, th</w:t>
      </w:r>
      <w:r w:rsidR="00EB165A" w:rsidRPr="00072B2A">
        <w:rPr>
          <w:rFonts w:asciiTheme="minorHAnsi" w:hAnsiTheme="minorHAnsi" w:cstheme="minorHAnsi"/>
          <w:color w:val="3D4459"/>
        </w:rPr>
        <w:t>ere are a number of services for you to choose from</w:t>
      </w:r>
      <w:r w:rsidRPr="00072B2A">
        <w:rPr>
          <w:rFonts w:asciiTheme="minorHAnsi" w:hAnsiTheme="minorHAnsi" w:cstheme="minorHAnsi"/>
          <w:color w:val="3D4459"/>
        </w:rPr>
        <w:t xml:space="preserve"> </w:t>
      </w:r>
      <w:r w:rsidR="008F146B" w:rsidRPr="00072B2A">
        <w:rPr>
          <w:rFonts w:asciiTheme="minorHAnsi" w:hAnsiTheme="minorHAnsi" w:cstheme="minorHAnsi"/>
          <w:color w:val="3D4459"/>
        </w:rPr>
        <w:t>visit the ‘Thin</w:t>
      </w:r>
      <w:r w:rsidR="00E46502">
        <w:rPr>
          <w:rFonts w:asciiTheme="minorHAnsi" w:hAnsiTheme="minorHAnsi" w:cstheme="minorHAnsi"/>
          <w:color w:val="3D4459"/>
        </w:rPr>
        <w:t>k</w:t>
      </w:r>
      <w:r w:rsidR="008F146B" w:rsidRPr="00072B2A">
        <w:rPr>
          <w:rFonts w:asciiTheme="minorHAnsi" w:hAnsiTheme="minorHAnsi" w:cstheme="minorHAnsi"/>
          <w:color w:val="3D4459"/>
        </w:rPr>
        <w:t xml:space="preserve"> </w:t>
      </w:r>
      <w:r w:rsidR="00A77293">
        <w:rPr>
          <w:rFonts w:asciiTheme="minorHAnsi" w:hAnsiTheme="minorHAnsi" w:cstheme="minorHAnsi"/>
          <w:color w:val="3D4459"/>
        </w:rPr>
        <w:t>w</w:t>
      </w:r>
      <w:r w:rsidR="008F146B" w:rsidRPr="00072B2A">
        <w:rPr>
          <w:rFonts w:asciiTheme="minorHAnsi" w:hAnsiTheme="minorHAnsi" w:cstheme="minorHAnsi"/>
          <w:color w:val="3D4459"/>
        </w:rPr>
        <w:t xml:space="preserve">hich </w:t>
      </w:r>
      <w:r w:rsidR="00A77293">
        <w:rPr>
          <w:rFonts w:asciiTheme="minorHAnsi" w:hAnsiTheme="minorHAnsi" w:cstheme="minorHAnsi"/>
          <w:color w:val="3D4459"/>
        </w:rPr>
        <w:t>s</w:t>
      </w:r>
      <w:r w:rsidR="008F146B" w:rsidRPr="00072B2A">
        <w:rPr>
          <w:rFonts w:asciiTheme="minorHAnsi" w:hAnsiTheme="minorHAnsi" w:cstheme="minorHAnsi"/>
          <w:color w:val="3D4459"/>
        </w:rPr>
        <w:t>ervice</w:t>
      </w:r>
      <w:r w:rsidR="00A77293">
        <w:rPr>
          <w:rFonts w:asciiTheme="minorHAnsi" w:hAnsiTheme="minorHAnsi" w:cstheme="minorHAnsi"/>
          <w:color w:val="3D4459"/>
        </w:rPr>
        <w:t>?</w:t>
      </w:r>
      <w:r w:rsidR="008F146B" w:rsidRPr="00072B2A">
        <w:rPr>
          <w:rFonts w:asciiTheme="minorHAnsi" w:hAnsiTheme="minorHAnsi" w:cstheme="minorHAnsi"/>
          <w:color w:val="3D4459"/>
        </w:rPr>
        <w:t>’</w:t>
      </w:r>
      <w:r w:rsidRPr="00072B2A">
        <w:rPr>
          <w:rFonts w:asciiTheme="minorHAnsi" w:hAnsiTheme="minorHAnsi" w:cstheme="minorHAnsi"/>
          <w:color w:val="3D4459"/>
        </w:rPr>
        <w:t xml:space="preserve"> website</w:t>
      </w:r>
      <w:r w:rsidR="008F146B" w:rsidRPr="00072B2A">
        <w:rPr>
          <w:rFonts w:asciiTheme="minorHAnsi" w:hAnsiTheme="minorHAnsi" w:cstheme="minorHAnsi"/>
          <w:color w:val="3D4459"/>
        </w:rPr>
        <w:t xml:space="preserve"> </w:t>
      </w:r>
      <w:r w:rsidR="00A40DE6" w:rsidRPr="00072B2A">
        <w:rPr>
          <w:rFonts w:asciiTheme="minorHAnsi" w:hAnsiTheme="minorHAnsi" w:cstheme="minorHAnsi"/>
          <w:color w:val="3D4459"/>
        </w:rPr>
        <w:t>so you know what to do should you need urgent care in the future. The site provides</w:t>
      </w:r>
      <w:r w:rsidRPr="00072B2A">
        <w:rPr>
          <w:rFonts w:asciiTheme="minorHAnsi" w:hAnsiTheme="minorHAnsi" w:cstheme="minorHAnsi"/>
          <w:color w:val="3D4459"/>
        </w:rPr>
        <w:t xml:space="preserve"> valuable information </w:t>
      </w:r>
      <w:r w:rsidR="00A40DE6" w:rsidRPr="00072B2A">
        <w:rPr>
          <w:rFonts w:asciiTheme="minorHAnsi" w:hAnsiTheme="minorHAnsi" w:cstheme="minorHAnsi"/>
          <w:color w:val="3D4459"/>
        </w:rPr>
        <w:t xml:space="preserve">on </w:t>
      </w:r>
      <w:r w:rsidR="001F0605" w:rsidRPr="00072B2A">
        <w:rPr>
          <w:rFonts w:asciiTheme="minorHAnsi" w:hAnsiTheme="minorHAnsi" w:cstheme="minorHAnsi"/>
          <w:color w:val="3D4459"/>
        </w:rPr>
        <w:t xml:space="preserve">our services, with </w:t>
      </w:r>
      <w:r w:rsidR="002C2A6E">
        <w:rPr>
          <w:rFonts w:asciiTheme="minorHAnsi" w:hAnsiTheme="minorHAnsi" w:cstheme="minorHAnsi"/>
          <w:color w:val="3D4459"/>
        </w:rPr>
        <w:t xml:space="preserve">information </w:t>
      </w:r>
      <w:r w:rsidR="00904CFF">
        <w:rPr>
          <w:rFonts w:asciiTheme="minorHAnsi" w:hAnsiTheme="minorHAnsi" w:cstheme="minorHAnsi"/>
          <w:color w:val="3D4459"/>
        </w:rPr>
        <w:t xml:space="preserve">and </w:t>
      </w:r>
      <w:r w:rsidR="00111A20">
        <w:rPr>
          <w:rFonts w:asciiTheme="minorHAnsi" w:hAnsiTheme="minorHAnsi" w:cstheme="minorHAnsi"/>
          <w:color w:val="3D4459"/>
        </w:rPr>
        <w:t xml:space="preserve">real </w:t>
      </w:r>
      <w:r w:rsidR="001F0605" w:rsidRPr="00072B2A">
        <w:rPr>
          <w:rFonts w:asciiTheme="minorHAnsi" w:hAnsiTheme="minorHAnsi" w:cstheme="minorHAnsi"/>
          <w:color w:val="3D4459"/>
        </w:rPr>
        <w:t xml:space="preserve">examples of which services to access </w:t>
      </w:r>
      <w:r w:rsidR="00FA2214">
        <w:rPr>
          <w:rFonts w:asciiTheme="minorHAnsi" w:hAnsiTheme="minorHAnsi" w:cstheme="minorHAnsi"/>
          <w:color w:val="3D4459"/>
        </w:rPr>
        <w:t xml:space="preserve">and </w:t>
      </w:r>
      <w:r w:rsidR="001F0605" w:rsidRPr="00072B2A">
        <w:rPr>
          <w:rFonts w:asciiTheme="minorHAnsi" w:hAnsiTheme="minorHAnsi" w:cstheme="minorHAnsi"/>
          <w:color w:val="3D4459"/>
        </w:rPr>
        <w:t>when</w:t>
      </w:r>
      <w:r w:rsidRPr="00072B2A">
        <w:rPr>
          <w:rFonts w:asciiTheme="minorHAnsi" w:hAnsiTheme="minorHAnsi" w:cstheme="minorHAnsi"/>
          <w:color w:val="3D4459"/>
        </w:rPr>
        <w:t>.</w:t>
      </w:r>
    </w:p>
    <w:p w14:paraId="5EB5AA8D" w14:textId="6EDFA95F" w:rsidR="00E80EBE" w:rsidRPr="00072B2A" w:rsidRDefault="00E80EBE" w:rsidP="00E80EBE">
      <w:pPr>
        <w:pStyle w:val="NormalWeb"/>
        <w:shd w:val="clear" w:color="auto" w:fill="FFFFFF"/>
        <w:spacing w:before="0" w:beforeAutospacing="0"/>
        <w:rPr>
          <w:rFonts w:asciiTheme="minorHAnsi" w:hAnsiTheme="minorHAnsi" w:cstheme="minorHAnsi"/>
          <w:color w:val="3D4459"/>
        </w:rPr>
      </w:pPr>
      <w:r w:rsidRPr="00072B2A">
        <w:rPr>
          <w:rFonts w:asciiTheme="minorHAnsi" w:hAnsiTheme="minorHAnsi" w:cstheme="minorHAnsi"/>
          <w:color w:val="3D4459"/>
        </w:rPr>
        <w:t>“People don’t always need to see their doctor or go to the A&amp;E department. There are a range of other services available – from community pharmacies and NHS 111</w:t>
      </w:r>
      <w:r w:rsidR="00FC57A8" w:rsidRPr="00072B2A">
        <w:rPr>
          <w:rFonts w:asciiTheme="minorHAnsi" w:hAnsiTheme="minorHAnsi" w:cstheme="minorHAnsi"/>
          <w:color w:val="3D4459"/>
        </w:rPr>
        <w:t xml:space="preserve"> online</w:t>
      </w:r>
      <w:r w:rsidRPr="00072B2A">
        <w:rPr>
          <w:rFonts w:asciiTheme="minorHAnsi" w:hAnsiTheme="minorHAnsi" w:cstheme="minorHAnsi"/>
          <w:color w:val="3D4459"/>
        </w:rPr>
        <w:t xml:space="preserve"> to our </w:t>
      </w:r>
      <w:r w:rsidR="00452681" w:rsidRPr="00072B2A">
        <w:rPr>
          <w:rFonts w:asciiTheme="minorHAnsi" w:hAnsiTheme="minorHAnsi" w:cstheme="minorHAnsi"/>
          <w:color w:val="3D4459"/>
        </w:rPr>
        <w:t>minor injury units</w:t>
      </w:r>
      <w:r w:rsidRPr="00072B2A">
        <w:rPr>
          <w:rFonts w:asciiTheme="minorHAnsi" w:hAnsiTheme="minorHAnsi" w:cstheme="minorHAnsi"/>
          <w:color w:val="3D4459"/>
        </w:rPr>
        <w:t>.</w:t>
      </w:r>
    </w:p>
    <w:p w14:paraId="7A5CCAEC" w14:textId="6889F46F" w:rsidR="00E80EBE" w:rsidRPr="003A40E9" w:rsidRDefault="00E80EBE" w:rsidP="00E80EBE">
      <w:pPr>
        <w:pStyle w:val="NormalWeb"/>
        <w:shd w:val="clear" w:color="auto" w:fill="FFFFFF"/>
        <w:spacing w:before="0" w:beforeAutospacing="0"/>
        <w:rPr>
          <w:rFonts w:asciiTheme="minorHAnsi" w:hAnsiTheme="minorHAnsi" w:cstheme="minorHAnsi"/>
          <w:color w:val="3D4459"/>
        </w:rPr>
      </w:pPr>
      <w:r w:rsidRPr="00072B2A">
        <w:rPr>
          <w:rFonts w:asciiTheme="minorHAnsi" w:hAnsiTheme="minorHAnsi" w:cstheme="minorHAnsi"/>
          <w:color w:val="3D4459"/>
        </w:rPr>
        <w:t xml:space="preserve">“Knowing the treatment options available </w:t>
      </w:r>
      <w:r w:rsidR="00A7021D" w:rsidRPr="00072B2A">
        <w:rPr>
          <w:rFonts w:asciiTheme="minorHAnsi" w:hAnsiTheme="minorHAnsi" w:cstheme="minorHAnsi"/>
          <w:color w:val="3D4459"/>
        </w:rPr>
        <w:t>and when to use them will make sure everyone in our community gets the right help at the right time</w:t>
      </w:r>
      <w:r w:rsidR="00D448E5" w:rsidRPr="00072B2A">
        <w:rPr>
          <w:rFonts w:asciiTheme="minorHAnsi" w:hAnsiTheme="minorHAnsi" w:cstheme="minorHAnsi"/>
          <w:color w:val="3D4459"/>
        </w:rPr>
        <w:t>. Freeing up emergency care for those who need it most</w:t>
      </w:r>
      <w:r w:rsidRPr="00072B2A">
        <w:rPr>
          <w:rFonts w:asciiTheme="minorHAnsi" w:hAnsiTheme="minorHAnsi" w:cstheme="minorHAnsi"/>
          <w:color w:val="3D4459"/>
        </w:rPr>
        <w:t>.”</w:t>
      </w:r>
    </w:p>
    <w:p w14:paraId="2D34A8C4" w14:textId="55F59E47" w:rsidR="00FF47B8" w:rsidRPr="00DE22D6" w:rsidRDefault="00774B57" w:rsidP="00DE22D6">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b/>
          <w:bCs/>
          <w:color w:val="3D4459"/>
        </w:rPr>
        <w:lastRenderedPageBreak/>
        <w:t xml:space="preserve">Dr </w:t>
      </w:r>
      <w:r w:rsidR="00B00987">
        <w:rPr>
          <w:rFonts w:asciiTheme="minorHAnsi" w:hAnsiTheme="minorHAnsi" w:cstheme="minorHAnsi"/>
          <w:b/>
          <w:bCs/>
          <w:color w:val="3D4459"/>
        </w:rPr>
        <w:t>Jess Harvey</w:t>
      </w:r>
      <w:r>
        <w:rPr>
          <w:rFonts w:asciiTheme="minorHAnsi" w:hAnsiTheme="minorHAnsi" w:cstheme="minorHAnsi"/>
          <w:b/>
          <w:bCs/>
          <w:color w:val="3D4459"/>
        </w:rPr>
        <w:t xml:space="preserve">, </w:t>
      </w:r>
      <w:r w:rsidR="00FF47B8" w:rsidRPr="00127980">
        <w:rPr>
          <w:rFonts w:asciiTheme="minorHAnsi" w:hAnsiTheme="minorHAnsi" w:cstheme="minorHAnsi"/>
          <w:b/>
          <w:bCs/>
          <w:color w:val="3D4459"/>
        </w:rPr>
        <w:t>GP</w:t>
      </w:r>
      <w:r w:rsidR="00127980" w:rsidRPr="00127980">
        <w:rPr>
          <w:rFonts w:asciiTheme="minorHAnsi" w:hAnsiTheme="minorHAnsi" w:cstheme="minorHAnsi"/>
          <w:b/>
          <w:bCs/>
          <w:color w:val="3D4459"/>
        </w:rPr>
        <w:t xml:space="preserve"> at Much Wenlock and Cressage Medical Practice and clinical director for the </w:t>
      </w:r>
      <w:r w:rsidR="005925E6" w:rsidRPr="00127980">
        <w:rPr>
          <w:rFonts w:asciiTheme="minorHAnsi" w:hAnsiTheme="minorHAnsi" w:cstheme="minorHAnsi"/>
          <w:b/>
          <w:bCs/>
          <w:color w:val="3D4459"/>
        </w:rPr>
        <w:t>Southeast</w:t>
      </w:r>
      <w:r w:rsidR="00127980" w:rsidRPr="00127980">
        <w:rPr>
          <w:rFonts w:asciiTheme="minorHAnsi" w:hAnsiTheme="minorHAnsi" w:cstheme="minorHAnsi"/>
          <w:b/>
          <w:bCs/>
          <w:color w:val="3D4459"/>
        </w:rPr>
        <w:t xml:space="preserve"> Shropshire Primary Care Network</w:t>
      </w:r>
      <w:r w:rsidR="00127980">
        <w:rPr>
          <w:rFonts w:asciiTheme="minorHAnsi" w:hAnsiTheme="minorHAnsi" w:cstheme="minorHAnsi"/>
          <w:b/>
          <w:bCs/>
          <w:color w:val="3D4459"/>
        </w:rPr>
        <w:t xml:space="preserve">, </w:t>
      </w:r>
      <w:r w:rsidR="00127980">
        <w:rPr>
          <w:rFonts w:asciiTheme="minorHAnsi" w:hAnsiTheme="minorHAnsi" w:cstheme="minorHAnsi"/>
          <w:color w:val="3D4459"/>
        </w:rPr>
        <w:t xml:space="preserve">said: </w:t>
      </w:r>
      <w:r w:rsidR="00E47232">
        <w:rPr>
          <w:rFonts w:asciiTheme="minorHAnsi" w:hAnsiTheme="minorHAnsi" w:cstheme="minorHAnsi"/>
          <w:color w:val="3D4459"/>
        </w:rPr>
        <w:t>“General Practice is under immense pressure right now</w:t>
      </w:r>
      <w:r w:rsidR="00DF0F7E">
        <w:rPr>
          <w:rFonts w:asciiTheme="minorHAnsi" w:hAnsiTheme="minorHAnsi" w:cstheme="minorHAnsi"/>
          <w:color w:val="3D4459"/>
        </w:rPr>
        <w:t xml:space="preserve"> </w:t>
      </w:r>
      <w:r w:rsidR="003540A2">
        <w:rPr>
          <w:rFonts w:asciiTheme="minorHAnsi" w:hAnsiTheme="minorHAnsi" w:cstheme="minorHAnsi"/>
          <w:color w:val="3D4459"/>
        </w:rPr>
        <w:t xml:space="preserve">and we know that some people </w:t>
      </w:r>
      <w:r w:rsidR="00284918">
        <w:rPr>
          <w:rFonts w:asciiTheme="minorHAnsi" w:hAnsiTheme="minorHAnsi" w:cstheme="minorHAnsi"/>
          <w:color w:val="3D4459"/>
        </w:rPr>
        <w:t xml:space="preserve">visit </w:t>
      </w:r>
      <w:r w:rsidR="00FF47B8" w:rsidRPr="00DE22D6">
        <w:rPr>
          <w:rFonts w:asciiTheme="minorHAnsi" w:hAnsiTheme="minorHAnsi" w:cstheme="minorHAnsi"/>
          <w:color w:val="3D4459"/>
        </w:rPr>
        <w:t>their GP with minor illnesses and ailments that their local pharmacist can help with. </w:t>
      </w:r>
      <w:r w:rsidR="00DE22D6">
        <w:rPr>
          <w:rFonts w:asciiTheme="minorHAnsi" w:hAnsiTheme="minorHAnsi" w:cstheme="minorHAnsi"/>
          <w:color w:val="3D4459"/>
        </w:rPr>
        <w:t>I would urge the public to consider whether they need to see a doctor immediately, or if other services such as their</w:t>
      </w:r>
      <w:r w:rsidR="00FF47B8" w:rsidRPr="00DE22D6">
        <w:rPr>
          <w:rFonts w:asciiTheme="minorHAnsi" w:hAnsiTheme="minorHAnsi" w:cstheme="minorHAnsi"/>
          <w:color w:val="3D4459"/>
        </w:rPr>
        <w:t xml:space="preserve"> local pharmacy </w:t>
      </w:r>
      <w:r w:rsidR="00C67E1F">
        <w:rPr>
          <w:rFonts w:asciiTheme="minorHAnsi" w:hAnsiTheme="minorHAnsi" w:cstheme="minorHAnsi"/>
          <w:color w:val="3D4459"/>
        </w:rPr>
        <w:t>could provide the help they nee</w:t>
      </w:r>
      <w:r w:rsidR="00612D4C">
        <w:rPr>
          <w:rFonts w:asciiTheme="minorHAnsi" w:hAnsiTheme="minorHAnsi" w:cstheme="minorHAnsi"/>
          <w:color w:val="3D4459"/>
        </w:rPr>
        <w:t>d</w:t>
      </w:r>
      <w:r w:rsidR="00F83A18">
        <w:rPr>
          <w:rFonts w:asciiTheme="minorHAnsi" w:hAnsiTheme="minorHAnsi" w:cstheme="minorHAnsi"/>
          <w:color w:val="3D4459"/>
        </w:rPr>
        <w:t>,</w:t>
      </w:r>
      <w:r w:rsidR="00C67E1F">
        <w:rPr>
          <w:rFonts w:asciiTheme="minorHAnsi" w:hAnsiTheme="minorHAnsi" w:cstheme="minorHAnsi"/>
          <w:color w:val="3D4459"/>
        </w:rPr>
        <w:t xml:space="preserve"> </w:t>
      </w:r>
      <w:r w:rsidR="00FF47B8" w:rsidRPr="00DE22D6">
        <w:rPr>
          <w:rFonts w:asciiTheme="minorHAnsi" w:hAnsiTheme="minorHAnsi" w:cstheme="minorHAnsi"/>
          <w:color w:val="3D4459"/>
        </w:rPr>
        <w:t xml:space="preserve">you will </w:t>
      </w:r>
      <w:r w:rsidR="00F83A18">
        <w:rPr>
          <w:rFonts w:asciiTheme="minorHAnsi" w:hAnsiTheme="minorHAnsi" w:cstheme="minorHAnsi"/>
          <w:color w:val="3D4459"/>
        </w:rPr>
        <w:t xml:space="preserve">be seen </w:t>
      </w:r>
      <w:r w:rsidR="005925E6">
        <w:rPr>
          <w:rFonts w:asciiTheme="minorHAnsi" w:hAnsiTheme="minorHAnsi" w:cstheme="minorHAnsi"/>
          <w:color w:val="3D4459"/>
        </w:rPr>
        <w:t>quicker,</w:t>
      </w:r>
      <w:r w:rsidR="00FF47B8" w:rsidRPr="00DE22D6">
        <w:rPr>
          <w:rFonts w:asciiTheme="minorHAnsi" w:hAnsiTheme="minorHAnsi" w:cstheme="minorHAnsi"/>
          <w:color w:val="3D4459"/>
        </w:rPr>
        <w:t xml:space="preserve"> and </w:t>
      </w:r>
      <w:r w:rsidR="00F83A18">
        <w:rPr>
          <w:rFonts w:asciiTheme="minorHAnsi" w:hAnsiTheme="minorHAnsi" w:cstheme="minorHAnsi"/>
          <w:color w:val="3D4459"/>
        </w:rPr>
        <w:t xml:space="preserve">you </w:t>
      </w:r>
      <w:r w:rsidR="00FF47B8" w:rsidRPr="00DE22D6">
        <w:rPr>
          <w:rFonts w:asciiTheme="minorHAnsi" w:hAnsiTheme="minorHAnsi" w:cstheme="minorHAnsi"/>
          <w:color w:val="3D4459"/>
        </w:rPr>
        <w:t xml:space="preserve">don't even need an appointment - just visit </w:t>
      </w:r>
      <w:r w:rsidR="00F83A18">
        <w:rPr>
          <w:rFonts w:asciiTheme="minorHAnsi" w:hAnsiTheme="minorHAnsi" w:cstheme="minorHAnsi"/>
          <w:color w:val="3D4459"/>
        </w:rPr>
        <w:t>at a time that</w:t>
      </w:r>
      <w:r w:rsidR="00FF47B8" w:rsidRPr="00DE22D6">
        <w:rPr>
          <w:rFonts w:asciiTheme="minorHAnsi" w:hAnsiTheme="minorHAnsi" w:cstheme="minorHAnsi"/>
          <w:color w:val="3D4459"/>
        </w:rPr>
        <w:t xml:space="preserve"> suits you.  </w:t>
      </w:r>
    </w:p>
    <w:p w14:paraId="2CE5865E" w14:textId="77777777" w:rsidR="006E2B41" w:rsidRDefault="00612D4C" w:rsidP="006E2B41">
      <w:pPr>
        <w:spacing w:after="0" w:line="240" w:lineRule="auto"/>
        <w:textAlignment w:val="baseline"/>
        <w:rPr>
          <w:rFonts w:eastAsia="Times New Roman" w:cstheme="minorHAnsi"/>
          <w:color w:val="3D4459"/>
          <w:sz w:val="24"/>
          <w:szCs w:val="24"/>
          <w:lang w:eastAsia="en-GB"/>
        </w:rPr>
      </w:pPr>
      <w:r>
        <w:rPr>
          <w:rFonts w:eastAsia="Times New Roman" w:cstheme="minorHAnsi"/>
          <w:color w:val="3D4459"/>
          <w:sz w:val="24"/>
          <w:szCs w:val="24"/>
          <w:lang w:eastAsia="en-GB"/>
        </w:rPr>
        <w:t>“</w:t>
      </w:r>
      <w:r w:rsidR="00FF47B8" w:rsidRPr="00DE22D6">
        <w:rPr>
          <w:rFonts w:eastAsia="Times New Roman" w:cstheme="minorHAnsi"/>
          <w:color w:val="3D4459"/>
          <w:sz w:val="24"/>
          <w:szCs w:val="24"/>
          <w:lang w:eastAsia="en-GB"/>
        </w:rPr>
        <w:t>Pharmacists are highly trained and experienced clinical professionals and can offer advice and treatment for a huge variety of illnesses and ailments. If required, they can also help you decide which service to use or whether you need to see a local GP or visit A&amp;E.”</w:t>
      </w:r>
    </w:p>
    <w:p w14:paraId="1D91D303" w14:textId="77777777" w:rsidR="006E2B41" w:rsidRDefault="006E2B41" w:rsidP="006E2B41">
      <w:pPr>
        <w:spacing w:after="0" w:line="240" w:lineRule="auto"/>
        <w:textAlignment w:val="baseline"/>
        <w:rPr>
          <w:rFonts w:eastAsia="Times New Roman" w:cstheme="minorHAnsi"/>
          <w:color w:val="3D4459"/>
          <w:sz w:val="24"/>
          <w:szCs w:val="24"/>
          <w:lang w:eastAsia="en-GB"/>
        </w:rPr>
      </w:pPr>
    </w:p>
    <w:p w14:paraId="71AE9E70" w14:textId="43856907" w:rsidR="00FF47B8" w:rsidRDefault="006E2B41" w:rsidP="006E2B41">
      <w:pPr>
        <w:spacing w:after="0" w:line="240" w:lineRule="auto"/>
        <w:textAlignment w:val="baseline"/>
        <w:rPr>
          <w:rFonts w:eastAsia="Times New Roman" w:cstheme="minorHAnsi"/>
          <w:color w:val="3D4459"/>
          <w:sz w:val="24"/>
          <w:szCs w:val="24"/>
          <w:lang w:eastAsia="en-GB"/>
        </w:rPr>
      </w:pPr>
      <w:r>
        <w:t>“</w:t>
      </w:r>
      <w:r>
        <w:rPr>
          <w:color w:val="3D4459"/>
          <w:sz w:val="24"/>
          <w:szCs w:val="24"/>
        </w:rPr>
        <w:t xml:space="preserve">If you do contact your GP, depending on your clinical need, you may be offered an appointment with one of the many other healthcare professionals working within the practice team such as a nurse, paramedic, </w:t>
      </w:r>
      <w:r w:rsidR="005925E6">
        <w:rPr>
          <w:color w:val="3D4459"/>
          <w:sz w:val="24"/>
          <w:szCs w:val="24"/>
        </w:rPr>
        <w:t>pharmacist,</w:t>
      </w:r>
      <w:r>
        <w:rPr>
          <w:color w:val="3D4459"/>
          <w:sz w:val="24"/>
          <w:szCs w:val="24"/>
        </w:rPr>
        <w:t xml:space="preserve"> or physiotherapist. These team members are all very skilled and able to help.”</w:t>
      </w:r>
    </w:p>
    <w:p w14:paraId="4B2539A7" w14:textId="77777777" w:rsidR="006E2B41" w:rsidRPr="006E2B41" w:rsidRDefault="006E2B41" w:rsidP="006E2B41">
      <w:pPr>
        <w:spacing w:after="0" w:line="240" w:lineRule="auto"/>
        <w:textAlignment w:val="baseline"/>
        <w:rPr>
          <w:rFonts w:eastAsia="Times New Roman" w:cstheme="minorHAnsi"/>
          <w:color w:val="3D4459"/>
          <w:sz w:val="24"/>
          <w:szCs w:val="24"/>
          <w:lang w:eastAsia="en-GB"/>
        </w:rPr>
      </w:pPr>
    </w:p>
    <w:p w14:paraId="31A4B06D" w14:textId="490D649B" w:rsidR="00A33C30" w:rsidRPr="0092210E" w:rsidRDefault="0092210E" w:rsidP="00E80EBE">
      <w:pPr>
        <w:pStyle w:val="NormalWeb"/>
        <w:shd w:val="clear" w:color="auto" w:fill="FFFFFF"/>
        <w:spacing w:before="0" w:beforeAutospacing="0"/>
        <w:rPr>
          <w:rFonts w:asciiTheme="minorHAnsi" w:hAnsiTheme="minorHAnsi" w:cstheme="minorHAnsi"/>
          <w:color w:val="3D4459"/>
        </w:rPr>
      </w:pPr>
      <w:r w:rsidRPr="0092210E">
        <w:rPr>
          <w:rFonts w:asciiTheme="minorHAnsi" w:hAnsiTheme="minorHAnsi" w:cstheme="minorHAnsi"/>
          <w:color w:val="3D4459"/>
        </w:rPr>
        <w:t>If you are unsure of which service is right for you, NHS 111 online can help. </w:t>
      </w:r>
      <w:hyperlink r:id="rId11" w:tgtFrame="_blank" w:history="1">
        <w:r w:rsidR="00A56D52" w:rsidRPr="00A56D52">
          <w:rPr>
            <w:rFonts w:asciiTheme="minorHAnsi" w:hAnsiTheme="minorHAnsi" w:cstheme="minorHAnsi"/>
            <w:color w:val="3D4459"/>
          </w:rPr>
          <w:t>NHS 111 online</w:t>
        </w:r>
      </w:hyperlink>
      <w:r w:rsidR="00A56D52" w:rsidRPr="00A56D52">
        <w:rPr>
          <w:rFonts w:asciiTheme="minorHAnsi" w:hAnsiTheme="minorHAnsi" w:cstheme="minorHAnsi"/>
          <w:color w:val="3D4459"/>
        </w:rPr>
        <w:t> is a fast and alternative to heading to A&amp;E, pointing you to the correct service and advice all from the comfort of your own home. You can also dial NHS 111 from a phone.</w:t>
      </w:r>
    </w:p>
    <w:p w14:paraId="14BDB37C" w14:textId="15FCC9EA" w:rsidR="00F35938" w:rsidRPr="00FD77D4" w:rsidRDefault="00A56D52" w:rsidP="00F35938">
      <w:pPr>
        <w:pStyle w:val="NormalWeb"/>
        <w:shd w:val="clear" w:color="auto" w:fill="FFFFFF"/>
        <w:spacing w:before="0" w:beforeAutospacing="0"/>
        <w:rPr>
          <w:rFonts w:asciiTheme="minorHAnsi" w:hAnsiTheme="minorHAnsi" w:cstheme="minorHAnsi"/>
          <w:color w:val="3D4459"/>
        </w:rPr>
      </w:pPr>
      <w:r w:rsidRPr="00FD77D4">
        <w:rPr>
          <w:rFonts w:asciiTheme="minorHAnsi" w:hAnsiTheme="minorHAnsi" w:cstheme="minorHAnsi"/>
          <w:color w:val="3D4459"/>
        </w:rPr>
        <w:t xml:space="preserve">Think </w:t>
      </w:r>
      <w:r w:rsidR="00FD77D4" w:rsidRPr="00FD77D4">
        <w:rPr>
          <w:rFonts w:asciiTheme="minorHAnsi" w:hAnsiTheme="minorHAnsi" w:cstheme="minorHAnsi"/>
          <w:color w:val="3D4459"/>
        </w:rPr>
        <w:t>p</w:t>
      </w:r>
      <w:r w:rsidR="00F35938" w:rsidRPr="00FD77D4">
        <w:rPr>
          <w:rFonts w:asciiTheme="minorHAnsi" w:hAnsiTheme="minorHAnsi" w:cstheme="minorHAnsi"/>
          <w:color w:val="3D4459"/>
        </w:rPr>
        <w:t>harmac</w:t>
      </w:r>
      <w:r w:rsidR="00FD77D4" w:rsidRPr="00FD77D4">
        <w:rPr>
          <w:rFonts w:asciiTheme="minorHAnsi" w:hAnsiTheme="minorHAnsi" w:cstheme="minorHAnsi"/>
          <w:color w:val="3D4459"/>
        </w:rPr>
        <w:t>y before your GP</w:t>
      </w:r>
      <w:r w:rsidR="00FD77D4">
        <w:rPr>
          <w:rFonts w:asciiTheme="minorHAnsi" w:hAnsiTheme="minorHAnsi" w:cstheme="minorHAnsi"/>
          <w:color w:val="3D4459"/>
        </w:rPr>
        <w:t>. P</w:t>
      </w:r>
      <w:r w:rsidR="00FD77D4" w:rsidRPr="00FD77D4">
        <w:rPr>
          <w:rFonts w:asciiTheme="minorHAnsi" w:hAnsiTheme="minorHAnsi" w:cstheme="minorHAnsi"/>
          <w:color w:val="3D4459"/>
        </w:rPr>
        <w:t xml:space="preserve">harmacists have longer opening hours than GPs and are highly qualified </w:t>
      </w:r>
      <w:r w:rsidR="00FD77D4">
        <w:rPr>
          <w:rFonts w:asciiTheme="minorHAnsi" w:hAnsiTheme="minorHAnsi" w:cstheme="minorHAnsi"/>
          <w:color w:val="3D4459"/>
        </w:rPr>
        <w:t>experts, who can</w:t>
      </w:r>
      <w:r w:rsidR="00FD77D4" w:rsidRPr="00FD77D4">
        <w:rPr>
          <w:rFonts w:asciiTheme="minorHAnsi" w:hAnsiTheme="minorHAnsi" w:cstheme="minorHAnsi"/>
          <w:color w:val="3D4459"/>
        </w:rPr>
        <w:t xml:space="preserve"> give you the answers and medicine you need to start feeling better.</w:t>
      </w:r>
    </w:p>
    <w:p w14:paraId="2BF8B5FB" w14:textId="62D94BED" w:rsidR="0055089B" w:rsidRDefault="00154419" w:rsidP="0055089B">
      <w:pPr>
        <w:spacing w:before="48" w:after="48" w:line="240" w:lineRule="auto"/>
        <w:rPr>
          <w:rFonts w:eastAsia="Times New Roman" w:cstheme="minorHAnsi"/>
          <w:color w:val="3D4459"/>
          <w:sz w:val="24"/>
          <w:szCs w:val="24"/>
          <w:lang w:eastAsia="en-GB"/>
        </w:rPr>
      </w:pPr>
      <w:r w:rsidRPr="00401306">
        <w:rPr>
          <w:rFonts w:eastAsia="Times New Roman" w:cstheme="minorHAnsi"/>
          <w:color w:val="3D4459"/>
          <w:sz w:val="24"/>
          <w:szCs w:val="24"/>
          <w:lang w:eastAsia="en-GB"/>
        </w:rPr>
        <w:t>Minor Injury Units are there to help with injuries that need attention urgently but are not critical or life threatening</w:t>
      </w:r>
      <w:r w:rsidR="00C46906" w:rsidRPr="00401306">
        <w:rPr>
          <w:rFonts w:eastAsia="Times New Roman" w:cstheme="minorHAnsi"/>
          <w:color w:val="3D4459"/>
          <w:sz w:val="24"/>
          <w:szCs w:val="24"/>
          <w:lang w:eastAsia="en-GB"/>
        </w:rPr>
        <w:t xml:space="preserve"> such</w:t>
      </w:r>
      <w:r w:rsidR="00401306" w:rsidRPr="00401306">
        <w:rPr>
          <w:rFonts w:eastAsia="Times New Roman" w:cstheme="minorHAnsi"/>
          <w:color w:val="3D4459"/>
          <w:sz w:val="24"/>
          <w:szCs w:val="24"/>
          <w:lang w:eastAsia="en-GB"/>
        </w:rPr>
        <w:t xml:space="preserve"> as sprains, strains or burns. Simply </w:t>
      </w:r>
      <w:r w:rsidR="0024378E" w:rsidRPr="00401306">
        <w:rPr>
          <w:rFonts w:eastAsia="Times New Roman" w:cstheme="minorHAnsi"/>
          <w:color w:val="3D4459"/>
          <w:sz w:val="24"/>
          <w:szCs w:val="24"/>
          <w:lang w:eastAsia="en-GB"/>
        </w:rPr>
        <w:t>walk</w:t>
      </w:r>
      <w:r w:rsidR="00C46906" w:rsidRPr="00401306">
        <w:rPr>
          <w:rFonts w:eastAsia="Times New Roman" w:cstheme="minorHAnsi"/>
          <w:color w:val="3D4459"/>
          <w:sz w:val="24"/>
          <w:szCs w:val="24"/>
          <w:lang w:eastAsia="en-GB"/>
        </w:rPr>
        <w:t>-in with no appointment needed</w:t>
      </w:r>
      <w:r w:rsidRPr="00401306">
        <w:rPr>
          <w:rFonts w:eastAsia="Times New Roman" w:cstheme="minorHAnsi"/>
          <w:color w:val="3D4459"/>
          <w:sz w:val="24"/>
          <w:szCs w:val="24"/>
          <w:lang w:eastAsia="en-GB"/>
        </w:rPr>
        <w:t xml:space="preserve">. There are </w:t>
      </w:r>
      <w:hyperlink r:id="rId12" w:history="1">
        <w:r w:rsidR="00D44A90">
          <w:rPr>
            <w:rStyle w:val="Hyperlink"/>
            <w:rFonts w:eastAsia="Times New Roman" w:cstheme="minorHAnsi"/>
            <w:sz w:val="24"/>
            <w:szCs w:val="24"/>
            <w:lang w:eastAsia="en-GB"/>
          </w:rPr>
          <w:t>4</w:t>
        </w:r>
        <w:r w:rsidRPr="0055089B">
          <w:rPr>
            <w:rStyle w:val="Hyperlink"/>
            <w:rFonts w:eastAsia="Times New Roman" w:cstheme="minorHAnsi"/>
            <w:sz w:val="24"/>
            <w:szCs w:val="24"/>
            <w:lang w:eastAsia="en-GB"/>
          </w:rPr>
          <w:t xml:space="preserve"> </w:t>
        </w:r>
        <w:r w:rsidR="005925E6">
          <w:rPr>
            <w:rStyle w:val="Hyperlink"/>
            <w:rFonts w:eastAsia="Times New Roman" w:cstheme="minorHAnsi"/>
            <w:sz w:val="24"/>
            <w:szCs w:val="24"/>
            <w:lang w:eastAsia="en-GB"/>
          </w:rPr>
          <w:t>M</w:t>
        </w:r>
        <w:r w:rsidR="00401306" w:rsidRPr="0055089B">
          <w:rPr>
            <w:rStyle w:val="Hyperlink"/>
            <w:rFonts w:eastAsia="Times New Roman" w:cstheme="minorHAnsi"/>
            <w:sz w:val="24"/>
            <w:szCs w:val="24"/>
            <w:lang w:eastAsia="en-GB"/>
          </w:rPr>
          <w:t xml:space="preserve">inor </w:t>
        </w:r>
        <w:r w:rsidR="005925E6">
          <w:rPr>
            <w:rStyle w:val="Hyperlink"/>
            <w:rFonts w:eastAsia="Times New Roman" w:cstheme="minorHAnsi"/>
            <w:sz w:val="24"/>
            <w:szCs w:val="24"/>
            <w:lang w:eastAsia="en-GB"/>
          </w:rPr>
          <w:t>I</w:t>
        </w:r>
        <w:r w:rsidR="00401306" w:rsidRPr="0055089B">
          <w:rPr>
            <w:rStyle w:val="Hyperlink"/>
            <w:rFonts w:eastAsia="Times New Roman" w:cstheme="minorHAnsi"/>
            <w:sz w:val="24"/>
            <w:szCs w:val="24"/>
            <w:lang w:eastAsia="en-GB"/>
          </w:rPr>
          <w:t xml:space="preserve">njury </w:t>
        </w:r>
        <w:r w:rsidR="005925E6">
          <w:rPr>
            <w:rStyle w:val="Hyperlink"/>
            <w:rFonts w:eastAsia="Times New Roman" w:cstheme="minorHAnsi"/>
            <w:sz w:val="24"/>
            <w:szCs w:val="24"/>
            <w:lang w:eastAsia="en-GB"/>
          </w:rPr>
          <w:t>U</w:t>
        </w:r>
        <w:r w:rsidR="00401306" w:rsidRPr="0055089B">
          <w:rPr>
            <w:rStyle w:val="Hyperlink"/>
            <w:rFonts w:eastAsia="Times New Roman" w:cstheme="minorHAnsi"/>
            <w:sz w:val="24"/>
            <w:szCs w:val="24"/>
            <w:lang w:eastAsia="en-GB"/>
          </w:rPr>
          <w:t>nits</w:t>
        </w:r>
      </w:hyperlink>
      <w:r w:rsidRPr="00401306">
        <w:rPr>
          <w:rFonts w:eastAsia="Times New Roman" w:cstheme="minorHAnsi"/>
          <w:color w:val="3D4459"/>
          <w:sz w:val="24"/>
          <w:szCs w:val="24"/>
          <w:lang w:eastAsia="en-GB"/>
        </w:rPr>
        <w:t xml:space="preserve"> in the county located in Bridgnorth, Ludlow, Oswestry and Whitchurch. </w:t>
      </w:r>
    </w:p>
    <w:p w14:paraId="5048EBBC" w14:textId="77777777" w:rsidR="0055089B" w:rsidRPr="0055089B" w:rsidRDefault="0055089B" w:rsidP="0055089B">
      <w:pPr>
        <w:spacing w:before="48" w:after="48" w:line="240" w:lineRule="auto"/>
        <w:rPr>
          <w:rFonts w:eastAsia="Times New Roman" w:cstheme="minorHAnsi"/>
          <w:color w:val="444444"/>
          <w:sz w:val="24"/>
          <w:szCs w:val="24"/>
          <w:lang w:eastAsia="en-GB"/>
        </w:rPr>
      </w:pPr>
    </w:p>
    <w:p w14:paraId="389E2611" w14:textId="28986827" w:rsidR="00E80EBE" w:rsidRDefault="0093018A" w:rsidP="00E80EBE">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color w:val="3D4459"/>
        </w:rPr>
        <w:t>To find out more, p</w:t>
      </w:r>
      <w:r w:rsidR="00E80EBE" w:rsidRPr="003A40E9">
        <w:rPr>
          <w:rFonts w:asciiTheme="minorHAnsi" w:hAnsiTheme="minorHAnsi" w:cstheme="minorHAnsi"/>
          <w:color w:val="3D4459"/>
        </w:rPr>
        <w:t>eople can visit </w:t>
      </w:r>
      <w:hyperlink r:id="rId13" w:history="1">
        <w:r w:rsidR="003A40E9" w:rsidRPr="00431351">
          <w:rPr>
            <w:rStyle w:val="Hyperlink"/>
            <w:rFonts w:asciiTheme="minorHAnsi" w:hAnsiTheme="minorHAnsi" w:cstheme="minorHAnsi"/>
          </w:rPr>
          <w:t>www.thinkwhichservice.co.uk</w:t>
        </w:r>
      </w:hyperlink>
      <w:r w:rsidR="00E80EBE" w:rsidRPr="003A40E9">
        <w:rPr>
          <w:rFonts w:asciiTheme="minorHAnsi" w:hAnsiTheme="minorHAnsi" w:cstheme="minorHAnsi"/>
          <w:color w:val="3D4459"/>
        </w:rPr>
        <w:t> online and follow the campaign on social media using #</w:t>
      </w:r>
      <w:r w:rsidR="003A40E9">
        <w:rPr>
          <w:rFonts w:asciiTheme="minorHAnsi" w:hAnsiTheme="minorHAnsi" w:cstheme="minorHAnsi"/>
          <w:color w:val="3D4459"/>
        </w:rPr>
        <w:t>ThinkWhichService</w:t>
      </w:r>
      <w:r w:rsidR="00E80EBE" w:rsidRPr="003A40E9">
        <w:rPr>
          <w:rFonts w:asciiTheme="minorHAnsi" w:hAnsiTheme="minorHAnsi" w:cstheme="minorHAnsi"/>
          <w:color w:val="3D4459"/>
        </w:rPr>
        <w:t>.</w:t>
      </w:r>
    </w:p>
    <w:p w14:paraId="15ADDE7C" w14:textId="06FE8834" w:rsidR="00607EF6" w:rsidRPr="003A40E9" w:rsidRDefault="00607EF6" w:rsidP="00E80EBE">
      <w:pPr>
        <w:pStyle w:val="NormalWeb"/>
        <w:shd w:val="clear" w:color="auto" w:fill="FFFFFF"/>
        <w:spacing w:before="0" w:beforeAutospacing="0"/>
        <w:rPr>
          <w:rFonts w:asciiTheme="minorHAnsi" w:hAnsiTheme="minorHAnsi" w:cstheme="minorHAnsi"/>
          <w:color w:val="3D4459"/>
        </w:rPr>
      </w:pPr>
      <w:r>
        <w:rPr>
          <w:rFonts w:asciiTheme="minorHAnsi" w:hAnsiTheme="minorHAnsi" w:cstheme="minorHAnsi"/>
          <w:color w:val="3D4459"/>
        </w:rPr>
        <w:t xml:space="preserve">Remember, 999 and A&amp;E are </w:t>
      </w:r>
      <w:r w:rsidR="00E566CB">
        <w:rPr>
          <w:rFonts w:asciiTheme="minorHAnsi" w:hAnsiTheme="minorHAnsi" w:cstheme="minorHAnsi"/>
          <w:color w:val="3D4459"/>
        </w:rPr>
        <w:t xml:space="preserve">for </w:t>
      </w:r>
      <w:r>
        <w:rPr>
          <w:rFonts w:asciiTheme="minorHAnsi" w:hAnsiTheme="minorHAnsi" w:cstheme="minorHAnsi"/>
          <w:color w:val="3D4459"/>
        </w:rPr>
        <w:t>an emergency, or life-threatening situation</w:t>
      </w:r>
      <w:r w:rsidR="00E566CB">
        <w:rPr>
          <w:rFonts w:asciiTheme="minorHAnsi" w:hAnsiTheme="minorHAnsi" w:cstheme="minorHAnsi"/>
          <w:color w:val="3D4459"/>
        </w:rPr>
        <w:t>s only.</w:t>
      </w:r>
      <w:r>
        <w:rPr>
          <w:rFonts w:asciiTheme="minorHAnsi" w:hAnsiTheme="minorHAnsi" w:cstheme="minorHAnsi"/>
          <w:color w:val="3D4459"/>
        </w:rPr>
        <w:t xml:space="preserve"> </w:t>
      </w:r>
    </w:p>
    <w:p w14:paraId="6DEF0E71" w14:textId="77777777" w:rsidR="00BB2095" w:rsidRPr="008B1331" w:rsidRDefault="00BB2095" w:rsidP="00BB2095">
      <w:pPr>
        <w:spacing w:before="48" w:after="48"/>
        <w:rPr>
          <w:rFonts w:ascii="Arial" w:eastAsia="Times New Roman" w:hAnsi="Arial" w:cs="Arial"/>
          <w:b/>
          <w:bCs/>
          <w:lang w:eastAsia="en-GB"/>
        </w:rPr>
      </w:pPr>
      <w:r w:rsidRPr="008B1331">
        <w:rPr>
          <w:rFonts w:ascii="Arial" w:eastAsia="Times New Roman" w:hAnsi="Arial" w:cs="Arial"/>
          <w:b/>
          <w:bCs/>
          <w:lang w:eastAsia="en-GB"/>
        </w:rPr>
        <w:t>ENDS</w:t>
      </w:r>
    </w:p>
    <w:p w14:paraId="3EFEFC44" w14:textId="032900C5" w:rsidR="005A72A7" w:rsidRDefault="005A72A7">
      <w:pPr>
        <w:rPr>
          <w:rStyle w:val="normaltextrun"/>
          <w:rFonts w:ascii="Arial" w:eastAsia="Times New Roman" w:hAnsi="Arial" w:cs="Arial"/>
          <w:b/>
          <w:bCs/>
          <w:sz w:val="20"/>
          <w:szCs w:val="20"/>
          <w:lang w:eastAsia="en-GB"/>
        </w:rPr>
      </w:pPr>
    </w:p>
    <w:p w14:paraId="2544CE20" w14:textId="5E7B65D8" w:rsidR="00BB2095" w:rsidRPr="008B1331" w:rsidRDefault="00BB2095" w:rsidP="00BB2095">
      <w:pPr>
        <w:pStyle w:val="paragraph"/>
        <w:spacing w:before="0" w:beforeAutospacing="0" w:after="0" w:afterAutospacing="0"/>
        <w:textAlignment w:val="baseline"/>
        <w:rPr>
          <w:rFonts w:ascii="Arial" w:hAnsi="Arial" w:cs="Arial"/>
          <w:sz w:val="20"/>
          <w:szCs w:val="20"/>
        </w:rPr>
      </w:pPr>
      <w:r w:rsidRPr="008B1331">
        <w:rPr>
          <w:rStyle w:val="normaltextrun"/>
          <w:rFonts w:ascii="Arial" w:hAnsi="Arial" w:cs="Arial"/>
          <w:b/>
          <w:bCs/>
          <w:sz w:val="20"/>
          <w:szCs w:val="20"/>
        </w:rPr>
        <w:t>For more information please contact:</w:t>
      </w:r>
      <w:r w:rsidRPr="008B1331">
        <w:rPr>
          <w:rStyle w:val="scxw172674427"/>
          <w:rFonts w:ascii="Arial" w:hAnsi="Arial" w:cs="Arial"/>
          <w:b/>
          <w:bCs/>
          <w:sz w:val="20"/>
          <w:szCs w:val="20"/>
        </w:rPr>
        <w:t> </w:t>
      </w:r>
      <w:r w:rsidRPr="008B1331">
        <w:rPr>
          <w:rFonts w:ascii="Arial" w:hAnsi="Arial" w:cs="Arial"/>
          <w:b/>
          <w:bCs/>
          <w:sz w:val="20"/>
          <w:szCs w:val="20"/>
        </w:rPr>
        <w:br/>
      </w:r>
      <w:r w:rsidRPr="008B1331">
        <w:rPr>
          <w:rStyle w:val="normaltextrun"/>
          <w:rFonts w:ascii="Arial" w:hAnsi="Arial" w:cs="Arial"/>
          <w:sz w:val="20"/>
          <w:szCs w:val="20"/>
        </w:rPr>
        <w:t>Harriet Hopkins</w:t>
      </w:r>
      <w:r w:rsidRPr="008B1331">
        <w:rPr>
          <w:rFonts w:ascii="Arial" w:hAnsi="Arial" w:cs="Arial"/>
          <w:sz w:val="20"/>
          <w:szCs w:val="20"/>
        </w:rPr>
        <w:br/>
      </w:r>
      <w:r w:rsidRPr="008B1331">
        <w:rPr>
          <w:rStyle w:val="normaltextrun"/>
          <w:rFonts w:ascii="Arial" w:hAnsi="Arial" w:cs="Arial"/>
          <w:sz w:val="20"/>
          <w:szCs w:val="20"/>
        </w:rPr>
        <w:t xml:space="preserve">NHS Shropshire, Telford &amp; Wrekin </w:t>
      </w:r>
      <w:r w:rsidRPr="008B1331">
        <w:rPr>
          <w:rFonts w:ascii="Arial" w:hAnsi="Arial" w:cs="Arial"/>
          <w:sz w:val="20"/>
          <w:szCs w:val="20"/>
        </w:rPr>
        <w:br/>
      </w:r>
      <w:r w:rsidRPr="008B1331">
        <w:rPr>
          <w:rStyle w:val="normaltextrun"/>
          <w:rFonts w:ascii="Arial" w:hAnsi="Arial" w:cs="Arial"/>
          <w:sz w:val="20"/>
          <w:szCs w:val="20"/>
        </w:rPr>
        <w:t>E-mail: harriet.hopkins@nhs.net</w:t>
      </w:r>
    </w:p>
    <w:p w14:paraId="5BA4679B" w14:textId="77777777" w:rsidR="00BB2095" w:rsidRPr="008B1331" w:rsidRDefault="00BB2095" w:rsidP="00BB2095">
      <w:pPr>
        <w:spacing w:before="48" w:after="48"/>
        <w:rPr>
          <w:rFonts w:ascii="Arial" w:eastAsia="Times New Roman" w:hAnsi="Arial" w:cs="Arial"/>
          <w:color w:val="444444"/>
          <w:sz w:val="20"/>
          <w:szCs w:val="20"/>
          <w:lang w:eastAsia="en-GB"/>
        </w:rPr>
      </w:pPr>
    </w:p>
    <w:p w14:paraId="391A9414" w14:textId="77777777" w:rsidR="003E644B" w:rsidRDefault="003E644B">
      <w:pPr>
        <w:rPr>
          <w:rFonts w:ascii="Arial" w:hAnsi="Arial" w:cs="Arial"/>
          <w:b/>
          <w:bCs/>
          <w:sz w:val="20"/>
          <w:szCs w:val="20"/>
        </w:rPr>
      </w:pPr>
      <w:r>
        <w:rPr>
          <w:rFonts w:ascii="Arial" w:hAnsi="Arial" w:cs="Arial"/>
          <w:b/>
          <w:bCs/>
          <w:sz w:val="20"/>
          <w:szCs w:val="20"/>
        </w:rPr>
        <w:br w:type="page"/>
      </w:r>
    </w:p>
    <w:p w14:paraId="0305BB49" w14:textId="1A8899A1" w:rsidR="00BB2095" w:rsidRPr="008B1331" w:rsidRDefault="00BB2095" w:rsidP="00BB2095">
      <w:pPr>
        <w:rPr>
          <w:rFonts w:ascii="Arial" w:hAnsi="Arial" w:cs="Arial"/>
          <w:b/>
          <w:bCs/>
          <w:sz w:val="20"/>
          <w:szCs w:val="20"/>
        </w:rPr>
      </w:pPr>
      <w:r w:rsidRPr="008B1331">
        <w:rPr>
          <w:rFonts w:ascii="Arial" w:hAnsi="Arial" w:cs="Arial"/>
          <w:b/>
          <w:bCs/>
          <w:sz w:val="20"/>
          <w:szCs w:val="20"/>
        </w:rPr>
        <w:lastRenderedPageBreak/>
        <w:t>Note to editors:</w:t>
      </w:r>
    </w:p>
    <w:p w14:paraId="152B0B12" w14:textId="45005E94" w:rsidR="00BB2095" w:rsidRPr="008B1331" w:rsidRDefault="00BB2095" w:rsidP="00BB2095">
      <w:pPr>
        <w:rPr>
          <w:rFonts w:ascii="Arial" w:hAnsi="Arial" w:cs="Arial"/>
          <w:color w:val="231F20"/>
          <w:sz w:val="20"/>
          <w:szCs w:val="20"/>
        </w:rPr>
      </w:pPr>
      <w:r w:rsidRPr="008B1331">
        <w:rPr>
          <w:rFonts w:ascii="Arial" w:hAnsi="Arial" w:cs="Arial"/>
          <w:b/>
          <w:bCs/>
          <w:color w:val="231F20"/>
          <w:sz w:val="20"/>
          <w:szCs w:val="20"/>
        </w:rPr>
        <w:t>NHS Shropshire, Telford and Wrekin</w:t>
      </w:r>
      <w:r w:rsidRPr="008B1331">
        <w:rPr>
          <w:rFonts w:ascii="Arial" w:hAnsi="Arial" w:cs="Arial"/>
          <w:color w:val="231F20"/>
          <w:sz w:val="20"/>
          <w:szCs w:val="20"/>
        </w:rPr>
        <w:t xml:space="preserve"> was created on 1 July 2022, replacing NHS Shropshire, Telford and Wrekin Clinical Commissioning Group (CCG). We are part of Shropshire Telford and Wrekin Integrated Care System.</w:t>
      </w:r>
    </w:p>
    <w:p w14:paraId="56FE563B" w14:textId="1BFC255B" w:rsidR="00BB2095" w:rsidRPr="008B1331" w:rsidRDefault="00BB2095" w:rsidP="00BB2095">
      <w:pPr>
        <w:rPr>
          <w:rFonts w:ascii="Arial" w:hAnsi="Arial" w:cs="Arial"/>
          <w:color w:val="231F20"/>
          <w:sz w:val="20"/>
          <w:szCs w:val="20"/>
        </w:rPr>
      </w:pPr>
      <w:r w:rsidRPr="008B1331">
        <w:rPr>
          <w:rFonts w:ascii="Arial" w:hAnsi="Arial" w:cs="Arial"/>
          <w:color w:val="231F20"/>
          <w:sz w:val="20"/>
          <w:szCs w:val="20"/>
        </w:rPr>
        <w:t xml:space="preserve">We are responsible for planning and buying a wide range of health and care services for the whole of the county. </w:t>
      </w:r>
    </w:p>
    <w:p w14:paraId="6A622016" w14:textId="135ECD4E" w:rsidR="00BB2095" w:rsidRPr="003E644B" w:rsidRDefault="00BB2095" w:rsidP="00BB2095">
      <w:pPr>
        <w:rPr>
          <w:rFonts w:ascii="Arial" w:hAnsi="Arial" w:cs="Arial"/>
          <w:color w:val="231F20"/>
          <w:sz w:val="20"/>
          <w:szCs w:val="20"/>
        </w:rPr>
      </w:pPr>
      <w:r w:rsidRPr="008B1331">
        <w:rPr>
          <w:rFonts w:ascii="Arial" w:hAnsi="Arial" w:cs="Arial"/>
          <w:color w:val="231F20"/>
          <w:sz w:val="20"/>
          <w:szCs w:val="20"/>
        </w:rPr>
        <w:t>We work closely with our partner organisations across the county, including the two local authorities, the 51 GP practices, the hospitals and the voluntary and community sector, to plan and deliver joined up health and care services.</w:t>
      </w:r>
    </w:p>
    <w:p w14:paraId="5175E227" w14:textId="77777777" w:rsidR="00BB2095" w:rsidRPr="008B1331" w:rsidRDefault="00BB2095" w:rsidP="00BB2095">
      <w:pPr>
        <w:rPr>
          <w:rFonts w:ascii="Arial" w:hAnsi="Arial" w:cs="Arial"/>
          <w:color w:val="231F20"/>
          <w:sz w:val="20"/>
          <w:szCs w:val="20"/>
        </w:rPr>
      </w:pPr>
      <w:r w:rsidRPr="008B1331">
        <w:rPr>
          <w:rFonts w:ascii="Arial" w:hAnsi="Arial" w:cs="Arial"/>
          <w:color w:val="000000"/>
          <w:sz w:val="20"/>
          <w:szCs w:val="20"/>
        </w:rPr>
        <w:t xml:space="preserve">To find out more visit: </w:t>
      </w:r>
      <w:hyperlink r:id="rId14" w:history="1">
        <w:r w:rsidRPr="008B1331">
          <w:rPr>
            <w:rStyle w:val="Hyperlink"/>
            <w:rFonts w:ascii="Arial" w:hAnsi="Arial" w:cs="Arial"/>
            <w:sz w:val="20"/>
            <w:szCs w:val="20"/>
          </w:rPr>
          <w:t>www.shropshiretelfordandwrekin.nhs.uk</w:t>
        </w:r>
      </w:hyperlink>
    </w:p>
    <w:p w14:paraId="3271DD2B" w14:textId="77777777" w:rsidR="00BB2095" w:rsidRDefault="00BB2095" w:rsidP="00BB2095"/>
    <w:p w14:paraId="553E7CC8" w14:textId="77777777" w:rsidR="00BB2095" w:rsidRDefault="00BB2095" w:rsidP="00BB2095">
      <w:pPr>
        <w:spacing w:before="48" w:after="48"/>
        <w:rPr>
          <w:rFonts w:ascii="Arial" w:eastAsia="Times New Roman" w:hAnsi="Arial" w:cs="Arial"/>
          <w:color w:val="444444"/>
          <w:lang w:eastAsia="en-GB"/>
        </w:rPr>
      </w:pPr>
    </w:p>
    <w:p w14:paraId="6BE4F1EF" w14:textId="77777777" w:rsidR="007B02AD" w:rsidRPr="003A40E9" w:rsidRDefault="007B02AD">
      <w:pPr>
        <w:rPr>
          <w:rFonts w:cstheme="minorHAnsi"/>
        </w:rPr>
      </w:pPr>
    </w:p>
    <w:sectPr w:rsidR="007B02AD" w:rsidRPr="003A40E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3D558" w14:textId="77777777" w:rsidR="002848AF" w:rsidRDefault="002848AF" w:rsidP="00973DE2">
      <w:pPr>
        <w:spacing w:after="0" w:line="240" w:lineRule="auto"/>
      </w:pPr>
      <w:r>
        <w:separator/>
      </w:r>
    </w:p>
  </w:endnote>
  <w:endnote w:type="continuationSeparator" w:id="0">
    <w:p w14:paraId="432959F6" w14:textId="77777777" w:rsidR="002848AF" w:rsidRDefault="002848AF" w:rsidP="00973DE2">
      <w:pPr>
        <w:spacing w:after="0" w:line="240" w:lineRule="auto"/>
      </w:pPr>
      <w:r>
        <w:continuationSeparator/>
      </w:r>
    </w:p>
  </w:endnote>
  <w:endnote w:type="continuationNotice" w:id="1">
    <w:p w14:paraId="0848EA1C" w14:textId="77777777" w:rsidR="002848AF" w:rsidRDefault="002848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3B5E" w14:textId="77777777" w:rsidR="002848AF" w:rsidRDefault="002848AF" w:rsidP="00973DE2">
      <w:pPr>
        <w:spacing w:after="0" w:line="240" w:lineRule="auto"/>
      </w:pPr>
      <w:r>
        <w:separator/>
      </w:r>
    </w:p>
  </w:footnote>
  <w:footnote w:type="continuationSeparator" w:id="0">
    <w:p w14:paraId="094A98F0" w14:textId="77777777" w:rsidR="002848AF" w:rsidRDefault="002848AF" w:rsidP="00973DE2">
      <w:pPr>
        <w:spacing w:after="0" w:line="240" w:lineRule="auto"/>
      </w:pPr>
      <w:r>
        <w:continuationSeparator/>
      </w:r>
    </w:p>
  </w:footnote>
  <w:footnote w:type="continuationNotice" w:id="1">
    <w:p w14:paraId="7AA5A7C1" w14:textId="77777777" w:rsidR="002848AF" w:rsidRDefault="002848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43F7" w14:textId="6169372E" w:rsidR="00973DE2" w:rsidRDefault="00973DE2">
    <w:pPr>
      <w:pStyle w:val="Header"/>
    </w:pPr>
    <w:r>
      <w:rPr>
        <w:noProof/>
      </w:rPr>
      <w:drawing>
        <wp:anchor distT="0" distB="0" distL="114300" distR="114300" simplePos="0" relativeHeight="251658240" behindDoc="1" locked="0" layoutInCell="1" allowOverlap="1" wp14:anchorId="1C76D13B" wp14:editId="50121254">
          <wp:simplePos x="0" y="0"/>
          <wp:positionH relativeFrom="margin">
            <wp:align>center</wp:align>
          </wp:positionH>
          <wp:positionV relativeFrom="paragraph">
            <wp:posOffset>-30480</wp:posOffset>
          </wp:positionV>
          <wp:extent cx="6140876" cy="1097915"/>
          <wp:effectExtent l="0" t="0" r="0" b="6985"/>
          <wp:wrapTight wrapText="bothSides">
            <wp:wrapPolygon edited="0">
              <wp:start x="0" y="0"/>
              <wp:lineTo x="0" y="21363"/>
              <wp:lineTo x="21511" y="21363"/>
              <wp:lineTo x="2151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40876" cy="1097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74B67"/>
    <w:multiLevelType w:val="multilevel"/>
    <w:tmpl w:val="F120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332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BE"/>
    <w:rsid w:val="00072B2A"/>
    <w:rsid w:val="0007312A"/>
    <w:rsid w:val="000B2856"/>
    <w:rsid w:val="00101157"/>
    <w:rsid w:val="00111A20"/>
    <w:rsid w:val="00123A4B"/>
    <w:rsid w:val="00125F01"/>
    <w:rsid w:val="00127980"/>
    <w:rsid w:val="0014059E"/>
    <w:rsid w:val="00151466"/>
    <w:rsid w:val="00152AF6"/>
    <w:rsid w:val="00154419"/>
    <w:rsid w:val="00170208"/>
    <w:rsid w:val="001E1987"/>
    <w:rsid w:val="001F0605"/>
    <w:rsid w:val="00223536"/>
    <w:rsid w:val="00234B3C"/>
    <w:rsid w:val="0024378E"/>
    <w:rsid w:val="002848AF"/>
    <w:rsid w:val="00284918"/>
    <w:rsid w:val="002B0F34"/>
    <w:rsid w:val="002C2A6E"/>
    <w:rsid w:val="00324589"/>
    <w:rsid w:val="003540A2"/>
    <w:rsid w:val="00356819"/>
    <w:rsid w:val="0037560E"/>
    <w:rsid w:val="00393F81"/>
    <w:rsid w:val="003A40E9"/>
    <w:rsid w:val="003B09DB"/>
    <w:rsid w:val="003D5FDD"/>
    <w:rsid w:val="003E644B"/>
    <w:rsid w:val="00401306"/>
    <w:rsid w:val="00406D40"/>
    <w:rsid w:val="00452681"/>
    <w:rsid w:val="0045579E"/>
    <w:rsid w:val="004D4EAD"/>
    <w:rsid w:val="00504190"/>
    <w:rsid w:val="0055089B"/>
    <w:rsid w:val="00590B19"/>
    <w:rsid w:val="005925E6"/>
    <w:rsid w:val="0059494A"/>
    <w:rsid w:val="005A72A7"/>
    <w:rsid w:val="00607EF6"/>
    <w:rsid w:val="00612D4C"/>
    <w:rsid w:val="00615FD1"/>
    <w:rsid w:val="0066298C"/>
    <w:rsid w:val="0069198F"/>
    <w:rsid w:val="006E2B41"/>
    <w:rsid w:val="00774B57"/>
    <w:rsid w:val="007A41A0"/>
    <w:rsid w:val="007B02AD"/>
    <w:rsid w:val="00815331"/>
    <w:rsid w:val="008720C9"/>
    <w:rsid w:val="008928A2"/>
    <w:rsid w:val="0089479D"/>
    <w:rsid w:val="008A3E6F"/>
    <w:rsid w:val="008F146B"/>
    <w:rsid w:val="00904CFF"/>
    <w:rsid w:val="00907DCB"/>
    <w:rsid w:val="0092210E"/>
    <w:rsid w:val="0093018A"/>
    <w:rsid w:val="009363E4"/>
    <w:rsid w:val="0096438C"/>
    <w:rsid w:val="00973DE2"/>
    <w:rsid w:val="00983CD3"/>
    <w:rsid w:val="009B54E8"/>
    <w:rsid w:val="00A33C30"/>
    <w:rsid w:val="00A40DE6"/>
    <w:rsid w:val="00A56D52"/>
    <w:rsid w:val="00A7021D"/>
    <w:rsid w:val="00A77293"/>
    <w:rsid w:val="00B00987"/>
    <w:rsid w:val="00B150C8"/>
    <w:rsid w:val="00B636F7"/>
    <w:rsid w:val="00BB17FB"/>
    <w:rsid w:val="00BB2095"/>
    <w:rsid w:val="00BB7A47"/>
    <w:rsid w:val="00BD3136"/>
    <w:rsid w:val="00C46906"/>
    <w:rsid w:val="00C67E1F"/>
    <w:rsid w:val="00CC1E87"/>
    <w:rsid w:val="00CC39E3"/>
    <w:rsid w:val="00D00EF2"/>
    <w:rsid w:val="00D448E5"/>
    <w:rsid w:val="00D44A90"/>
    <w:rsid w:val="00D71EDE"/>
    <w:rsid w:val="00DE22D6"/>
    <w:rsid w:val="00DF0F7E"/>
    <w:rsid w:val="00E4045A"/>
    <w:rsid w:val="00E4244D"/>
    <w:rsid w:val="00E46502"/>
    <w:rsid w:val="00E47232"/>
    <w:rsid w:val="00E566CB"/>
    <w:rsid w:val="00E80EBE"/>
    <w:rsid w:val="00EB165A"/>
    <w:rsid w:val="00EC13BE"/>
    <w:rsid w:val="00F01CEF"/>
    <w:rsid w:val="00F35938"/>
    <w:rsid w:val="00F40252"/>
    <w:rsid w:val="00F44CCD"/>
    <w:rsid w:val="00F62C6D"/>
    <w:rsid w:val="00F76899"/>
    <w:rsid w:val="00F83A18"/>
    <w:rsid w:val="00F90770"/>
    <w:rsid w:val="00FA2214"/>
    <w:rsid w:val="00FC57A8"/>
    <w:rsid w:val="00FD77D4"/>
    <w:rsid w:val="00FF47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E1F52"/>
  <w15:chartTrackingRefBased/>
  <w15:docId w15:val="{A956E438-687B-432C-BC22-0C1F9E7A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EAD"/>
    <w:pPr>
      <w:keepNext/>
      <w:keepLines/>
      <w:spacing w:before="240" w:after="0" w:line="240" w:lineRule="auto"/>
      <w:outlineLvl w:val="0"/>
    </w:pPr>
    <w:rPr>
      <w:rFonts w:ascii="Franklin Gothic Heavy" w:eastAsiaTheme="majorEastAsia" w:hAnsi="Franklin Gothic Heavy"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0E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0EBE"/>
    <w:rPr>
      <w:color w:val="0000FF"/>
      <w:u w:val="single"/>
    </w:rPr>
  </w:style>
  <w:style w:type="character" w:styleId="UnresolvedMention">
    <w:name w:val="Unresolved Mention"/>
    <w:basedOn w:val="DefaultParagraphFont"/>
    <w:uiPriority w:val="99"/>
    <w:semiHidden/>
    <w:unhideWhenUsed/>
    <w:rsid w:val="003A40E9"/>
    <w:rPr>
      <w:color w:val="605E5C"/>
      <w:shd w:val="clear" w:color="auto" w:fill="E1DFDD"/>
    </w:rPr>
  </w:style>
  <w:style w:type="paragraph" w:customStyle="1" w:styleId="paragraph">
    <w:name w:val="paragraph"/>
    <w:basedOn w:val="Normal"/>
    <w:rsid w:val="00BB20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2095"/>
  </w:style>
  <w:style w:type="character" w:customStyle="1" w:styleId="scxw172674427">
    <w:name w:val="scxw172674427"/>
    <w:basedOn w:val="DefaultParagraphFont"/>
    <w:rsid w:val="00BB2095"/>
  </w:style>
  <w:style w:type="character" w:customStyle="1" w:styleId="Heading1Char">
    <w:name w:val="Heading 1 Char"/>
    <w:basedOn w:val="DefaultParagraphFont"/>
    <w:link w:val="Heading1"/>
    <w:uiPriority w:val="9"/>
    <w:rsid w:val="004D4EAD"/>
    <w:rPr>
      <w:rFonts w:ascii="Franklin Gothic Heavy" w:eastAsiaTheme="majorEastAsia" w:hAnsi="Franklin Gothic Heavy" w:cstheme="majorBidi"/>
      <w:color w:val="000000" w:themeColor="text1"/>
      <w:sz w:val="32"/>
      <w:szCs w:val="32"/>
    </w:rPr>
  </w:style>
  <w:style w:type="paragraph" w:styleId="Header">
    <w:name w:val="header"/>
    <w:basedOn w:val="Normal"/>
    <w:link w:val="HeaderChar"/>
    <w:uiPriority w:val="99"/>
    <w:unhideWhenUsed/>
    <w:rsid w:val="00973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DE2"/>
  </w:style>
  <w:style w:type="paragraph" w:styleId="Footer">
    <w:name w:val="footer"/>
    <w:basedOn w:val="Normal"/>
    <w:link w:val="FooterChar"/>
    <w:uiPriority w:val="99"/>
    <w:unhideWhenUsed/>
    <w:rsid w:val="00973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DE2"/>
  </w:style>
  <w:style w:type="character" w:styleId="FollowedHyperlink">
    <w:name w:val="FollowedHyperlink"/>
    <w:basedOn w:val="DefaultParagraphFont"/>
    <w:uiPriority w:val="99"/>
    <w:semiHidden/>
    <w:unhideWhenUsed/>
    <w:rsid w:val="0055089B"/>
    <w:rPr>
      <w:color w:val="954F72" w:themeColor="followedHyperlink"/>
      <w:u w:val="single"/>
    </w:rPr>
  </w:style>
  <w:style w:type="character" w:customStyle="1" w:styleId="eop">
    <w:name w:val="eop"/>
    <w:basedOn w:val="DefaultParagraphFont"/>
    <w:rsid w:val="00FF47B8"/>
  </w:style>
  <w:style w:type="character" w:styleId="CommentReference">
    <w:name w:val="annotation reference"/>
    <w:basedOn w:val="DefaultParagraphFont"/>
    <w:uiPriority w:val="99"/>
    <w:semiHidden/>
    <w:unhideWhenUsed/>
    <w:rsid w:val="00BD3136"/>
    <w:rPr>
      <w:sz w:val="16"/>
      <w:szCs w:val="16"/>
    </w:rPr>
  </w:style>
  <w:style w:type="paragraph" w:styleId="CommentText">
    <w:name w:val="annotation text"/>
    <w:basedOn w:val="Normal"/>
    <w:link w:val="CommentTextChar"/>
    <w:uiPriority w:val="99"/>
    <w:unhideWhenUsed/>
    <w:rsid w:val="00BD3136"/>
    <w:pPr>
      <w:spacing w:line="240" w:lineRule="auto"/>
    </w:pPr>
    <w:rPr>
      <w:sz w:val="20"/>
      <w:szCs w:val="20"/>
    </w:rPr>
  </w:style>
  <w:style w:type="character" w:customStyle="1" w:styleId="CommentTextChar">
    <w:name w:val="Comment Text Char"/>
    <w:basedOn w:val="DefaultParagraphFont"/>
    <w:link w:val="CommentText"/>
    <w:uiPriority w:val="99"/>
    <w:rsid w:val="00BD3136"/>
    <w:rPr>
      <w:sz w:val="20"/>
      <w:szCs w:val="20"/>
    </w:rPr>
  </w:style>
  <w:style w:type="paragraph" w:styleId="CommentSubject">
    <w:name w:val="annotation subject"/>
    <w:basedOn w:val="CommentText"/>
    <w:next w:val="CommentText"/>
    <w:link w:val="CommentSubjectChar"/>
    <w:uiPriority w:val="99"/>
    <w:semiHidden/>
    <w:unhideWhenUsed/>
    <w:rsid w:val="00BD3136"/>
    <w:rPr>
      <w:b/>
      <w:bCs/>
    </w:rPr>
  </w:style>
  <w:style w:type="character" w:customStyle="1" w:styleId="CommentSubjectChar">
    <w:name w:val="Comment Subject Char"/>
    <w:basedOn w:val="CommentTextChar"/>
    <w:link w:val="CommentSubject"/>
    <w:uiPriority w:val="99"/>
    <w:semiHidden/>
    <w:rsid w:val="00BD3136"/>
    <w:rPr>
      <w:b/>
      <w:bCs/>
      <w:sz w:val="20"/>
      <w:szCs w:val="20"/>
    </w:rPr>
  </w:style>
  <w:style w:type="paragraph" w:styleId="Revision">
    <w:name w:val="Revision"/>
    <w:hidden/>
    <w:uiPriority w:val="99"/>
    <w:semiHidden/>
    <w:rsid w:val="00BD31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92519">
      <w:bodyDiv w:val="1"/>
      <w:marLeft w:val="0"/>
      <w:marRight w:val="0"/>
      <w:marTop w:val="0"/>
      <w:marBottom w:val="0"/>
      <w:divBdr>
        <w:top w:val="none" w:sz="0" w:space="0" w:color="auto"/>
        <w:left w:val="none" w:sz="0" w:space="0" w:color="auto"/>
        <w:bottom w:val="none" w:sz="0" w:space="0" w:color="auto"/>
        <w:right w:val="none" w:sz="0" w:space="0" w:color="auto"/>
      </w:divBdr>
      <w:divsChild>
        <w:div w:id="1083650960">
          <w:marLeft w:val="0"/>
          <w:marRight w:val="0"/>
          <w:marTop w:val="0"/>
          <w:marBottom w:val="0"/>
          <w:divBdr>
            <w:top w:val="none" w:sz="0" w:space="0" w:color="auto"/>
            <w:left w:val="none" w:sz="0" w:space="0" w:color="auto"/>
            <w:bottom w:val="none" w:sz="0" w:space="0" w:color="auto"/>
            <w:right w:val="none" w:sz="0" w:space="0" w:color="auto"/>
          </w:divBdr>
        </w:div>
        <w:div w:id="1112090355">
          <w:marLeft w:val="0"/>
          <w:marRight w:val="0"/>
          <w:marTop w:val="0"/>
          <w:marBottom w:val="0"/>
          <w:divBdr>
            <w:top w:val="none" w:sz="0" w:space="0" w:color="auto"/>
            <w:left w:val="none" w:sz="0" w:space="0" w:color="auto"/>
            <w:bottom w:val="none" w:sz="0" w:space="0" w:color="auto"/>
            <w:right w:val="none" w:sz="0" w:space="0" w:color="auto"/>
          </w:divBdr>
        </w:div>
        <w:div w:id="1874220750">
          <w:marLeft w:val="0"/>
          <w:marRight w:val="0"/>
          <w:marTop w:val="0"/>
          <w:marBottom w:val="0"/>
          <w:divBdr>
            <w:top w:val="none" w:sz="0" w:space="0" w:color="auto"/>
            <w:left w:val="none" w:sz="0" w:space="0" w:color="auto"/>
            <w:bottom w:val="none" w:sz="0" w:space="0" w:color="auto"/>
            <w:right w:val="none" w:sz="0" w:space="0" w:color="auto"/>
          </w:divBdr>
        </w:div>
      </w:divsChild>
    </w:div>
    <w:div w:id="1780181012">
      <w:bodyDiv w:val="1"/>
      <w:marLeft w:val="0"/>
      <w:marRight w:val="0"/>
      <w:marTop w:val="0"/>
      <w:marBottom w:val="0"/>
      <w:divBdr>
        <w:top w:val="none" w:sz="0" w:space="0" w:color="auto"/>
        <w:left w:val="none" w:sz="0" w:space="0" w:color="auto"/>
        <w:bottom w:val="none" w:sz="0" w:space="0" w:color="auto"/>
        <w:right w:val="none" w:sz="0" w:space="0" w:color="auto"/>
      </w:divBdr>
    </w:div>
    <w:div w:id="206644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inkwhichservic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ropscommunityhealth.nhs.uk/mi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111.nhs.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hinkwhichservic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ropshiretelfordandwrekin.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D9E1DFE8C2446B3A79912E479F02F" ma:contentTypeVersion="18" ma:contentTypeDescription="Create a new document." ma:contentTypeScope="" ma:versionID="3411ac6ff852dbe8e95251a41baa6c35">
  <xsd:schema xmlns:xsd="http://www.w3.org/2001/XMLSchema" xmlns:xs="http://www.w3.org/2001/XMLSchema" xmlns:p="http://schemas.microsoft.com/office/2006/metadata/properties" xmlns:ns1="http://schemas.microsoft.com/sharepoint/v3" xmlns:ns2="78925d2d-a4a2-44fb-870f-d040f6ae0a06" xmlns:ns3="da860088-b9d6-4810-bfca-fb37ce6318cc" targetNamespace="http://schemas.microsoft.com/office/2006/metadata/properties" ma:root="true" ma:fieldsID="73eca8acd4f907c6fb38853493affbb2" ns1:_="" ns2:_="" ns3:_="">
    <xsd:import namespace="http://schemas.microsoft.com/sharepoint/v3"/>
    <xsd:import namespace="78925d2d-a4a2-44fb-870f-d040f6ae0a06"/>
    <xsd:import namespace="da860088-b9d6-4810-bfca-fb37ce631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25d2d-a4a2-44fb-870f-d040f6ae0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8f47b08-c05a-4440-8e12-c456828831c7}"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8925d2d-a4a2-44fb-870f-d040f6ae0a06">
      <Terms xmlns="http://schemas.microsoft.com/office/infopath/2007/PartnerControls"/>
    </lcf76f155ced4ddcb4097134ff3c332f>
    <_ip_UnifiedCompliancePolicyProperties xmlns="http://schemas.microsoft.com/sharepoint/v3" xsi:nil="true"/>
    <TaxCatchAll xmlns="da860088-b9d6-4810-bfca-fb37ce6318cc" xsi:nil="true"/>
    <SharedWithUsers xmlns="da860088-b9d6-4810-bfca-fb37ce6318cc">
      <UserInfo>
        <DisplayName>BOAMPONG, Edna (NHS SHROPSHIRE, TELFORD AND WREKIN ICB - M2L0M)</DisplayName>
        <AccountId>11</AccountId>
        <AccountType/>
      </UserInfo>
      <UserInfo>
        <DisplayName>ROGERS, Martin (NHS SHROPSHIRE, TELFORD AND WREKIN ICB - M2L0M)</DisplayName>
        <AccountId>280</AccountId>
        <AccountType/>
      </UserInfo>
    </SharedWithUsers>
  </documentManagement>
</p:properties>
</file>

<file path=customXml/itemProps1.xml><?xml version="1.0" encoding="utf-8"?>
<ds:datastoreItem xmlns:ds="http://schemas.openxmlformats.org/officeDocument/2006/customXml" ds:itemID="{A5CEB778-34D9-4477-A3F1-F1300BA72AF7}">
  <ds:schemaRefs>
    <ds:schemaRef ds:uri="http://schemas.microsoft.com/sharepoint/v3/contenttype/forms"/>
  </ds:schemaRefs>
</ds:datastoreItem>
</file>

<file path=customXml/itemProps2.xml><?xml version="1.0" encoding="utf-8"?>
<ds:datastoreItem xmlns:ds="http://schemas.openxmlformats.org/officeDocument/2006/customXml" ds:itemID="{4AF0013A-8075-4819-A509-44C741B98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925d2d-a4a2-44fb-870f-d040f6ae0a06"/>
    <ds:schemaRef ds:uri="da860088-b9d6-4810-bfca-fb37ce631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4B65C-F892-49E8-B685-3D8C5D10100C}">
  <ds:schemaRefs>
    <ds:schemaRef ds:uri="http://schemas.microsoft.com/office/2006/metadata/properties"/>
    <ds:schemaRef ds:uri="http://schemas.microsoft.com/office/infopath/2007/PartnerControls"/>
    <ds:schemaRef ds:uri="http://schemas.microsoft.com/sharepoint/v3"/>
    <ds:schemaRef ds:uri="78925d2d-a4a2-44fb-870f-d040f6ae0a06"/>
    <ds:schemaRef ds:uri="da860088-b9d6-4810-bfca-fb37ce6318c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Harriet (NHS SHROPSHIRE, TELFORD AND WREKIN ICB - M2L0M)</dc:creator>
  <cp:keywords/>
  <dc:description/>
  <cp:lastModifiedBy>ROGERS, Martin (NHS SHROPSHIRE, TELFORD AND WREKIN ICB - M2L0M)</cp:lastModifiedBy>
  <cp:revision>5</cp:revision>
  <dcterms:created xsi:type="dcterms:W3CDTF">2023-01-31T10:06:00Z</dcterms:created>
  <dcterms:modified xsi:type="dcterms:W3CDTF">2023-02-01T10:43:00Z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0x0101002E2D9E1DFE8C2446B3A79912E479F02F</vt:lpwstr>
  </property>
  <property fmtid="{D5CDD505-2E9C-101B-9397-08002B2CF9AE}" pid="3" name="MediaServiceImageTags">
    <vt:lpwstr/>
  </property>
</Properties>
</file>